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56C55" w14:textId="089464BA" w:rsidR="0080294D" w:rsidRDefault="009C1ED1" w:rsidP="005F7647">
      <w:pPr>
        <w:tabs>
          <w:tab w:val="right" w:pos="10800"/>
        </w:tabs>
        <w:spacing w:after="0" w:line="321" w:lineRule="auto"/>
        <w:ind w:left="398" w:hanging="10"/>
        <w:rPr>
          <w:rFonts w:ascii="Arial" w:eastAsiaTheme="minorHAnsi" w:hAnsi="Arial" w:cs="Arial"/>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Hlk129095269"/>
      <w:bookmarkEnd w:id="0"/>
      <w:r>
        <w:rPr>
          <w:rFonts w:eastAsia="Avenir LT Std" w:cstheme="minorHAnsi"/>
          <w:b/>
          <w:bCs/>
          <w:color w:val="1C4E7F"/>
          <w:sz w:val="28"/>
          <w:lang w:val="es-US"/>
        </w:rPr>
        <w:tab/>
      </w:r>
      <w:bookmarkStart w:id="1" w:name="_Hlk64455762"/>
    </w:p>
    <w:p w14:paraId="66984742" w14:textId="74780B25" w:rsidR="008074E8" w:rsidRPr="008F31F1" w:rsidRDefault="008074E8" w:rsidP="00966475">
      <w:pPr>
        <w:autoSpaceDE w:val="0"/>
        <w:autoSpaceDN w:val="0"/>
        <w:adjustRightInd w:val="0"/>
        <w:spacing w:after="0" w:line="240" w:lineRule="auto"/>
        <w:jc w:val="center"/>
        <w:rPr>
          <w:rFonts w:ascii="Arial" w:eastAsiaTheme="minorHAnsi" w:hAnsi="Arial" w:cs="Arial"/>
          <w:color w:val="07ADB1"/>
          <w:sz w:val="28"/>
          <w:szCs w:val="28"/>
          <w:lang w:val="es-AR"/>
        </w:rPr>
      </w:pPr>
      <w:r>
        <w:rPr>
          <w:rFonts w:ascii="Arial" w:eastAsiaTheme="minorHAnsi" w:hAnsi="Arial" w:cs="Arial"/>
          <w:b/>
          <w:bCs/>
          <w:color w:val="07ADB1"/>
          <w:sz w:val="28"/>
          <w:szCs w:val="28"/>
          <w:lang w:val="es-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SU PROCEDIMIENTO </w:t>
      </w:r>
      <w:r w:rsidR="008F31F1">
        <w:rPr>
          <w:rFonts w:ascii="Arial" w:eastAsiaTheme="minorHAnsi" w:hAnsi="Arial" w:cs="Arial"/>
          <w:b/>
          <w:bCs/>
          <w:color w:val="07ADB1"/>
          <w:sz w:val="28"/>
          <w:szCs w:val="28"/>
          <w:lang w:val="es-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PRÓXIMO </w:t>
      </w:r>
      <w:r>
        <w:rPr>
          <w:rFonts w:ascii="Arial" w:eastAsiaTheme="minorHAnsi" w:hAnsi="Arial" w:cs="Arial"/>
          <w:b/>
          <w:bCs/>
          <w:color w:val="07ADB1"/>
          <w:sz w:val="28"/>
          <w:szCs w:val="28"/>
          <w:lang w:val="es-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SERÁ</w:t>
      </w:r>
      <w:r>
        <w:rPr>
          <w:rFonts w:ascii="Arial" w:eastAsiaTheme="minorHAnsi" w:hAnsi="Arial" w:cs="Arial"/>
          <w:color w:val="07ADB1"/>
          <w:sz w:val="28"/>
          <w:szCs w:val="28"/>
          <w:lang w:val="es-US"/>
        </w:rPr>
        <w:t>:</w:t>
      </w:r>
    </w:p>
    <w:p w14:paraId="190FC960" w14:textId="7F177B2D" w:rsidR="00B1168A" w:rsidRPr="008F31F1" w:rsidRDefault="00B1168A" w:rsidP="00B1168A">
      <w:pPr>
        <w:spacing w:after="0"/>
        <w:ind w:left="1440" w:firstLine="720"/>
        <w:jc w:val="center"/>
        <w:rPr>
          <w:rFonts w:ascii="Arial" w:eastAsiaTheme="minorHAnsi" w:hAnsi="Arial" w:cs="Arial"/>
          <w:color w:val="auto"/>
          <w:sz w:val="28"/>
          <w:szCs w:val="28"/>
          <w:lang w:val="es-AR"/>
        </w:rPr>
      </w:pPr>
    </w:p>
    <w:p w14:paraId="42DD78CA" w14:textId="456FC41C" w:rsidR="00035576" w:rsidRPr="008F31F1" w:rsidRDefault="00035576" w:rsidP="00B1168A">
      <w:pPr>
        <w:spacing w:after="0"/>
        <w:ind w:left="1440" w:firstLine="720"/>
        <w:jc w:val="center"/>
        <w:rPr>
          <w:rFonts w:ascii="Arial" w:eastAsiaTheme="minorHAnsi" w:hAnsi="Arial" w:cs="Arial"/>
          <w:color w:val="auto"/>
          <w:sz w:val="28"/>
          <w:szCs w:val="28"/>
          <w:lang w:val="es-AR"/>
        </w:rPr>
      </w:pPr>
    </w:p>
    <w:p w14:paraId="6BC34122" w14:textId="62A794E2" w:rsidR="00035576" w:rsidRPr="008F31F1" w:rsidRDefault="00966475" w:rsidP="00966475">
      <w:pPr>
        <w:spacing w:after="0"/>
        <w:jc w:val="center"/>
        <w:rPr>
          <w:rFonts w:ascii="Arial" w:eastAsiaTheme="minorHAnsi" w:hAnsi="Arial" w:cs="Arial"/>
          <w:color w:val="auto"/>
          <w:sz w:val="28"/>
          <w:szCs w:val="28"/>
          <w:lang w:val="es-AR"/>
        </w:rPr>
      </w:pPr>
      <w:r>
        <w:rPr>
          <w:rFonts w:ascii="Arial" w:eastAsiaTheme="minorHAnsi" w:hAnsi="Arial" w:cs="Arial"/>
          <w:color w:val="auto"/>
          <w:sz w:val="28"/>
          <w:szCs w:val="28"/>
          <w:lang w:val="es-US"/>
        </w:rPr>
        <w:t>_________________________registro a las______________________</w:t>
      </w:r>
    </w:p>
    <w:p w14:paraId="08E840C0" w14:textId="4301F568" w:rsidR="00035576" w:rsidRPr="008F31F1" w:rsidRDefault="00035576" w:rsidP="00B1168A">
      <w:pPr>
        <w:spacing w:after="0"/>
        <w:ind w:left="1440" w:firstLine="720"/>
        <w:jc w:val="center"/>
        <w:rPr>
          <w:rFonts w:ascii="Arial" w:eastAsiaTheme="minorHAnsi" w:hAnsi="Arial" w:cs="Arial"/>
          <w:color w:val="auto"/>
          <w:sz w:val="28"/>
          <w:szCs w:val="28"/>
          <w:lang w:val="es-AR"/>
        </w:rPr>
      </w:pPr>
    </w:p>
    <w:p w14:paraId="3D306F0C" w14:textId="7AD75DB0" w:rsidR="00966475" w:rsidRPr="008F31F1" w:rsidRDefault="00966475" w:rsidP="00966475">
      <w:pPr>
        <w:spacing w:after="0"/>
        <w:jc w:val="center"/>
        <w:rPr>
          <w:rFonts w:ascii="Arial" w:eastAsiaTheme="minorHAnsi" w:hAnsi="Arial" w:cs="Arial"/>
          <w:color w:val="auto"/>
          <w:sz w:val="28"/>
          <w:szCs w:val="28"/>
          <w:lang w:val="es-AR"/>
        </w:rPr>
      </w:pPr>
      <w:r>
        <w:rPr>
          <w:rFonts w:ascii="Arial" w:eastAsiaTheme="minorHAnsi" w:hAnsi="Arial" w:cs="Arial"/>
          <w:color w:val="auto"/>
          <w:sz w:val="28"/>
          <w:szCs w:val="28"/>
          <w:lang w:val="es-US"/>
        </w:rPr>
        <w:t>Con</w:t>
      </w:r>
    </w:p>
    <w:p w14:paraId="333223F9" w14:textId="77777777" w:rsidR="00966475" w:rsidRPr="008F31F1" w:rsidRDefault="00966475" w:rsidP="00966475">
      <w:pPr>
        <w:spacing w:after="0"/>
        <w:jc w:val="center"/>
        <w:rPr>
          <w:rFonts w:ascii="Arial" w:eastAsiaTheme="minorHAnsi" w:hAnsi="Arial" w:cs="Arial"/>
          <w:color w:val="auto"/>
          <w:sz w:val="28"/>
          <w:szCs w:val="28"/>
          <w:lang w:val="es-AR"/>
        </w:rPr>
      </w:pPr>
    </w:p>
    <w:p w14:paraId="1EF67488" w14:textId="0FCB06FA" w:rsidR="00966475" w:rsidRPr="008F31F1" w:rsidRDefault="00966475" w:rsidP="00966475">
      <w:pPr>
        <w:spacing w:after="0"/>
        <w:jc w:val="center"/>
        <w:rPr>
          <w:rFonts w:ascii="Arial" w:eastAsiaTheme="minorHAnsi" w:hAnsi="Arial" w:cs="Arial"/>
          <w:color w:val="auto"/>
          <w:sz w:val="28"/>
          <w:szCs w:val="28"/>
          <w:lang w:val="es-AR"/>
        </w:rPr>
      </w:pPr>
      <w:r>
        <w:rPr>
          <w:rFonts w:ascii="Arial" w:eastAsiaTheme="minorHAnsi" w:hAnsi="Arial" w:cs="Arial"/>
          <w:color w:val="auto"/>
          <w:sz w:val="28"/>
          <w:szCs w:val="28"/>
          <w:lang w:val="es-US"/>
        </w:rPr>
        <w:t>Dr. Evans          Dr. Srinivasan          Dr. Tiwari</w:t>
      </w:r>
    </w:p>
    <w:p w14:paraId="6E93F508" w14:textId="77777777" w:rsidR="00966475" w:rsidRPr="008F31F1" w:rsidRDefault="00966475" w:rsidP="00CE13CE">
      <w:pPr>
        <w:spacing w:after="0"/>
        <w:rPr>
          <w:rFonts w:ascii="Arial" w:eastAsiaTheme="minorHAnsi" w:hAnsi="Arial" w:cs="Arial"/>
          <w:b/>
          <w:bCs/>
          <w:color w:val="auto"/>
          <w:sz w:val="28"/>
          <w:szCs w:val="28"/>
          <w:lang w:val="es-AR"/>
        </w:rPr>
      </w:pPr>
    </w:p>
    <w:p w14:paraId="19752872" w14:textId="54E3D7F2" w:rsidR="00E7096E" w:rsidRPr="008F31F1" w:rsidRDefault="00CE13CE" w:rsidP="00CE13CE">
      <w:pPr>
        <w:autoSpaceDE w:val="0"/>
        <w:autoSpaceDN w:val="0"/>
        <w:adjustRightInd w:val="0"/>
        <w:spacing w:after="0" w:line="240" w:lineRule="auto"/>
        <w:jc w:val="center"/>
        <w:rPr>
          <w:rFonts w:ascii="Arial" w:eastAsiaTheme="minorHAnsi" w:hAnsi="Arial" w:cs="Arial"/>
          <w:b/>
          <w:bCs/>
          <w:color w:val="auto"/>
          <w:sz w:val="28"/>
          <w:szCs w:val="28"/>
          <w:lang w:val="es-AR"/>
        </w:rPr>
      </w:pPr>
      <w:r>
        <w:rPr>
          <w:rFonts w:ascii="Arial" w:eastAsiaTheme="minorHAnsi" w:hAnsi="Arial" w:cs="Arial"/>
          <w:b/>
          <w:bCs/>
          <w:color w:val="auto"/>
          <w:sz w:val="28"/>
          <w:szCs w:val="28"/>
          <w:lang w:val="es-US"/>
        </w:rPr>
        <w:t>Llame al 541-222-6200 si tiene alguna pregunta.</w:t>
      </w:r>
    </w:p>
    <w:p w14:paraId="43E037B4" w14:textId="77777777" w:rsidR="00CE13CE" w:rsidRPr="008F31F1" w:rsidRDefault="00CE13CE" w:rsidP="00CE13CE">
      <w:pPr>
        <w:autoSpaceDE w:val="0"/>
        <w:autoSpaceDN w:val="0"/>
        <w:adjustRightInd w:val="0"/>
        <w:spacing w:after="0" w:line="240" w:lineRule="auto"/>
        <w:jc w:val="center"/>
        <w:rPr>
          <w:rFonts w:ascii="Arial" w:eastAsiaTheme="minorHAnsi" w:hAnsi="Arial" w:cs="Arial"/>
          <w:color w:val="auto"/>
          <w:lang w:val="es-AR"/>
        </w:rPr>
      </w:pPr>
    </w:p>
    <w:p w14:paraId="2D458181" w14:textId="267835AF" w:rsidR="007F1767" w:rsidRPr="005523B6" w:rsidRDefault="00E7096E" w:rsidP="007F1767">
      <w:pPr>
        <w:pStyle w:val="NormalWeb"/>
        <w:shd w:val="clear" w:color="auto" w:fill="FFFFFF"/>
        <w:spacing w:before="0" w:beforeAutospacing="0" w:after="0" w:afterAutospacing="0"/>
        <w:ind w:firstLine="720"/>
        <w:rPr>
          <w:rFonts w:asciiTheme="minorHAnsi" w:hAnsiTheme="minorHAnsi" w:cstheme="minorHAnsi"/>
          <w:color w:val="111111"/>
          <w:lang w:val="es-AR"/>
        </w:rPr>
      </w:pPr>
      <w:r>
        <w:rPr>
          <w:rFonts w:asciiTheme="minorHAnsi" w:hAnsiTheme="minorHAnsi" w:cstheme="minorHAnsi"/>
          <w:lang w:val="es-US"/>
        </w:rPr>
        <w:t xml:space="preserve">Gracias por programar su colonoscopia. </w:t>
      </w:r>
      <w:r>
        <w:rPr>
          <w:rFonts w:asciiTheme="minorHAnsi" w:hAnsiTheme="minorHAnsi" w:cstheme="minorHAnsi"/>
          <w:color w:val="111111"/>
          <w:lang w:val="es-US"/>
        </w:rPr>
        <w:t>Una colonoscopia es un examen que se usa para buscar cambios, como inflamación o irritación de tejidos, pólipos o cáncer, en el intestino grueso (colon) y en el recto. En una colonoscopia, se inserta un tubo largo y flexible (colonoscopio) en el recto. Con una pequeña videocámara en la punta del tubo, el médico puede ver el interior de todo el colon. Si es necesario, se pueden extirpar pólipos, otros tipos de tejido anormal o biopsias con el colonoscopio en la colonoscopia. También se pueden tomar muestras de tejido (biopsias).</w:t>
      </w:r>
    </w:p>
    <w:p w14:paraId="548E00F8" w14:textId="2EB5C09A" w:rsidR="00E7096E" w:rsidRPr="005523B6" w:rsidRDefault="007F1767" w:rsidP="007F1767">
      <w:pPr>
        <w:autoSpaceDE w:val="0"/>
        <w:autoSpaceDN w:val="0"/>
        <w:adjustRightInd w:val="0"/>
        <w:spacing w:after="0" w:line="240" w:lineRule="auto"/>
        <w:ind w:firstLine="720"/>
        <w:rPr>
          <w:rFonts w:asciiTheme="minorHAnsi" w:eastAsiaTheme="minorHAnsi" w:hAnsiTheme="minorHAnsi" w:cstheme="minorHAnsi"/>
          <w:b/>
          <w:bCs/>
          <w:color w:val="auto"/>
          <w:sz w:val="24"/>
          <w:szCs w:val="24"/>
          <w:lang w:val="es-AR"/>
        </w:rPr>
      </w:pPr>
      <w:r>
        <w:rPr>
          <w:rFonts w:asciiTheme="minorHAnsi" w:eastAsiaTheme="minorHAnsi" w:hAnsiTheme="minorHAnsi" w:cstheme="minorHAnsi"/>
          <w:color w:val="auto"/>
          <w:sz w:val="24"/>
          <w:szCs w:val="24"/>
          <w:lang w:val="es-US"/>
        </w:rPr>
        <w:t xml:space="preserve">En </w:t>
      </w:r>
      <w:proofErr w:type="spellStart"/>
      <w:r>
        <w:rPr>
          <w:rFonts w:asciiTheme="minorHAnsi" w:eastAsiaTheme="minorHAnsi" w:hAnsiTheme="minorHAnsi" w:cstheme="minorHAnsi"/>
          <w:color w:val="auto"/>
          <w:sz w:val="24"/>
          <w:szCs w:val="24"/>
          <w:lang w:val="es-US"/>
        </w:rPr>
        <w:t>PeaceHealth</w:t>
      </w:r>
      <w:proofErr w:type="spellEnd"/>
      <w:r>
        <w:rPr>
          <w:rFonts w:asciiTheme="minorHAnsi" w:eastAsiaTheme="minorHAnsi" w:hAnsiTheme="minorHAnsi" w:cstheme="minorHAnsi"/>
          <w:color w:val="auto"/>
          <w:sz w:val="24"/>
          <w:szCs w:val="24"/>
          <w:lang w:val="es-US"/>
        </w:rPr>
        <w:t xml:space="preserve">, estamos comprometidos con la prevención de enfermedades y con su salud. El cáncer de colon es la causa principal de muerte por cáncer en EE. UU. </w:t>
      </w:r>
      <w:proofErr w:type="spellStart"/>
      <w:r>
        <w:rPr>
          <w:rFonts w:asciiTheme="minorHAnsi" w:eastAsiaTheme="minorHAnsi" w:hAnsiTheme="minorHAnsi" w:cstheme="minorHAnsi"/>
          <w:color w:val="auto"/>
          <w:sz w:val="24"/>
          <w:szCs w:val="24"/>
          <w:lang w:val="es-US"/>
        </w:rPr>
        <w:t>PeaceHealth</w:t>
      </w:r>
      <w:proofErr w:type="spellEnd"/>
      <w:r>
        <w:rPr>
          <w:rFonts w:asciiTheme="minorHAnsi" w:eastAsiaTheme="minorHAnsi" w:hAnsiTheme="minorHAnsi" w:cstheme="minorHAnsi"/>
          <w:color w:val="auto"/>
          <w:sz w:val="24"/>
          <w:szCs w:val="24"/>
          <w:lang w:val="es-US"/>
        </w:rPr>
        <w:t xml:space="preserve">, y los expertos nacionales en prevención y salud, recomiendan exámenes de detección de cáncer colorrectal en adultos desde los 45 años y hasta al menos los 75 años (puede ser más para algunos pacientes de alto riesgo).  Nuestro departamento agradece la oportunidad de participar en su atención médica. </w:t>
      </w:r>
    </w:p>
    <w:p w14:paraId="472FBB27" w14:textId="3A397403" w:rsidR="00B1168A" w:rsidRPr="005523B6" w:rsidRDefault="00E7096E" w:rsidP="007F1767">
      <w:pPr>
        <w:spacing w:after="0"/>
        <w:ind w:firstLine="720"/>
        <w:rPr>
          <w:rFonts w:asciiTheme="minorHAnsi" w:eastAsiaTheme="minorHAnsi" w:hAnsiTheme="minorHAnsi" w:cstheme="minorHAnsi"/>
          <w:color w:val="auto"/>
          <w:sz w:val="24"/>
          <w:szCs w:val="24"/>
          <w:lang w:val="es-AR"/>
        </w:rPr>
      </w:pPr>
      <w:r>
        <w:rPr>
          <w:rFonts w:asciiTheme="minorHAnsi" w:eastAsiaTheme="minorHAnsi" w:hAnsiTheme="minorHAnsi" w:cstheme="minorHAnsi"/>
          <w:color w:val="auto"/>
          <w:sz w:val="24"/>
          <w:szCs w:val="24"/>
          <w:lang w:val="es-US"/>
        </w:rPr>
        <w:t xml:space="preserve">Gracias por elegir </w:t>
      </w:r>
      <w:proofErr w:type="spellStart"/>
      <w:r>
        <w:rPr>
          <w:rFonts w:asciiTheme="minorHAnsi" w:eastAsiaTheme="minorHAnsi" w:hAnsiTheme="minorHAnsi" w:cstheme="minorHAnsi"/>
          <w:color w:val="auto"/>
          <w:sz w:val="24"/>
          <w:szCs w:val="24"/>
          <w:lang w:val="es-US"/>
        </w:rPr>
        <w:t>PeaceHealth</w:t>
      </w:r>
      <w:proofErr w:type="spellEnd"/>
      <w:r>
        <w:rPr>
          <w:rFonts w:asciiTheme="minorHAnsi" w:eastAsiaTheme="minorHAnsi" w:hAnsiTheme="minorHAnsi" w:cstheme="minorHAnsi"/>
          <w:color w:val="auto"/>
          <w:sz w:val="24"/>
          <w:szCs w:val="24"/>
          <w:lang w:val="es-US"/>
        </w:rPr>
        <w:t xml:space="preserve"> para sus necesidades de atención médica recientes. Nuestra misión es fomentar la salud personal y la de la comunidad con excelente atención. No dude en llamar a nuestro consultorio si tiene preguntas.</w:t>
      </w:r>
    </w:p>
    <w:p w14:paraId="5E32F43D" w14:textId="1B2E2C0E" w:rsidR="00E7096E" w:rsidRPr="005523B6" w:rsidRDefault="00E7096E" w:rsidP="00B1168A">
      <w:pPr>
        <w:spacing w:after="0"/>
        <w:ind w:firstLine="720"/>
        <w:jc w:val="center"/>
        <w:rPr>
          <w:rFonts w:ascii="Arial" w:hAnsi="Arial" w:cs="Arial"/>
          <w:b/>
          <w:bCs/>
          <w:color w:val="07ADB1"/>
          <w:sz w:val="18"/>
          <w:szCs w:val="18"/>
          <w:lang w:val="es-AR"/>
        </w:rPr>
      </w:pPr>
    </w:p>
    <w:p w14:paraId="555CE688" w14:textId="54A9C961" w:rsidR="00035576" w:rsidRPr="005523B6" w:rsidRDefault="0090413A" w:rsidP="0090413A">
      <w:pPr>
        <w:spacing w:after="0"/>
        <w:ind w:firstLine="720"/>
        <w:jc w:val="center"/>
        <w:rPr>
          <w:rFonts w:ascii="Arial" w:hAnsi="Arial" w:cs="Arial"/>
          <w:b/>
          <w:bCs/>
          <w:color w:val="07ADB1"/>
          <w:sz w:val="24"/>
          <w:szCs w:val="24"/>
          <w:u w:val="single"/>
          <w:lang w:val="es-AR"/>
        </w:rPr>
      </w:pPr>
      <w:r>
        <w:rPr>
          <w:rFonts w:ascii="Arial" w:hAnsi="Arial" w:cs="Arial"/>
          <w:b/>
          <w:bCs/>
          <w:color w:val="07ADB1"/>
          <w:sz w:val="24"/>
          <w:szCs w:val="24"/>
          <w:u w:val="single"/>
          <w:lang w:val="es-US"/>
        </w:rPr>
        <w:t>Índice</w:t>
      </w:r>
    </w:p>
    <w:p w14:paraId="109F7A10" w14:textId="13EF175C" w:rsidR="0090413A" w:rsidRPr="005523B6" w:rsidRDefault="0090413A" w:rsidP="00750456">
      <w:pPr>
        <w:tabs>
          <w:tab w:val="left" w:leader="dot" w:pos="8080"/>
        </w:tabs>
        <w:spacing w:after="0"/>
        <w:ind w:left="2127"/>
        <w:rPr>
          <w:rFonts w:ascii="Arial" w:hAnsi="Arial" w:cs="Arial"/>
          <w:b/>
          <w:bCs/>
          <w:color w:val="07ADB1"/>
          <w:sz w:val="24"/>
          <w:szCs w:val="24"/>
          <w:lang w:val="es-AR"/>
        </w:rPr>
      </w:pPr>
      <w:r>
        <w:rPr>
          <w:rFonts w:ascii="Arial" w:hAnsi="Arial" w:cs="Arial"/>
          <w:b/>
          <w:bCs/>
          <w:color w:val="07ADB1"/>
          <w:sz w:val="24"/>
          <w:szCs w:val="24"/>
          <w:lang w:val="es-US"/>
        </w:rPr>
        <w:t>Para su información</w:t>
      </w:r>
      <w:r w:rsidR="00750456">
        <w:rPr>
          <w:rFonts w:ascii="Arial" w:hAnsi="Arial" w:cs="Arial"/>
          <w:b/>
          <w:bCs/>
          <w:color w:val="07ADB1"/>
          <w:sz w:val="24"/>
          <w:szCs w:val="24"/>
          <w:lang w:val="es-US"/>
        </w:rPr>
        <w:tab/>
      </w:r>
      <w:r>
        <w:rPr>
          <w:rFonts w:ascii="Arial" w:hAnsi="Arial" w:cs="Arial"/>
          <w:b/>
          <w:bCs/>
          <w:color w:val="07ADB1"/>
          <w:sz w:val="24"/>
          <w:szCs w:val="24"/>
          <w:lang w:val="es-US"/>
        </w:rPr>
        <w:t>página 2</w:t>
      </w:r>
    </w:p>
    <w:p w14:paraId="11C43E53" w14:textId="47CDAF5C" w:rsidR="0090413A" w:rsidRPr="005523B6" w:rsidRDefault="0090413A" w:rsidP="00750456">
      <w:pPr>
        <w:tabs>
          <w:tab w:val="left" w:leader="dot" w:pos="8080"/>
        </w:tabs>
        <w:spacing w:after="0"/>
        <w:ind w:left="2127"/>
        <w:rPr>
          <w:rFonts w:ascii="Arial" w:hAnsi="Arial" w:cs="Arial"/>
          <w:b/>
          <w:bCs/>
          <w:color w:val="07ADB1"/>
          <w:sz w:val="24"/>
          <w:szCs w:val="24"/>
          <w:lang w:val="es-AR"/>
        </w:rPr>
      </w:pPr>
      <w:r w:rsidRPr="561D2D1F">
        <w:rPr>
          <w:rFonts w:ascii="Arial" w:hAnsi="Arial" w:cs="Arial"/>
          <w:b/>
          <w:bCs/>
          <w:color w:val="07ADB1"/>
          <w:sz w:val="24"/>
          <w:szCs w:val="24"/>
          <w:lang w:val="es-US"/>
        </w:rPr>
        <w:t>Instrucciones para su colonoscopia</w:t>
      </w:r>
      <w:r>
        <w:tab/>
      </w:r>
      <w:r w:rsidRPr="561D2D1F">
        <w:rPr>
          <w:rFonts w:ascii="Arial" w:hAnsi="Arial" w:cs="Arial"/>
          <w:b/>
          <w:bCs/>
          <w:color w:val="07ADB1"/>
          <w:sz w:val="24"/>
          <w:szCs w:val="24"/>
          <w:lang w:val="es-US"/>
        </w:rPr>
        <w:t>página 3</w:t>
      </w:r>
      <w:r w:rsidR="5CD22FDB" w:rsidRPr="561D2D1F">
        <w:rPr>
          <w:rFonts w:ascii="Arial" w:hAnsi="Arial" w:cs="Arial"/>
          <w:b/>
          <w:bCs/>
          <w:color w:val="07ADB1"/>
          <w:sz w:val="24"/>
          <w:szCs w:val="24"/>
          <w:lang w:val="es-US"/>
        </w:rPr>
        <w:t>-5</w:t>
      </w:r>
    </w:p>
    <w:p w14:paraId="15F489F7" w14:textId="5B033566" w:rsidR="0090413A" w:rsidRPr="005523B6" w:rsidRDefault="0090413A" w:rsidP="00750456">
      <w:pPr>
        <w:tabs>
          <w:tab w:val="left" w:leader="dot" w:pos="8080"/>
        </w:tabs>
        <w:spacing w:after="0"/>
        <w:ind w:left="2127"/>
        <w:rPr>
          <w:rFonts w:ascii="Arial" w:hAnsi="Arial" w:cs="Arial"/>
          <w:b/>
          <w:bCs/>
          <w:color w:val="07ADB1"/>
          <w:sz w:val="24"/>
          <w:szCs w:val="24"/>
          <w:lang w:val="es-AR"/>
        </w:rPr>
      </w:pPr>
      <w:r w:rsidRPr="561D2D1F">
        <w:rPr>
          <w:rFonts w:ascii="Arial" w:hAnsi="Arial" w:cs="Arial"/>
          <w:b/>
          <w:bCs/>
          <w:color w:val="07ADB1"/>
          <w:sz w:val="24"/>
          <w:szCs w:val="24"/>
          <w:lang w:val="es-US"/>
        </w:rPr>
        <w:t>Medicamentos especiales</w:t>
      </w:r>
      <w:r>
        <w:tab/>
      </w:r>
      <w:r w:rsidRPr="561D2D1F">
        <w:rPr>
          <w:rFonts w:ascii="Arial" w:hAnsi="Arial" w:cs="Arial"/>
          <w:b/>
          <w:bCs/>
          <w:color w:val="07ADB1"/>
          <w:sz w:val="24"/>
          <w:szCs w:val="24"/>
          <w:lang w:val="es-US"/>
        </w:rPr>
        <w:t xml:space="preserve">página </w:t>
      </w:r>
      <w:r w:rsidR="536FE59F" w:rsidRPr="561D2D1F">
        <w:rPr>
          <w:rFonts w:ascii="Arial" w:hAnsi="Arial" w:cs="Arial"/>
          <w:b/>
          <w:bCs/>
          <w:color w:val="07ADB1"/>
          <w:sz w:val="24"/>
          <w:szCs w:val="24"/>
          <w:lang w:val="es-US"/>
        </w:rPr>
        <w:t>6</w:t>
      </w:r>
    </w:p>
    <w:p w14:paraId="5634A01C" w14:textId="123260C7" w:rsidR="0090413A" w:rsidRPr="005523B6" w:rsidRDefault="0090413A" w:rsidP="00750456">
      <w:pPr>
        <w:tabs>
          <w:tab w:val="left" w:leader="dot" w:pos="8080"/>
        </w:tabs>
        <w:spacing w:after="0"/>
        <w:ind w:left="2127"/>
        <w:rPr>
          <w:rFonts w:ascii="Arial" w:hAnsi="Arial" w:cs="Arial"/>
          <w:b/>
          <w:bCs/>
          <w:color w:val="07ADB1"/>
          <w:sz w:val="24"/>
          <w:szCs w:val="24"/>
          <w:lang w:val="es-AR"/>
        </w:rPr>
      </w:pPr>
      <w:proofErr w:type="spellStart"/>
      <w:r w:rsidRPr="561D2D1F">
        <w:rPr>
          <w:rFonts w:ascii="Arial" w:hAnsi="Arial" w:cs="Arial"/>
          <w:b/>
          <w:bCs/>
          <w:color w:val="07ADB1"/>
          <w:sz w:val="24"/>
          <w:szCs w:val="24"/>
          <w:lang w:val="es-US"/>
        </w:rPr>
        <w:t>Suprep</w:t>
      </w:r>
      <w:proofErr w:type="spellEnd"/>
      <w:r>
        <w:tab/>
      </w:r>
      <w:r w:rsidRPr="561D2D1F">
        <w:rPr>
          <w:rFonts w:ascii="Arial" w:hAnsi="Arial" w:cs="Arial"/>
          <w:b/>
          <w:bCs/>
          <w:color w:val="07ADB1"/>
          <w:sz w:val="24"/>
          <w:szCs w:val="24"/>
          <w:lang w:val="es-US"/>
        </w:rPr>
        <w:t xml:space="preserve">página </w:t>
      </w:r>
      <w:r w:rsidR="00E350F4">
        <w:rPr>
          <w:rFonts w:ascii="Arial" w:hAnsi="Arial" w:cs="Arial"/>
          <w:b/>
          <w:bCs/>
          <w:color w:val="07ADB1"/>
          <w:sz w:val="24"/>
          <w:szCs w:val="24"/>
          <w:lang w:val="es-US"/>
        </w:rPr>
        <w:t>8</w:t>
      </w:r>
    </w:p>
    <w:p w14:paraId="208EFBC6" w14:textId="33BB2821" w:rsidR="00750456" w:rsidRDefault="00AC223F" w:rsidP="00750456">
      <w:pPr>
        <w:tabs>
          <w:tab w:val="left" w:leader="dot" w:pos="8080"/>
        </w:tabs>
        <w:spacing w:after="0"/>
        <w:ind w:left="2127"/>
        <w:rPr>
          <w:rFonts w:ascii="Arial" w:hAnsi="Arial" w:cs="Arial"/>
          <w:b/>
          <w:bCs/>
          <w:color w:val="07ADB1"/>
          <w:sz w:val="24"/>
          <w:szCs w:val="24"/>
          <w:lang w:val="es-US"/>
        </w:rPr>
      </w:pPr>
      <w:proofErr w:type="spellStart"/>
      <w:r>
        <w:rPr>
          <w:rFonts w:ascii="Arial" w:hAnsi="Arial" w:cs="Arial"/>
          <w:b/>
          <w:bCs/>
          <w:color w:val="07ADB1"/>
          <w:sz w:val="24"/>
          <w:szCs w:val="24"/>
          <w:lang w:val="es-US"/>
        </w:rPr>
        <w:t>Nulytley</w:t>
      </w:r>
      <w:proofErr w:type="spellEnd"/>
      <w:r w:rsidR="00625E43">
        <w:tab/>
      </w:r>
      <w:r w:rsidR="00625E43" w:rsidRPr="561D2D1F">
        <w:rPr>
          <w:rFonts w:ascii="Arial" w:hAnsi="Arial" w:cs="Arial"/>
          <w:b/>
          <w:bCs/>
          <w:color w:val="07ADB1"/>
          <w:sz w:val="24"/>
          <w:szCs w:val="24"/>
          <w:lang w:val="es-US"/>
        </w:rPr>
        <w:t xml:space="preserve">página </w:t>
      </w:r>
      <w:r w:rsidR="00E350F4">
        <w:rPr>
          <w:rFonts w:ascii="Arial" w:hAnsi="Arial" w:cs="Arial"/>
          <w:b/>
          <w:bCs/>
          <w:color w:val="07ADB1"/>
          <w:sz w:val="24"/>
          <w:szCs w:val="24"/>
          <w:lang w:val="es-US"/>
        </w:rPr>
        <w:t>9</w:t>
      </w:r>
    </w:p>
    <w:p w14:paraId="1E4947BB" w14:textId="2CBCFD52" w:rsidR="0090413A" w:rsidRPr="005523B6" w:rsidRDefault="00625E43" w:rsidP="00750456">
      <w:pPr>
        <w:tabs>
          <w:tab w:val="left" w:leader="dot" w:pos="8080"/>
        </w:tabs>
        <w:spacing w:after="0"/>
        <w:ind w:left="2127"/>
        <w:rPr>
          <w:rFonts w:ascii="Arial" w:hAnsi="Arial" w:cs="Arial"/>
          <w:b/>
          <w:bCs/>
          <w:color w:val="07ADB1"/>
          <w:sz w:val="24"/>
          <w:szCs w:val="24"/>
          <w:lang w:val="es-AR"/>
        </w:rPr>
      </w:pPr>
      <w:proofErr w:type="spellStart"/>
      <w:r w:rsidRPr="561D2D1F">
        <w:rPr>
          <w:rFonts w:ascii="Arial" w:hAnsi="Arial" w:cs="Arial"/>
          <w:b/>
          <w:bCs/>
          <w:color w:val="07ADB1"/>
          <w:sz w:val="24"/>
          <w:szCs w:val="24"/>
          <w:lang w:val="es-US"/>
        </w:rPr>
        <w:t>SuTab</w:t>
      </w:r>
      <w:proofErr w:type="spellEnd"/>
      <w:r>
        <w:tab/>
      </w:r>
      <w:r w:rsidRPr="561D2D1F">
        <w:rPr>
          <w:rFonts w:ascii="Arial" w:hAnsi="Arial" w:cs="Arial"/>
          <w:b/>
          <w:bCs/>
          <w:color w:val="07ADB1"/>
          <w:sz w:val="24"/>
          <w:szCs w:val="24"/>
          <w:lang w:val="es-US"/>
        </w:rPr>
        <w:t xml:space="preserve">página </w:t>
      </w:r>
      <w:r w:rsidR="00E350F4">
        <w:rPr>
          <w:rFonts w:ascii="Arial" w:hAnsi="Arial" w:cs="Arial"/>
          <w:b/>
          <w:bCs/>
          <w:color w:val="07ADB1"/>
          <w:sz w:val="24"/>
          <w:szCs w:val="24"/>
          <w:lang w:val="es-US"/>
        </w:rPr>
        <w:t>10</w:t>
      </w:r>
    </w:p>
    <w:p w14:paraId="02C29E19" w14:textId="2B51368D" w:rsidR="0090413A" w:rsidRPr="005523B6" w:rsidRDefault="0090413A" w:rsidP="561D2D1F">
      <w:pPr>
        <w:tabs>
          <w:tab w:val="left" w:leader="dot" w:pos="8080"/>
        </w:tabs>
        <w:spacing w:after="0"/>
        <w:ind w:left="2127"/>
        <w:rPr>
          <w:rFonts w:ascii="Arial" w:hAnsi="Arial" w:cs="Arial"/>
          <w:b/>
          <w:bCs/>
          <w:color w:val="07ADB1"/>
          <w:sz w:val="24"/>
          <w:szCs w:val="24"/>
          <w:lang w:val="es-US"/>
        </w:rPr>
      </w:pPr>
      <w:r w:rsidRPr="561D2D1F">
        <w:rPr>
          <w:rFonts w:ascii="Arial" w:hAnsi="Arial" w:cs="Arial"/>
          <w:b/>
          <w:bCs/>
          <w:color w:val="07ADB1"/>
          <w:sz w:val="24"/>
          <w:szCs w:val="24"/>
          <w:lang w:val="es-US"/>
        </w:rPr>
        <w:t>Preguntas frecuentes</w:t>
      </w:r>
      <w:r>
        <w:tab/>
      </w:r>
      <w:r w:rsidRPr="561D2D1F">
        <w:rPr>
          <w:rFonts w:ascii="Arial" w:hAnsi="Arial" w:cs="Arial"/>
          <w:b/>
          <w:bCs/>
          <w:color w:val="07ADB1"/>
          <w:sz w:val="24"/>
          <w:szCs w:val="24"/>
          <w:lang w:val="es-US"/>
        </w:rPr>
        <w:t xml:space="preserve">página </w:t>
      </w:r>
      <w:r w:rsidR="2047C8F9" w:rsidRPr="561D2D1F">
        <w:rPr>
          <w:rFonts w:ascii="Arial" w:hAnsi="Arial" w:cs="Arial"/>
          <w:b/>
          <w:bCs/>
          <w:color w:val="07ADB1"/>
          <w:sz w:val="24"/>
          <w:szCs w:val="24"/>
          <w:lang w:val="es-US"/>
        </w:rPr>
        <w:t>1</w:t>
      </w:r>
      <w:r w:rsidR="0077705B">
        <w:rPr>
          <w:rFonts w:ascii="Arial" w:hAnsi="Arial" w:cs="Arial"/>
          <w:b/>
          <w:bCs/>
          <w:color w:val="07ADB1"/>
          <w:sz w:val="24"/>
          <w:szCs w:val="24"/>
          <w:lang w:val="es-US"/>
        </w:rPr>
        <w:t>1</w:t>
      </w:r>
    </w:p>
    <w:p w14:paraId="29996957" w14:textId="3EF5ECEE" w:rsidR="16DC517E" w:rsidRPr="005F7647" w:rsidRDefault="00F6272D" w:rsidP="005F7647">
      <w:pPr>
        <w:tabs>
          <w:tab w:val="left" w:leader="dot" w:pos="8080"/>
        </w:tabs>
        <w:spacing w:after="0"/>
        <w:ind w:left="2127"/>
        <w:rPr>
          <w:rFonts w:ascii="Arial" w:hAnsi="Arial" w:cs="Arial"/>
          <w:b/>
          <w:bCs/>
          <w:color w:val="07ADB1"/>
          <w:sz w:val="24"/>
          <w:szCs w:val="24"/>
          <w:lang w:val="es-AR"/>
        </w:rPr>
      </w:pPr>
      <w:r w:rsidRPr="561D2D1F">
        <w:rPr>
          <w:rFonts w:ascii="Arial" w:hAnsi="Arial" w:cs="Arial"/>
          <w:b/>
          <w:bCs/>
          <w:color w:val="07ADB1"/>
          <w:sz w:val="24"/>
          <w:szCs w:val="24"/>
          <w:lang w:val="es-US"/>
        </w:rPr>
        <w:t>Indicaciones</w:t>
      </w:r>
      <w:r>
        <w:tab/>
      </w:r>
      <w:r w:rsidRPr="561D2D1F">
        <w:rPr>
          <w:rFonts w:ascii="Arial" w:hAnsi="Arial" w:cs="Arial"/>
          <w:b/>
          <w:bCs/>
          <w:color w:val="07ADB1"/>
          <w:sz w:val="24"/>
          <w:szCs w:val="24"/>
          <w:lang w:val="es-US"/>
        </w:rPr>
        <w:t>página 1</w:t>
      </w:r>
      <w:bookmarkEnd w:id="1"/>
      <w:r w:rsidR="00B8239E">
        <w:rPr>
          <w:rFonts w:ascii="Arial" w:hAnsi="Arial" w:cs="Arial"/>
          <w:b/>
          <w:bCs/>
          <w:color w:val="07ADB1"/>
          <w:sz w:val="24"/>
          <w:szCs w:val="24"/>
          <w:lang w:val="es-US"/>
        </w:rPr>
        <w:t>4</w:t>
      </w:r>
    </w:p>
    <w:p w14:paraId="7E15CCFA" w14:textId="4A90469B" w:rsidR="00B63509" w:rsidRPr="005523B6" w:rsidRDefault="00E7096E" w:rsidP="00035576">
      <w:pPr>
        <w:spacing w:after="0"/>
        <w:jc w:val="center"/>
        <w:rPr>
          <w:rFonts w:ascii="Arial" w:hAnsi="Arial" w:cs="Arial"/>
          <w:b/>
          <w:bCs/>
          <w:color w:val="07ADB1"/>
          <w:sz w:val="18"/>
          <w:szCs w:val="18"/>
          <w:lang w:val="es-AR"/>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pPr>
      <w:r>
        <w:rPr>
          <w:rFonts w:ascii="Arial" w:eastAsiaTheme="minorHAnsi" w:hAnsi="Arial" w:cs="Arial"/>
          <w:b/>
          <w:bCs/>
          <w:color w:val="07ADB1"/>
          <w:lang w:val="es-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CANCELACIÓN/REPROGRAMACIÓN DEL PROCEDIMIENTO</w:t>
      </w:r>
    </w:p>
    <w:p w14:paraId="1F98AD26" w14:textId="4A9872D7" w:rsidR="00E7096E" w:rsidRPr="005523B6" w:rsidRDefault="008074E8" w:rsidP="00750456">
      <w:pPr>
        <w:autoSpaceDE w:val="0"/>
        <w:autoSpaceDN w:val="0"/>
        <w:adjustRightInd w:val="0"/>
        <w:spacing w:after="0" w:line="240" w:lineRule="auto"/>
        <w:ind w:right="-115"/>
        <w:rPr>
          <w:rFonts w:ascii="Arial" w:eastAsiaTheme="minorHAnsi" w:hAnsi="Arial" w:cs="Arial"/>
          <w:b/>
          <w:bCs/>
          <w:color w:val="auto"/>
          <w:lang w:val="es-AR"/>
        </w:rPr>
      </w:pPr>
      <w:bookmarkStart w:id="2" w:name="_Hlk64455814"/>
      <w:r>
        <w:rPr>
          <w:rFonts w:ascii="Arial" w:eastAsiaTheme="minorHAnsi" w:hAnsi="Arial" w:cs="Arial"/>
          <w:color w:val="auto"/>
          <w:lang w:val="es-US"/>
        </w:rPr>
        <w:t xml:space="preserve">Si necesita cancelar o reprogramar su cita, llame al 541.222.6200 con </w:t>
      </w:r>
      <w:r>
        <w:rPr>
          <w:rFonts w:ascii="Arial" w:eastAsiaTheme="minorHAnsi" w:hAnsi="Arial" w:cs="Arial"/>
          <w:b/>
          <w:bCs/>
          <w:color w:val="auto"/>
          <w:lang w:val="es-US"/>
        </w:rPr>
        <w:t xml:space="preserve">un mínimo de 1 semana de antelación, para que podamos programar a otro paciente. </w:t>
      </w:r>
    </w:p>
    <w:p w14:paraId="557A7CFE" w14:textId="77777777" w:rsidR="00035576" w:rsidRPr="005523B6" w:rsidRDefault="00035576" w:rsidP="00E7096E">
      <w:pPr>
        <w:autoSpaceDE w:val="0"/>
        <w:autoSpaceDN w:val="0"/>
        <w:adjustRightInd w:val="0"/>
        <w:spacing w:after="0" w:line="240" w:lineRule="auto"/>
        <w:rPr>
          <w:rFonts w:ascii="Arial" w:eastAsiaTheme="minorHAnsi" w:hAnsi="Arial" w:cs="Arial"/>
          <w:color w:val="auto"/>
          <w:lang w:val="es-AR"/>
        </w:rPr>
      </w:pPr>
    </w:p>
    <w:p w14:paraId="2D27B0FF" w14:textId="4BB95257" w:rsidR="008074E8" w:rsidRPr="005523B6" w:rsidRDefault="00E7096E" w:rsidP="00E7096E">
      <w:pPr>
        <w:autoSpaceDE w:val="0"/>
        <w:autoSpaceDN w:val="0"/>
        <w:adjustRightInd w:val="0"/>
        <w:spacing w:after="0" w:line="240" w:lineRule="auto"/>
        <w:jc w:val="center"/>
        <w:rPr>
          <w:rFonts w:ascii="Arial" w:eastAsiaTheme="minorHAnsi" w:hAnsi="Arial" w:cs="Arial"/>
          <w:color w:val="07ADB1"/>
          <w:lang w:val="es-AR"/>
        </w:rPr>
      </w:pPr>
      <w:r>
        <w:rPr>
          <w:rFonts w:ascii="Arial" w:hAnsi="Arial" w:cs="Arial"/>
          <w:b/>
          <w:bCs/>
          <w:color w:val="07ADB1"/>
          <w:lang w:val="es-US"/>
        </w:rPr>
        <w:t>TRANSPORTE</w:t>
      </w:r>
    </w:p>
    <w:bookmarkEnd w:id="2"/>
    <w:p w14:paraId="75CEE73A" w14:textId="77777777" w:rsidR="00A26988" w:rsidRPr="005523B6" w:rsidRDefault="00A26988" w:rsidP="00A26988">
      <w:pPr>
        <w:pStyle w:val="ListParagraph"/>
        <w:autoSpaceDE w:val="0"/>
        <w:autoSpaceDN w:val="0"/>
        <w:adjustRightInd w:val="0"/>
        <w:spacing w:after="0" w:line="240" w:lineRule="auto"/>
        <w:rPr>
          <w:rFonts w:ascii="Arial" w:eastAsiaTheme="minorHAnsi" w:hAnsi="Arial" w:cs="Arial"/>
          <w:color w:val="auto"/>
          <w:sz w:val="16"/>
          <w:szCs w:val="16"/>
          <w:lang w:val="es-AR"/>
        </w:rPr>
      </w:pPr>
    </w:p>
    <w:p w14:paraId="3C10881F" w14:textId="30DC2DDA" w:rsidR="00A26988" w:rsidRPr="005523B6" w:rsidRDefault="00A26988" w:rsidP="00750456">
      <w:pPr>
        <w:autoSpaceDE w:val="0"/>
        <w:autoSpaceDN w:val="0"/>
        <w:adjustRightInd w:val="0"/>
        <w:spacing w:after="0" w:line="240" w:lineRule="auto"/>
        <w:ind w:right="27"/>
        <w:rPr>
          <w:rFonts w:ascii="Arial" w:hAnsi="Arial" w:cs="Arial"/>
          <w:b/>
          <w:bCs/>
          <w:color w:val="FF0000"/>
          <w:highlight w:val="yellow"/>
          <w:lang w:val="es-AR"/>
        </w:rPr>
      </w:pPr>
      <w:r>
        <w:rPr>
          <w:rFonts w:ascii="Arial" w:hAnsi="Arial" w:cs="Arial"/>
          <w:lang w:val="es-US"/>
        </w:rPr>
        <w:t xml:space="preserve">Usted </w:t>
      </w:r>
      <w:r>
        <w:rPr>
          <w:rFonts w:ascii="Arial" w:hAnsi="Arial" w:cs="Arial"/>
          <w:u w:val="single"/>
          <w:lang w:val="es-US"/>
        </w:rPr>
        <w:t>debe</w:t>
      </w:r>
      <w:r>
        <w:rPr>
          <w:rFonts w:ascii="Arial" w:hAnsi="Arial" w:cs="Arial"/>
          <w:lang w:val="es-US"/>
        </w:rPr>
        <w:t xml:space="preserve"> </w:t>
      </w:r>
      <w:r w:rsidR="008863FC">
        <w:rPr>
          <w:rFonts w:ascii="Arial" w:hAnsi="Arial" w:cs="Arial"/>
          <w:lang w:val="es-US"/>
        </w:rPr>
        <w:t xml:space="preserve">arreglar para </w:t>
      </w:r>
      <w:r>
        <w:rPr>
          <w:rFonts w:ascii="Arial" w:hAnsi="Arial" w:cs="Arial"/>
          <w:lang w:val="es-US"/>
        </w:rPr>
        <w:t>que un familiar o amigo adulto lo lleve al procedimiento y a su casa después del procedimiento.</w:t>
      </w:r>
      <w:r w:rsidR="00FB42B2" w:rsidRPr="00FB42B2">
        <w:rPr>
          <w:rFonts w:ascii="Arial" w:hAnsi="Arial" w:cs="Arial"/>
        </w:rPr>
        <w:t xml:space="preserve"> </w:t>
      </w:r>
      <w:proofErr w:type="spellStart"/>
      <w:r w:rsidR="00FB42B2">
        <w:rPr>
          <w:rFonts w:ascii="Arial" w:hAnsi="Arial" w:cs="Arial"/>
        </w:rPr>
        <w:t>Deberán</w:t>
      </w:r>
      <w:proofErr w:type="spellEnd"/>
      <w:r w:rsidR="00FB42B2">
        <w:rPr>
          <w:rFonts w:ascii="Arial" w:hAnsi="Arial" w:cs="Arial"/>
        </w:rPr>
        <w:t xml:space="preserve"> </w:t>
      </w:r>
      <w:proofErr w:type="spellStart"/>
      <w:r w:rsidR="00FB42B2">
        <w:rPr>
          <w:rFonts w:ascii="Arial" w:hAnsi="Arial" w:cs="Arial"/>
        </w:rPr>
        <w:t>estar</w:t>
      </w:r>
      <w:proofErr w:type="spellEnd"/>
      <w:r w:rsidR="00FB42B2">
        <w:rPr>
          <w:rFonts w:ascii="Arial" w:hAnsi="Arial" w:cs="Arial"/>
        </w:rPr>
        <w:t xml:space="preserve"> </w:t>
      </w:r>
      <w:proofErr w:type="spellStart"/>
      <w:r w:rsidR="00FB42B2">
        <w:rPr>
          <w:rFonts w:ascii="Arial" w:hAnsi="Arial" w:cs="Arial"/>
        </w:rPr>
        <w:t>disponibles</w:t>
      </w:r>
      <w:proofErr w:type="spellEnd"/>
      <w:r w:rsidR="00FB42B2">
        <w:rPr>
          <w:rFonts w:ascii="Arial" w:hAnsi="Arial" w:cs="Arial"/>
        </w:rPr>
        <w:t xml:space="preserve"> </w:t>
      </w:r>
      <w:proofErr w:type="spellStart"/>
      <w:r w:rsidR="00FB42B2">
        <w:rPr>
          <w:rFonts w:ascii="Arial" w:hAnsi="Arial" w:cs="Arial"/>
        </w:rPr>
        <w:t>durante</w:t>
      </w:r>
      <w:proofErr w:type="spellEnd"/>
      <w:r w:rsidR="00FB42B2">
        <w:rPr>
          <w:rFonts w:ascii="Arial" w:hAnsi="Arial" w:cs="Arial"/>
        </w:rPr>
        <w:t xml:space="preserve"> </w:t>
      </w:r>
      <w:proofErr w:type="spellStart"/>
      <w:r w:rsidR="00FB42B2">
        <w:rPr>
          <w:rFonts w:ascii="Arial" w:hAnsi="Arial" w:cs="Arial"/>
        </w:rPr>
        <w:t>toda</w:t>
      </w:r>
      <w:proofErr w:type="spellEnd"/>
      <w:r w:rsidR="00FB42B2">
        <w:rPr>
          <w:rFonts w:ascii="Arial" w:hAnsi="Arial" w:cs="Arial"/>
        </w:rPr>
        <w:t xml:space="preserve"> la </w:t>
      </w:r>
      <w:proofErr w:type="spellStart"/>
      <w:r w:rsidR="00FB42B2">
        <w:rPr>
          <w:rFonts w:ascii="Arial" w:hAnsi="Arial" w:cs="Arial"/>
        </w:rPr>
        <w:t>cita</w:t>
      </w:r>
      <w:proofErr w:type="spellEnd"/>
      <w:r w:rsidR="00FB42B2">
        <w:rPr>
          <w:rFonts w:ascii="Arial" w:hAnsi="Arial" w:cs="Arial"/>
        </w:rPr>
        <w:t>.</w:t>
      </w:r>
      <w:r>
        <w:rPr>
          <w:rFonts w:ascii="Arial" w:hAnsi="Arial" w:cs="Arial"/>
          <w:lang w:val="es-US"/>
        </w:rPr>
        <w:t xml:space="preserve"> Es política de </w:t>
      </w:r>
      <w:proofErr w:type="spellStart"/>
      <w:r>
        <w:rPr>
          <w:rFonts w:ascii="Arial" w:hAnsi="Arial" w:cs="Arial"/>
          <w:lang w:val="es-US"/>
        </w:rPr>
        <w:t>PeaceHealth</w:t>
      </w:r>
      <w:proofErr w:type="spellEnd"/>
      <w:r>
        <w:rPr>
          <w:rFonts w:ascii="Arial" w:hAnsi="Arial" w:cs="Arial"/>
          <w:lang w:val="es-US"/>
        </w:rPr>
        <w:t xml:space="preserve"> que un adulto responsable lo lleve a casa después del procedimiento (viajar en autobús o taxi </w:t>
      </w:r>
      <w:r>
        <w:rPr>
          <w:rFonts w:ascii="Arial" w:hAnsi="Arial" w:cs="Arial"/>
          <w:u w:val="single"/>
          <w:lang w:val="es-US"/>
        </w:rPr>
        <w:t>no</w:t>
      </w:r>
      <w:r>
        <w:rPr>
          <w:rFonts w:ascii="Arial" w:hAnsi="Arial" w:cs="Arial"/>
          <w:lang w:val="es-US"/>
        </w:rPr>
        <w:t xml:space="preserve"> es una opción a menos que lo acompañe un adulto responsable).</w:t>
      </w:r>
      <w:r>
        <w:rPr>
          <w:rFonts w:ascii="Arial" w:hAnsi="Arial" w:cs="Arial"/>
          <w:color w:val="auto"/>
          <w:lang w:val="es-US"/>
        </w:rPr>
        <w:t xml:space="preserve"> </w:t>
      </w:r>
      <w:bookmarkStart w:id="3" w:name="_Hlk64365429"/>
      <w:r>
        <w:rPr>
          <w:rFonts w:ascii="Arial" w:hAnsi="Arial" w:cs="Arial"/>
          <w:b/>
          <w:bCs/>
          <w:color w:val="auto"/>
          <w:highlight w:val="yellow"/>
          <w:lang w:val="es-US"/>
        </w:rPr>
        <w:t xml:space="preserve">Si no </w:t>
      </w:r>
      <w:r w:rsidR="008863FC">
        <w:rPr>
          <w:rFonts w:ascii="Arial" w:hAnsi="Arial" w:cs="Arial"/>
          <w:b/>
          <w:bCs/>
          <w:highlight w:val="yellow"/>
          <w:lang w:val="es-US"/>
        </w:rPr>
        <w:t>tiene a nadie</w:t>
      </w:r>
      <w:r w:rsidR="008863FC" w:rsidDel="008863FC">
        <w:rPr>
          <w:rFonts w:ascii="Arial" w:hAnsi="Arial" w:cs="Arial"/>
          <w:b/>
          <w:bCs/>
          <w:color w:val="auto"/>
          <w:highlight w:val="yellow"/>
          <w:lang w:val="es-US"/>
        </w:rPr>
        <w:t xml:space="preserve"> </w:t>
      </w:r>
      <w:r w:rsidR="008863FC">
        <w:rPr>
          <w:rFonts w:ascii="Arial" w:hAnsi="Arial" w:cs="Arial"/>
          <w:b/>
          <w:bCs/>
          <w:highlight w:val="yellow"/>
          <w:lang w:val="es-US"/>
        </w:rPr>
        <w:t>con quien ir y volver</w:t>
      </w:r>
      <w:r w:rsidR="008863FC">
        <w:rPr>
          <w:rFonts w:ascii="Arial" w:hAnsi="Arial" w:cs="Arial"/>
          <w:b/>
          <w:bCs/>
          <w:color w:val="auto"/>
          <w:highlight w:val="yellow"/>
          <w:lang w:val="es-US"/>
        </w:rPr>
        <w:t xml:space="preserve"> </w:t>
      </w:r>
      <w:r>
        <w:rPr>
          <w:rFonts w:ascii="Arial" w:hAnsi="Arial" w:cs="Arial"/>
          <w:b/>
          <w:bCs/>
          <w:color w:val="auto"/>
          <w:highlight w:val="yellow"/>
          <w:lang w:val="es-US"/>
        </w:rPr>
        <w:t xml:space="preserve">de </w:t>
      </w:r>
      <w:r w:rsidR="008863FC">
        <w:rPr>
          <w:rFonts w:ascii="Arial" w:hAnsi="Arial" w:cs="Arial"/>
          <w:b/>
          <w:bCs/>
          <w:color w:val="auto"/>
          <w:highlight w:val="yellow"/>
          <w:lang w:val="es-US"/>
        </w:rPr>
        <w:t xml:space="preserve">la </w:t>
      </w:r>
      <w:r>
        <w:rPr>
          <w:rFonts w:ascii="Arial" w:hAnsi="Arial" w:cs="Arial"/>
          <w:b/>
          <w:bCs/>
          <w:color w:val="auto"/>
          <w:highlight w:val="yellow"/>
          <w:lang w:val="es-US"/>
        </w:rPr>
        <w:t>colonoscopia, deberá reprogramarse el procedimiento.</w:t>
      </w:r>
      <w:r>
        <w:rPr>
          <w:rFonts w:ascii="Arial" w:hAnsi="Arial" w:cs="Arial"/>
          <w:b/>
          <w:bCs/>
          <w:color w:val="auto"/>
          <w:lang w:val="es-US"/>
        </w:rPr>
        <w:t xml:space="preserve"> </w:t>
      </w:r>
      <w:bookmarkEnd w:id="3"/>
    </w:p>
    <w:p w14:paraId="569277A1" w14:textId="03A9880D" w:rsidR="00E7096E" w:rsidRPr="005523B6" w:rsidRDefault="00E7096E" w:rsidP="00E7096E">
      <w:pPr>
        <w:autoSpaceDE w:val="0"/>
        <w:autoSpaceDN w:val="0"/>
        <w:adjustRightInd w:val="0"/>
        <w:spacing w:after="0" w:line="240" w:lineRule="auto"/>
        <w:jc w:val="center"/>
        <w:rPr>
          <w:rFonts w:ascii="Arial" w:hAnsi="Arial" w:cs="Arial"/>
          <w:b/>
          <w:bCs/>
          <w:color w:val="07ADB1"/>
          <w:highlight w:val="yellow"/>
          <w:lang w:val="es-AR"/>
        </w:rPr>
      </w:pPr>
      <w:r>
        <w:rPr>
          <w:rFonts w:ascii="Arial" w:hAnsi="Arial" w:cs="Arial"/>
          <w:b/>
          <w:bCs/>
          <w:color w:val="07ADB1"/>
          <w:lang w:val="es-US"/>
        </w:rPr>
        <w:t>SEDACIÓN</w:t>
      </w:r>
    </w:p>
    <w:p w14:paraId="55E295B8" w14:textId="77777777" w:rsidR="00A26988" w:rsidRPr="005523B6" w:rsidRDefault="00A26988" w:rsidP="00A26988">
      <w:pPr>
        <w:pStyle w:val="ListParagraph"/>
        <w:autoSpaceDE w:val="0"/>
        <w:autoSpaceDN w:val="0"/>
        <w:adjustRightInd w:val="0"/>
        <w:spacing w:after="0" w:line="240" w:lineRule="auto"/>
        <w:rPr>
          <w:rFonts w:ascii="Arial" w:hAnsi="Arial" w:cs="Arial"/>
          <w:b/>
          <w:bCs/>
          <w:sz w:val="16"/>
          <w:szCs w:val="16"/>
          <w:lang w:val="es-AR"/>
        </w:rPr>
      </w:pPr>
    </w:p>
    <w:p w14:paraId="7DCD96E1" w14:textId="7A5E0335" w:rsidR="00A26988" w:rsidRPr="005523B6" w:rsidRDefault="00592BD2" w:rsidP="00E7096E">
      <w:pPr>
        <w:autoSpaceDE w:val="0"/>
        <w:autoSpaceDN w:val="0"/>
        <w:adjustRightInd w:val="0"/>
        <w:spacing w:after="0" w:line="240" w:lineRule="auto"/>
        <w:rPr>
          <w:rFonts w:ascii="Arial" w:hAnsi="Arial" w:cs="Arial"/>
          <w:b/>
          <w:bCs/>
          <w:color w:val="auto"/>
          <w:lang w:val="es-AR"/>
        </w:rPr>
      </w:pPr>
      <w:r>
        <w:rPr>
          <w:rFonts w:ascii="Arial" w:hAnsi="Arial" w:cs="Arial"/>
          <w:lang w:val="es-US"/>
        </w:rPr>
        <w:t xml:space="preserve">El sedante lo ayuda a que se relaje y se sienta cómodo durante el procedimiento. Es posible que se sienta bien después de su procedimiento, pero su juicio se verá afectado por el sedante que reciba. </w:t>
      </w:r>
      <w:r>
        <w:rPr>
          <w:rFonts w:ascii="Arial" w:hAnsi="Arial" w:cs="Arial"/>
          <w:b/>
          <w:bCs/>
          <w:color w:val="auto"/>
          <w:highlight w:val="yellow"/>
          <w:lang w:val="es-US"/>
        </w:rPr>
        <w:t>*No conduzca, tome decisiones legales, regrese al trabajo, ni beba alcohol por el resto del día.</w:t>
      </w:r>
    </w:p>
    <w:p w14:paraId="3F843352" w14:textId="77777777" w:rsidR="00CD0F64" w:rsidRPr="005523B6" w:rsidRDefault="00CD0F64" w:rsidP="00E7096E">
      <w:pPr>
        <w:autoSpaceDE w:val="0"/>
        <w:autoSpaceDN w:val="0"/>
        <w:adjustRightInd w:val="0"/>
        <w:spacing w:after="0" w:line="240" w:lineRule="auto"/>
        <w:rPr>
          <w:rFonts w:ascii="Arial" w:hAnsi="Arial" w:cs="Arial"/>
          <w:b/>
          <w:bCs/>
          <w:color w:val="FF0000"/>
          <w:lang w:val="es-AR"/>
        </w:rPr>
      </w:pPr>
    </w:p>
    <w:p w14:paraId="0D60EAC2" w14:textId="77777777" w:rsidR="00CD0F64" w:rsidRPr="005523B6" w:rsidRDefault="00CD0F64" w:rsidP="00CD0F64">
      <w:pPr>
        <w:autoSpaceDE w:val="0"/>
        <w:autoSpaceDN w:val="0"/>
        <w:adjustRightInd w:val="0"/>
        <w:spacing w:after="0" w:line="240" w:lineRule="auto"/>
        <w:jc w:val="center"/>
        <w:rPr>
          <w:rFonts w:ascii="Arial" w:hAnsi="Arial" w:cs="Arial"/>
          <w:color w:val="07ADB1"/>
          <w:lang w:val="es-AR"/>
        </w:rPr>
      </w:pPr>
      <w:r>
        <w:rPr>
          <w:rFonts w:ascii="Arial" w:hAnsi="Arial" w:cs="Arial"/>
          <w:b/>
          <w:bCs/>
          <w:color w:val="07ADB1"/>
          <w:lang w:val="es-US"/>
        </w:rPr>
        <w:t>MEDICAMENTOS ACTUALES</w:t>
      </w:r>
    </w:p>
    <w:p w14:paraId="5A1AC853" w14:textId="77777777" w:rsidR="00CD0F64" w:rsidRPr="005523B6" w:rsidRDefault="00CD0F64" w:rsidP="00CD0F64">
      <w:pPr>
        <w:autoSpaceDE w:val="0"/>
        <w:autoSpaceDN w:val="0"/>
        <w:adjustRightInd w:val="0"/>
        <w:spacing w:after="0" w:line="240" w:lineRule="auto"/>
        <w:rPr>
          <w:rFonts w:ascii="Arial" w:hAnsi="Arial" w:cs="Arial"/>
          <w:sz w:val="16"/>
          <w:szCs w:val="16"/>
          <w:lang w:val="es-AR"/>
        </w:rPr>
      </w:pPr>
    </w:p>
    <w:p w14:paraId="50840CAA" w14:textId="2F2F8AD9" w:rsidR="00CD0F64" w:rsidRPr="005523B6" w:rsidRDefault="00CD0F64" w:rsidP="00CD0F64">
      <w:pPr>
        <w:autoSpaceDE w:val="0"/>
        <w:autoSpaceDN w:val="0"/>
        <w:adjustRightInd w:val="0"/>
        <w:spacing w:after="0" w:line="240" w:lineRule="auto"/>
        <w:rPr>
          <w:rFonts w:ascii="Arial" w:hAnsi="Arial" w:cs="Arial"/>
          <w:lang w:val="es-AR"/>
        </w:rPr>
      </w:pPr>
      <w:r>
        <w:rPr>
          <w:rFonts w:ascii="Arial" w:hAnsi="Arial" w:cs="Arial"/>
          <w:lang w:val="es-US"/>
        </w:rPr>
        <w:t xml:space="preserve">Puede tomar todos los medicamentos diarios hasta 2 horas antes </w:t>
      </w:r>
      <w:r w:rsidR="00D56C7F">
        <w:rPr>
          <w:rFonts w:ascii="Arial" w:hAnsi="Arial" w:cs="Arial"/>
          <w:lang w:val="es-US"/>
        </w:rPr>
        <w:t>de la hora</w:t>
      </w:r>
      <w:r>
        <w:rPr>
          <w:rFonts w:ascii="Arial" w:hAnsi="Arial" w:cs="Arial"/>
          <w:lang w:val="es-US"/>
        </w:rPr>
        <w:t xml:space="preserve"> de registro. Los medicamentos incluyen los de la presión y los betabloqueadores, a menos que se indique otra cosa.</w:t>
      </w:r>
    </w:p>
    <w:p w14:paraId="1BE9525A" w14:textId="77777777" w:rsidR="00035576" w:rsidRPr="005523B6" w:rsidRDefault="00035576" w:rsidP="00E7096E">
      <w:pPr>
        <w:autoSpaceDE w:val="0"/>
        <w:autoSpaceDN w:val="0"/>
        <w:adjustRightInd w:val="0"/>
        <w:spacing w:after="0" w:line="240" w:lineRule="auto"/>
        <w:rPr>
          <w:rFonts w:ascii="Arial" w:hAnsi="Arial" w:cs="Arial"/>
          <w:lang w:val="es-AR"/>
        </w:rPr>
      </w:pPr>
    </w:p>
    <w:p w14:paraId="0520E333" w14:textId="7BF0132B" w:rsidR="00B63509" w:rsidRPr="005523B6" w:rsidRDefault="00E7096E" w:rsidP="00E7096E">
      <w:pPr>
        <w:autoSpaceDE w:val="0"/>
        <w:autoSpaceDN w:val="0"/>
        <w:adjustRightInd w:val="0"/>
        <w:spacing w:after="0" w:line="240" w:lineRule="auto"/>
        <w:jc w:val="center"/>
        <w:rPr>
          <w:rFonts w:ascii="Arial" w:hAnsi="Arial" w:cs="Arial"/>
          <w:color w:val="07ADB1"/>
          <w:lang w:val="es-AR"/>
        </w:rPr>
      </w:pPr>
      <w:r>
        <w:rPr>
          <w:rFonts w:ascii="Arial" w:hAnsi="Arial" w:cs="Arial"/>
          <w:b/>
          <w:bCs/>
          <w:color w:val="07ADB1"/>
          <w:lang w:val="es-US"/>
        </w:rPr>
        <w:t>ESTREÑIMIENTO</w:t>
      </w:r>
    </w:p>
    <w:p w14:paraId="6A39A987" w14:textId="6E92A2C1" w:rsidR="00E7096E" w:rsidRPr="005523B6" w:rsidRDefault="00B63509" w:rsidP="00E7096E">
      <w:pPr>
        <w:autoSpaceDE w:val="0"/>
        <w:autoSpaceDN w:val="0"/>
        <w:adjustRightInd w:val="0"/>
        <w:spacing w:after="0" w:line="240" w:lineRule="auto"/>
        <w:jc w:val="center"/>
        <w:rPr>
          <w:rFonts w:ascii="Arial" w:hAnsi="Arial" w:cs="Arial"/>
          <w:b/>
          <w:bCs/>
          <w:lang w:val="es-AR"/>
        </w:rPr>
      </w:pPr>
      <w:r w:rsidRPr="307A7BD9">
        <w:rPr>
          <w:rFonts w:ascii="Arial" w:hAnsi="Arial" w:cs="Arial"/>
          <w:b/>
          <w:bCs/>
          <w:lang w:val="es-US"/>
        </w:rPr>
        <w:t xml:space="preserve">Vea la pág. </w:t>
      </w:r>
      <w:r w:rsidR="76E039E6" w:rsidRPr="307A7BD9">
        <w:rPr>
          <w:rFonts w:ascii="Arial" w:hAnsi="Arial" w:cs="Arial"/>
          <w:b/>
          <w:bCs/>
          <w:lang w:val="es-US"/>
        </w:rPr>
        <w:t>6</w:t>
      </w:r>
    </w:p>
    <w:p w14:paraId="4F742BD0" w14:textId="77777777" w:rsidR="00E7096E" w:rsidRPr="005523B6" w:rsidRDefault="00E7096E" w:rsidP="00E7096E">
      <w:pPr>
        <w:autoSpaceDE w:val="0"/>
        <w:autoSpaceDN w:val="0"/>
        <w:adjustRightInd w:val="0"/>
        <w:spacing w:after="0" w:line="240" w:lineRule="auto"/>
        <w:jc w:val="center"/>
        <w:rPr>
          <w:rFonts w:ascii="Arial" w:hAnsi="Arial" w:cs="Arial"/>
          <w:lang w:val="es-AR"/>
        </w:rPr>
      </w:pPr>
    </w:p>
    <w:p w14:paraId="6E8C65E6" w14:textId="77777777" w:rsidR="00035576" w:rsidRPr="005523B6" w:rsidRDefault="00035576" w:rsidP="00E7096E">
      <w:pPr>
        <w:autoSpaceDE w:val="0"/>
        <w:autoSpaceDN w:val="0"/>
        <w:adjustRightInd w:val="0"/>
        <w:spacing w:after="0" w:line="240" w:lineRule="auto"/>
        <w:rPr>
          <w:rFonts w:ascii="Arial" w:hAnsi="Arial" w:cs="Arial"/>
          <w:lang w:val="es-AR"/>
        </w:rPr>
      </w:pPr>
    </w:p>
    <w:p w14:paraId="268FB024" w14:textId="18DA14BD" w:rsidR="00B63509" w:rsidRPr="005523B6" w:rsidRDefault="00E7096E" w:rsidP="00E7096E">
      <w:pPr>
        <w:autoSpaceDE w:val="0"/>
        <w:autoSpaceDN w:val="0"/>
        <w:adjustRightInd w:val="0"/>
        <w:spacing w:after="0" w:line="240" w:lineRule="auto"/>
        <w:jc w:val="center"/>
        <w:rPr>
          <w:rFonts w:ascii="Arial" w:eastAsiaTheme="minorHAnsi" w:hAnsi="Arial" w:cs="Arial"/>
          <w:b/>
          <w:color w:val="07ADB1"/>
          <w:lang w:val="es-A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Theme="minorHAnsi" w:hAnsi="Arial" w:cs="Arial"/>
          <w:b/>
          <w:bCs/>
          <w:color w:val="07ADB1"/>
          <w:lang w:val="es-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MEDICAMENTOS ANTICOAGULANTES</w:t>
      </w:r>
    </w:p>
    <w:p w14:paraId="015A450C" w14:textId="77777777" w:rsidR="00035576" w:rsidRPr="005523B6" w:rsidRDefault="00035576" w:rsidP="00E7096E">
      <w:pPr>
        <w:autoSpaceDE w:val="0"/>
        <w:autoSpaceDN w:val="0"/>
        <w:adjustRightInd w:val="0"/>
        <w:spacing w:after="0" w:line="240" w:lineRule="auto"/>
        <w:jc w:val="center"/>
        <w:rPr>
          <w:rFonts w:ascii="Arial" w:hAnsi="Arial" w:cs="Arial"/>
          <w:sz w:val="16"/>
          <w:szCs w:val="16"/>
          <w:lang w:val="es-AR"/>
        </w:rPr>
      </w:pPr>
    </w:p>
    <w:p w14:paraId="401B30D6" w14:textId="055F594E" w:rsidR="00B63509" w:rsidRPr="005523B6" w:rsidRDefault="00D56C01" w:rsidP="307A7BD9">
      <w:pPr>
        <w:pStyle w:val="ListParagraph"/>
        <w:ind w:left="0"/>
        <w:jc w:val="center"/>
        <w:rPr>
          <w:rFonts w:ascii="Arial" w:eastAsiaTheme="minorEastAsia" w:hAnsi="Arial" w:cs="Arial"/>
          <w:color w:val="auto"/>
          <w:lang w:val="es-A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307A7BD9">
        <w:rPr>
          <w:rFonts w:ascii="Arial" w:eastAsiaTheme="minorEastAsia" w:hAnsi="Arial" w:cs="Arial"/>
          <w:b/>
          <w:bCs/>
          <w:color w:val="auto"/>
          <w:lang w:val="es-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Vea la pág. </w:t>
      </w:r>
      <w:r w:rsidR="591D8296" w:rsidRPr="307A7BD9">
        <w:rPr>
          <w:rFonts w:ascii="Arial" w:eastAsiaTheme="minorEastAsia" w:hAnsi="Arial" w:cs="Arial"/>
          <w:b/>
          <w:bCs/>
          <w:color w:val="auto"/>
          <w:lang w:val="es-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307A7BD9">
        <w:rPr>
          <w:rFonts w:ascii="Arial" w:eastAsiaTheme="minorEastAsia" w:hAnsi="Arial" w:cs="Arial"/>
          <w:b/>
          <w:bCs/>
          <w:color w:val="auto"/>
          <w:lang w:val="es-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50456" w:rsidRPr="307A7BD9">
        <w:rPr>
          <w:rFonts w:ascii="Arial" w:eastAsiaTheme="minorEastAsia" w:hAnsi="Arial" w:cs="Arial"/>
          <w:b/>
          <w:bCs/>
          <w:color w:val="auto"/>
          <w:lang w:val="es-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307A7BD9">
        <w:rPr>
          <w:rFonts w:ascii="Arial" w:eastAsiaTheme="minorEastAsia" w:hAnsi="Arial" w:cs="Arial"/>
          <w:b/>
          <w:bCs/>
          <w:color w:val="auto"/>
          <w:lang w:val="es-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Instrucciones para medicamentos especiales</w:t>
      </w:r>
      <w:r w:rsidR="00750456" w:rsidRPr="307A7BD9">
        <w:rPr>
          <w:rFonts w:ascii="Arial" w:eastAsiaTheme="minorEastAsia" w:hAnsi="Arial" w:cs="Arial"/>
          <w:b/>
          <w:bCs/>
          <w:color w:val="auto"/>
          <w:lang w:val="es-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B4EFBB6" w14:textId="4EC86473" w:rsidR="00B63509" w:rsidRPr="005523B6" w:rsidRDefault="00E7096E" w:rsidP="00DB6310">
      <w:pPr>
        <w:jc w:val="center"/>
        <w:rPr>
          <w:rFonts w:ascii="Arial" w:eastAsiaTheme="minorHAnsi" w:hAnsi="Arial" w:cs="Arial"/>
          <w:bCs/>
          <w:color w:val="07ADB1"/>
          <w:lang w:val="es-A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Theme="minorHAnsi" w:hAnsi="Arial" w:cs="Arial"/>
          <w:b/>
          <w:bCs/>
          <w:color w:val="07ADB1"/>
          <w:lang w:val="es-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PACIENTES DIABÉTICOS</w:t>
      </w:r>
    </w:p>
    <w:p w14:paraId="1117976E" w14:textId="52E7A145" w:rsidR="00B63509" w:rsidRPr="005523B6" w:rsidRDefault="00B63509" w:rsidP="307A7BD9">
      <w:pPr>
        <w:spacing w:after="0"/>
        <w:jc w:val="center"/>
        <w:rPr>
          <w:rFonts w:ascii="Arial" w:eastAsiaTheme="minorEastAsia" w:hAnsi="Arial" w:cs="Arial"/>
          <w:color w:val="auto"/>
          <w:lang w:val="es-A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307A7BD9">
        <w:rPr>
          <w:rFonts w:ascii="Arial" w:eastAsiaTheme="minorEastAsia" w:hAnsi="Arial" w:cs="Arial"/>
          <w:b/>
          <w:bCs/>
          <w:color w:val="auto"/>
          <w:lang w:val="es-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Vea la pág. </w:t>
      </w:r>
      <w:r w:rsidR="79EB5C5B" w:rsidRPr="307A7BD9">
        <w:rPr>
          <w:rFonts w:ascii="Arial" w:eastAsiaTheme="minorEastAsia" w:hAnsi="Arial" w:cs="Arial"/>
          <w:b/>
          <w:bCs/>
          <w:color w:val="auto"/>
          <w:lang w:val="es-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307A7BD9">
        <w:rPr>
          <w:rFonts w:ascii="Arial" w:eastAsiaTheme="minorEastAsia" w:hAnsi="Arial" w:cs="Arial"/>
          <w:b/>
          <w:bCs/>
          <w:color w:val="auto"/>
          <w:lang w:val="es-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50456" w:rsidRPr="307A7BD9">
        <w:rPr>
          <w:rFonts w:ascii="Arial" w:eastAsiaTheme="minorEastAsia" w:hAnsi="Arial" w:cs="Arial"/>
          <w:b/>
          <w:bCs/>
          <w:color w:val="auto"/>
          <w:lang w:val="es-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307A7BD9">
        <w:rPr>
          <w:rFonts w:ascii="Arial" w:eastAsiaTheme="minorEastAsia" w:hAnsi="Arial" w:cs="Arial"/>
          <w:b/>
          <w:bCs/>
          <w:color w:val="auto"/>
          <w:lang w:val="es-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Instrucciones para medicamentos especiales</w:t>
      </w:r>
      <w:r w:rsidR="00750456" w:rsidRPr="307A7BD9">
        <w:rPr>
          <w:rFonts w:ascii="Arial" w:eastAsiaTheme="minorEastAsia" w:hAnsi="Arial" w:cs="Arial"/>
          <w:b/>
          <w:bCs/>
          <w:color w:val="auto"/>
          <w:lang w:val="es-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307A7BD9">
        <w:rPr>
          <w:rFonts w:ascii="Arial" w:eastAsiaTheme="minorEastAsia" w:hAnsi="Arial" w:cs="Arial"/>
          <w:b/>
          <w:bCs/>
          <w:color w:val="auto"/>
          <w:lang w:val="es-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E9AFCB9" w14:textId="77777777" w:rsidR="00035576" w:rsidRPr="005523B6" w:rsidRDefault="00035576" w:rsidP="00DB6310">
      <w:pPr>
        <w:spacing w:after="0"/>
        <w:jc w:val="center"/>
        <w:rPr>
          <w:rFonts w:ascii="Arial" w:eastAsiaTheme="minorHAnsi" w:hAnsi="Arial" w:cs="Arial"/>
          <w:bCs/>
          <w:color w:val="auto"/>
          <w:lang w:val="es-A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3BECF56" w14:textId="34E0B7BF" w:rsidR="005716B4" w:rsidRPr="005523B6" w:rsidRDefault="00E7096E" w:rsidP="00035576">
      <w:pPr>
        <w:spacing w:after="0"/>
        <w:jc w:val="center"/>
        <w:rPr>
          <w:rFonts w:ascii="Arial" w:hAnsi="Arial" w:cs="Arial"/>
          <w:b/>
          <w:bCs/>
          <w:color w:val="07ADB1"/>
          <w:lang w:val="es-AR"/>
        </w:rPr>
      </w:pPr>
      <w:r>
        <w:rPr>
          <w:rFonts w:ascii="Arial" w:hAnsi="Arial" w:cs="Arial"/>
          <w:b/>
          <w:bCs/>
          <w:color w:val="07ADB1"/>
          <w:lang w:val="es-US"/>
        </w:rPr>
        <w:t>RECOGIDA DE LA PREPARACIÓN CON RECETA</w:t>
      </w:r>
    </w:p>
    <w:p w14:paraId="353DA46F" w14:textId="77777777" w:rsidR="00035576" w:rsidRPr="005523B6" w:rsidRDefault="00035576" w:rsidP="00035576">
      <w:pPr>
        <w:spacing w:after="0"/>
        <w:jc w:val="center"/>
        <w:rPr>
          <w:rFonts w:ascii="Arial" w:eastAsiaTheme="minorHAnsi" w:hAnsi="Arial" w:cs="Arial"/>
          <w:bCs/>
          <w:color w:val="auto"/>
          <w:lang w:val="es-A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89E10B6" w14:textId="0D8709CA" w:rsidR="00973367" w:rsidRDefault="005716B4" w:rsidP="005F7647">
      <w:pPr>
        <w:rPr>
          <w:rFonts w:ascii="Arial" w:eastAsia="Whitman" w:hAnsi="Arial" w:cs="Arial"/>
          <w:b/>
          <w:bCs/>
          <w:color w:val="181717"/>
          <w:lang w:val="es-AR"/>
        </w:rPr>
      </w:pPr>
      <w:r>
        <w:rPr>
          <w:rFonts w:ascii="Arial" w:hAnsi="Arial" w:cs="Arial"/>
          <w:b/>
          <w:bCs/>
          <w:color w:val="auto"/>
          <w:highlight w:val="yellow"/>
          <w:lang w:val="es-US"/>
        </w:rPr>
        <w:t>Siga las instrucciones de este paquete y no las que le den cuando recoja la receta</w:t>
      </w:r>
      <w:r>
        <w:rPr>
          <w:rFonts w:ascii="Arial" w:hAnsi="Arial" w:cs="Arial"/>
          <w:b/>
          <w:bCs/>
          <w:color w:val="2F5496" w:themeColor="accent1" w:themeShade="BF"/>
          <w:lang w:val="es-US"/>
        </w:rPr>
        <w:t xml:space="preserve">. </w:t>
      </w:r>
      <w:r w:rsidR="00030F10">
        <w:rPr>
          <w:rFonts w:ascii="Arial" w:hAnsi="Arial" w:cs="Arial"/>
          <w:color w:val="181717"/>
          <w:lang w:val="es-US"/>
        </w:rPr>
        <w:t xml:space="preserve">Un miembro de nuestro personal lo llamará aproximadamente </w:t>
      </w:r>
      <w:r>
        <w:rPr>
          <w:rFonts w:ascii="Arial" w:hAnsi="Arial" w:cs="Arial"/>
          <w:color w:val="181717"/>
          <w:lang w:val="es-US"/>
        </w:rPr>
        <w:t>una semana antes de la fecha del procedimiento</w:t>
      </w:r>
      <w:r w:rsidR="00030F10">
        <w:rPr>
          <w:rFonts w:ascii="Arial" w:hAnsi="Arial" w:cs="Arial"/>
          <w:color w:val="181717"/>
          <w:lang w:val="es-US"/>
        </w:rPr>
        <w:t xml:space="preserve"> para confirmar la hora,</w:t>
      </w:r>
      <w:r>
        <w:rPr>
          <w:rFonts w:ascii="Arial" w:hAnsi="Arial" w:cs="Arial"/>
          <w:color w:val="181717"/>
          <w:lang w:val="es-US"/>
        </w:rPr>
        <w:t xml:space="preserve"> su preferencia de farmacia para el envío de la receta </w:t>
      </w:r>
      <w:r w:rsidR="00030F10">
        <w:rPr>
          <w:rFonts w:ascii="Arial" w:hAnsi="Arial" w:cs="Arial"/>
          <w:color w:val="181717"/>
          <w:lang w:val="es-US"/>
        </w:rPr>
        <w:t xml:space="preserve">para la </w:t>
      </w:r>
      <w:r>
        <w:rPr>
          <w:rFonts w:ascii="Arial" w:hAnsi="Arial" w:cs="Arial"/>
          <w:color w:val="181717"/>
          <w:lang w:val="es-US"/>
        </w:rPr>
        <w:t>preparación del colon, y para responder cualquier pregunta que pueda tener.</w:t>
      </w:r>
      <w:r>
        <w:rPr>
          <w:rFonts w:ascii="Arial" w:hAnsi="Arial" w:cs="Arial"/>
          <w:color w:val="1F3864" w:themeColor="accent1" w:themeShade="80"/>
          <w:sz w:val="28"/>
          <w:szCs w:val="28"/>
          <w:lang w:val="es-US"/>
        </w:rPr>
        <w:t xml:space="preserve"> </w:t>
      </w:r>
      <w:r>
        <w:rPr>
          <w:rFonts w:ascii="Arial" w:hAnsi="Arial" w:cs="Arial"/>
          <w:b/>
          <w:bCs/>
          <w:color w:val="181717"/>
          <w:lang w:val="es-US"/>
        </w:rPr>
        <w:t xml:space="preserve">Nuestro consultorio DEBE comunicarse con usted para confirmar, de lo contrario el procedimiento se cancelará. Si nuestro personal no lo llama una semana antes de su procedimiento o si tiene preguntas, llame al 541-222-6200. </w:t>
      </w:r>
      <w:r>
        <w:rPr>
          <w:rFonts w:ascii="Arial" w:hAnsi="Arial" w:cs="Arial"/>
          <w:color w:val="181717"/>
          <w:lang w:val="es-US"/>
        </w:rPr>
        <w:t xml:space="preserve">Si prefiere una preparación para los intestinos más que otra, dígaselo a nuestro personal cuando lo </w:t>
      </w:r>
      <w:r w:rsidR="00030F10">
        <w:rPr>
          <w:rFonts w:ascii="Arial" w:hAnsi="Arial" w:cs="Arial"/>
          <w:color w:val="181717"/>
          <w:lang w:val="es-US"/>
        </w:rPr>
        <w:t xml:space="preserve">llamen </w:t>
      </w:r>
      <w:r>
        <w:rPr>
          <w:rFonts w:ascii="Arial" w:hAnsi="Arial" w:cs="Arial"/>
          <w:color w:val="181717"/>
          <w:lang w:val="es-US"/>
        </w:rPr>
        <w:t>para confirmar el procedimiento. Comuníquese con su seguro sobre la cobertura de las distintas preparaciones, si es necesario.</w:t>
      </w:r>
      <w:bookmarkStart w:id="4" w:name="_Hlk64456559"/>
    </w:p>
    <w:p w14:paraId="63CF7C57" w14:textId="77777777" w:rsidR="00E36AB0" w:rsidRPr="005523B6" w:rsidRDefault="00E36AB0" w:rsidP="001B2B53">
      <w:pPr>
        <w:spacing w:after="0"/>
        <w:rPr>
          <w:rFonts w:ascii="Arial" w:eastAsia="Whitman" w:hAnsi="Arial" w:cs="Arial"/>
          <w:b/>
          <w:bCs/>
          <w:color w:val="181717"/>
          <w:lang w:val="es-AR"/>
        </w:rPr>
      </w:pPr>
    </w:p>
    <w:p w14:paraId="6BFB9D6C" w14:textId="2247595F" w:rsidR="00472CD6" w:rsidRPr="00F55305" w:rsidRDefault="00A23680" w:rsidP="00EF34FE">
      <w:pPr>
        <w:spacing w:after="0"/>
        <w:jc w:val="center"/>
        <w:rPr>
          <w:rFonts w:ascii="Arial" w:eastAsiaTheme="minorHAnsi" w:hAnsi="Arial" w:cs="Arial"/>
          <w:b/>
          <w:color w:val="0D8F95"/>
          <w:u w:val="single"/>
          <w:lang w:val="es-A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561D2D1F">
        <w:rPr>
          <w:rFonts w:ascii="Arial" w:eastAsiaTheme="minorEastAsia" w:hAnsi="Arial" w:cs="Arial"/>
          <w:b/>
          <w:bCs/>
          <w:color w:val="0D8F95"/>
          <w:u w:val="single"/>
          <w:lang w:val="es-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INSTRUCCIONES PARA LA COLONOSCOPIA</w:t>
      </w:r>
    </w:p>
    <w:p w14:paraId="077FA03D" w14:textId="09D09C77" w:rsidR="00EF34FE" w:rsidRDefault="00FD5B2C" w:rsidP="00012A3B">
      <w:pPr>
        <w:tabs>
          <w:tab w:val="center" w:pos="2090"/>
        </w:tabs>
        <w:spacing w:after="120" w:line="240" w:lineRule="auto"/>
        <w:rPr>
          <w:rFonts w:ascii="Arial" w:eastAsia="Whitman" w:hAnsi="Arial" w:cs="Arial"/>
          <w:color w:val="181717"/>
          <w:lang w:val="es-US"/>
        </w:rPr>
      </w:pPr>
      <w:bookmarkStart w:id="5" w:name="_Hlk64373592"/>
      <w:r w:rsidRPr="00FD5B2C">
        <w:rPr>
          <w:rFonts w:eastAsia="Times New Roman"/>
          <w:noProof/>
        </w:rPr>
        <mc:AlternateContent>
          <mc:Choice Requires="wps">
            <w:drawing>
              <wp:anchor distT="45720" distB="45720" distL="114300" distR="114300" simplePos="0" relativeHeight="251658240" behindDoc="0" locked="0" layoutInCell="1" allowOverlap="1" wp14:anchorId="34F75D3F" wp14:editId="52441F32">
                <wp:simplePos x="0" y="0"/>
                <wp:positionH relativeFrom="column">
                  <wp:posOffset>4533900</wp:posOffset>
                </wp:positionH>
                <wp:positionV relativeFrom="paragraph">
                  <wp:posOffset>612775</wp:posOffset>
                </wp:positionV>
                <wp:extent cx="2360930" cy="2838450"/>
                <wp:effectExtent l="0" t="0" r="2032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38450"/>
                        </a:xfrm>
                        <a:prstGeom prst="rect">
                          <a:avLst/>
                        </a:prstGeom>
                        <a:solidFill>
                          <a:srgbClr val="FFFFFF"/>
                        </a:solidFill>
                        <a:ln w="9525">
                          <a:solidFill>
                            <a:srgbClr val="000000"/>
                          </a:solidFill>
                          <a:miter lim="800000"/>
                          <a:headEnd/>
                          <a:tailEnd/>
                        </a:ln>
                      </wps:spPr>
                      <wps:txbx>
                        <w:txbxContent>
                          <w:tbl>
                            <w:tblPr>
                              <w:tblW w:w="0" w:type="auto"/>
                              <w:tblLook w:val="04A0" w:firstRow="1" w:lastRow="0" w:firstColumn="1" w:lastColumn="0" w:noHBand="0" w:noVBand="1"/>
                            </w:tblPr>
                            <w:tblGrid>
                              <w:gridCol w:w="1520"/>
                              <w:gridCol w:w="1800"/>
                            </w:tblGrid>
                            <w:tr w:rsidR="00FD5B2C" w14:paraId="6DC4172D" w14:textId="77777777" w:rsidTr="00A347B8">
                              <w:trPr>
                                <w:trHeight w:val="315"/>
                              </w:trPr>
                              <w:tc>
                                <w:tcPr>
                                  <w:tcW w:w="1520" w:type="dxa"/>
                                  <w:tcBorders>
                                    <w:top w:val="single" w:sz="8" w:space="0" w:color="auto"/>
                                    <w:left w:val="single" w:sz="8" w:space="0" w:color="auto"/>
                                    <w:bottom w:val="single" w:sz="8" w:space="0" w:color="auto"/>
                                    <w:right w:val="nil"/>
                                  </w:tcBorders>
                                  <w:shd w:val="clear" w:color="auto" w:fill="8EA9DB"/>
                                  <w:vAlign w:val="center"/>
                                </w:tcPr>
                                <w:p w14:paraId="1F5DBBA7" w14:textId="77777777" w:rsidR="00FD5B2C" w:rsidRDefault="00FD5B2C" w:rsidP="00FD5B2C">
                                  <w:pPr>
                                    <w:spacing w:after="0" w:line="240" w:lineRule="auto"/>
                                    <w:jc w:val="center"/>
                                    <w:rPr>
                                      <w:rFonts w:eastAsia="Times New Roman"/>
                                      <w:b/>
                                      <w:bCs/>
                                    </w:rPr>
                                  </w:pPr>
                                  <w:r w:rsidRPr="561D2D1F">
                                    <w:rPr>
                                      <w:rFonts w:eastAsia="Times New Roman"/>
                                      <w:b/>
                                      <w:bCs/>
                                    </w:rPr>
                                    <w:t>Name</w:t>
                                  </w:r>
                                </w:p>
                              </w:tc>
                              <w:tc>
                                <w:tcPr>
                                  <w:tcW w:w="1800" w:type="dxa"/>
                                  <w:tcBorders>
                                    <w:top w:val="single" w:sz="8" w:space="0" w:color="auto"/>
                                    <w:left w:val="nil"/>
                                    <w:bottom w:val="single" w:sz="8" w:space="0" w:color="auto"/>
                                    <w:right w:val="single" w:sz="8" w:space="0" w:color="auto"/>
                                  </w:tcBorders>
                                  <w:shd w:val="clear" w:color="auto" w:fill="8EA9DB"/>
                                  <w:vAlign w:val="center"/>
                                </w:tcPr>
                                <w:p w14:paraId="69F4C205" w14:textId="77777777" w:rsidR="00FD5B2C" w:rsidRDefault="00FD5B2C" w:rsidP="00FD5B2C">
                                  <w:pPr>
                                    <w:spacing w:after="0" w:line="240" w:lineRule="auto"/>
                                    <w:jc w:val="center"/>
                                    <w:rPr>
                                      <w:rFonts w:eastAsia="Times New Roman"/>
                                      <w:b/>
                                      <w:bCs/>
                                    </w:rPr>
                                  </w:pPr>
                                  <w:r w:rsidRPr="561D2D1F">
                                    <w:rPr>
                                      <w:rFonts w:eastAsia="Times New Roman"/>
                                      <w:b/>
                                      <w:bCs/>
                                    </w:rPr>
                                    <w:t>Brand</w:t>
                                  </w:r>
                                </w:p>
                              </w:tc>
                            </w:tr>
                            <w:tr w:rsidR="00FD5B2C" w14:paraId="58DA7748" w14:textId="77777777" w:rsidTr="0083357A">
                              <w:trPr>
                                <w:trHeight w:val="300"/>
                              </w:trPr>
                              <w:tc>
                                <w:tcPr>
                                  <w:tcW w:w="1520" w:type="dxa"/>
                                  <w:vMerge w:val="restart"/>
                                  <w:tcBorders>
                                    <w:top w:val="nil"/>
                                    <w:left w:val="single" w:sz="8" w:space="0" w:color="auto"/>
                                    <w:bottom w:val="single" w:sz="8" w:space="0" w:color="000000" w:themeColor="text1"/>
                                    <w:right w:val="nil"/>
                                  </w:tcBorders>
                                  <w:vAlign w:val="center"/>
                                </w:tcPr>
                                <w:p w14:paraId="16B9FFA1" w14:textId="77777777" w:rsidR="00FD5B2C" w:rsidRDefault="00FD5B2C" w:rsidP="00FD5B2C">
                                  <w:pPr>
                                    <w:spacing w:after="0" w:line="240" w:lineRule="auto"/>
                                    <w:jc w:val="center"/>
                                    <w:rPr>
                                      <w:rFonts w:eastAsia="Times New Roman"/>
                                    </w:rPr>
                                  </w:pPr>
                                  <w:r w:rsidRPr="561D2D1F">
                                    <w:rPr>
                                      <w:rFonts w:eastAsia="Times New Roman"/>
                                    </w:rPr>
                                    <w:t>Exenatide</w:t>
                                  </w:r>
                                </w:p>
                              </w:tc>
                              <w:tc>
                                <w:tcPr>
                                  <w:tcW w:w="1800" w:type="dxa"/>
                                  <w:tcBorders>
                                    <w:top w:val="nil"/>
                                    <w:left w:val="single" w:sz="8" w:space="0" w:color="auto"/>
                                    <w:bottom w:val="nil"/>
                                    <w:right w:val="single" w:sz="8" w:space="0" w:color="auto"/>
                                  </w:tcBorders>
                                  <w:vAlign w:val="center"/>
                                </w:tcPr>
                                <w:p w14:paraId="789074B7" w14:textId="77777777" w:rsidR="00FD5B2C" w:rsidRDefault="00FD5B2C" w:rsidP="00FD5B2C">
                                  <w:pPr>
                                    <w:spacing w:after="0" w:line="240" w:lineRule="auto"/>
                                    <w:jc w:val="center"/>
                                    <w:rPr>
                                      <w:rFonts w:eastAsia="Times New Roman"/>
                                    </w:rPr>
                                  </w:pPr>
                                  <w:r w:rsidRPr="561D2D1F">
                                    <w:rPr>
                                      <w:rFonts w:eastAsia="Times New Roman"/>
                                    </w:rPr>
                                    <w:t>Byetta</w:t>
                                  </w:r>
                                </w:p>
                              </w:tc>
                            </w:tr>
                            <w:tr w:rsidR="00FD5B2C" w14:paraId="69A99247" w14:textId="77777777" w:rsidTr="0083357A">
                              <w:trPr>
                                <w:trHeight w:val="315"/>
                              </w:trPr>
                              <w:tc>
                                <w:tcPr>
                                  <w:tcW w:w="1520" w:type="dxa"/>
                                  <w:vMerge/>
                                </w:tcPr>
                                <w:p w14:paraId="501EE716" w14:textId="77777777" w:rsidR="00FD5B2C" w:rsidRDefault="00FD5B2C" w:rsidP="00FD5B2C"/>
                              </w:tc>
                              <w:tc>
                                <w:tcPr>
                                  <w:tcW w:w="1800" w:type="dxa"/>
                                  <w:tcBorders>
                                    <w:top w:val="nil"/>
                                    <w:left w:val="single" w:sz="8" w:space="0" w:color="auto"/>
                                    <w:bottom w:val="single" w:sz="8" w:space="0" w:color="auto"/>
                                    <w:right w:val="single" w:sz="8" w:space="0" w:color="auto"/>
                                  </w:tcBorders>
                                  <w:vAlign w:val="center"/>
                                </w:tcPr>
                                <w:p w14:paraId="4C942057" w14:textId="77777777" w:rsidR="00FD5B2C" w:rsidRDefault="00FD5B2C" w:rsidP="00FD5B2C">
                                  <w:pPr>
                                    <w:spacing w:after="0" w:line="240" w:lineRule="auto"/>
                                    <w:jc w:val="center"/>
                                    <w:rPr>
                                      <w:rFonts w:eastAsia="Times New Roman"/>
                                    </w:rPr>
                                  </w:pPr>
                                  <w:r w:rsidRPr="561D2D1F">
                                    <w:rPr>
                                      <w:rFonts w:eastAsia="Times New Roman"/>
                                    </w:rPr>
                                    <w:t>Bydureon</w:t>
                                  </w:r>
                                </w:p>
                              </w:tc>
                            </w:tr>
                            <w:tr w:rsidR="00FD5B2C" w14:paraId="1129E4FA" w14:textId="77777777" w:rsidTr="0083357A">
                              <w:trPr>
                                <w:trHeight w:val="315"/>
                              </w:trPr>
                              <w:tc>
                                <w:tcPr>
                                  <w:tcW w:w="1520" w:type="dxa"/>
                                  <w:tcBorders>
                                    <w:top w:val="nil"/>
                                    <w:left w:val="single" w:sz="8" w:space="0" w:color="auto"/>
                                    <w:bottom w:val="single" w:sz="8" w:space="0" w:color="auto"/>
                                    <w:right w:val="nil"/>
                                  </w:tcBorders>
                                  <w:vAlign w:val="center"/>
                                </w:tcPr>
                                <w:p w14:paraId="295DA47B" w14:textId="77777777" w:rsidR="00FD5B2C" w:rsidRDefault="00FD5B2C" w:rsidP="00FD5B2C">
                                  <w:pPr>
                                    <w:spacing w:after="0" w:line="240" w:lineRule="auto"/>
                                    <w:jc w:val="center"/>
                                    <w:rPr>
                                      <w:rFonts w:eastAsia="Times New Roman"/>
                                    </w:rPr>
                                  </w:pPr>
                                  <w:r w:rsidRPr="561D2D1F">
                                    <w:rPr>
                                      <w:rFonts w:eastAsia="Times New Roman"/>
                                    </w:rPr>
                                    <w:t>Liraglutide</w:t>
                                  </w:r>
                                </w:p>
                              </w:tc>
                              <w:tc>
                                <w:tcPr>
                                  <w:tcW w:w="1800" w:type="dxa"/>
                                  <w:tcBorders>
                                    <w:top w:val="nil"/>
                                    <w:left w:val="single" w:sz="8" w:space="0" w:color="auto"/>
                                    <w:bottom w:val="single" w:sz="8" w:space="0" w:color="auto"/>
                                    <w:right w:val="single" w:sz="8" w:space="0" w:color="auto"/>
                                  </w:tcBorders>
                                  <w:vAlign w:val="center"/>
                                </w:tcPr>
                                <w:p w14:paraId="087BD1BD" w14:textId="77777777" w:rsidR="00FD5B2C" w:rsidRDefault="00FD5B2C" w:rsidP="00FD5B2C">
                                  <w:pPr>
                                    <w:spacing w:after="0" w:line="240" w:lineRule="auto"/>
                                    <w:jc w:val="center"/>
                                    <w:rPr>
                                      <w:rFonts w:eastAsia="Times New Roman"/>
                                    </w:rPr>
                                  </w:pPr>
                                  <w:r w:rsidRPr="561D2D1F">
                                    <w:rPr>
                                      <w:rFonts w:eastAsia="Times New Roman"/>
                                    </w:rPr>
                                    <w:t>Victoza</w:t>
                                  </w:r>
                                </w:p>
                              </w:tc>
                            </w:tr>
                            <w:tr w:rsidR="00FD5B2C" w14:paraId="0C741CF7" w14:textId="77777777" w:rsidTr="0083357A">
                              <w:trPr>
                                <w:trHeight w:val="315"/>
                              </w:trPr>
                              <w:tc>
                                <w:tcPr>
                                  <w:tcW w:w="1520" w:type="dxa"/>
                                  <w:tcBorders>
                                    <w:top w:val="nil"/>
                                    <w:left w:val="single" w:sz="8" w:space="0" w:color="auto"/>
                                    <w:bottom w:val="single" w:sz="8" w:space="0" w:color="auto"/>
                                    <w:right w:val="nil"/>
                                  </w:tcBorders>
                                  <w:vAlign w:val="center"/>
                                </w:tcPr>
                                <w:p w14:paraId="0F420FD5" w14:textId="77777777" w:rsidR="00FD5B2C" w:rsidRDefault="00FD5B2C" w:rsidP="00FD5B2C">
                                  <w:pPr>
                                    <w:spacing w:after="0" w:line="240" w:lineRule="auto"/>
                                    <w:jc w:val="center"/>
                                    <w:rPr>
                                      <w:rFonts w:eastAsia="Times New Roman"/>
                                    </w:rPr>
                                  </w:pPr>
                                  <w:r w:rsidRPr="561D2D1F">
                                    <w:rPr>
                                      <w:rFonts w:eastAsia="Times New Roman"/>
                                    </w:rPr>
                                    <w:t>albiglutide</w:t>
                                  </w:r>
                                </w:p>
                              </w:tc>
                              <w:tc>
                                <w:tcPr>
                                  <w:tcW w:w="1800" w:type="dxa"/>
                                  <w:tcBorders>
                                    <w:top w:val="nil"/>
                                    <w:left w:val="single" w:sz="8" w:space="0" w:color="auto"/>
                                    <w:bottom w:val="single" w:sz="8" w:space="0" w:color="auto"/>
                                    <w:right w:val="single" w:sz="8" w:space="0" w:color="auto"/>
                                  </w:tcBorders>
                                  <w:vAlign w:val="center"/>
                                </w:tcPr>
                                <w:p w14:paraId="74661D04" w14:textId="77777777" w:rsidR="00FD5B2C" w:rsidRDefault="00FD5B2C" w:rsidP="00FD5B2C">
                                  <w:pPr>
                                    <w:spacing w:after="0" w:line="240" w:lineRule="auto"/>
                                    <w:jc w:val="center"/>
                                    <w:rPr>
                                      <w:rFonts w:eastAsia="Times New Roman"/>
                                    </w:rPr>
                                  </w:pPr>
                                  <w:proofErr w:type="spellStart"/>
                                  <w:r w:rsidRPr="561D2D1F">
                                    <w:rPr>
                                      <w:rFonts w:eastAsia="Times New Roman"/>
                                    </w:rPr>
                                    <w:t>Tanzeum</w:t>
                                  </w:r>
                                  <w:proofErr w:type="spellEnd"/>
                                </w:p>
                              </w:tc>
                            </w:tr>
                            <w:tr w:rsidR="00FD5B2C" w14:paraId="339BC35D" w14:textId="77777777" w:rsidTr="0083357A">
                              <w:trPr>
                                <w:trHeight w:val="315"/>
                              </w:trPr>
                              <w:tc>
                                <w:tcPr>
                                  <w:tcW w:w="1520" w:type="dxa"/>
                                  <w:tcBorders>
                                    <w:top w:val="nil"/>
                                    <w:left w:val="single" w:sz="8" w:space="0" w:color="auto"/>
                                    <w:bottom w:val="single" w:sz="8" w:space="0" w:color="auto"/>
                                    <w:right w:val="nil"/>
                                  </w:tcBorders>
                                  <w:vAlign w:val="center"/>
                                </w:tcPr>
                                <w:p w14:paraId="5D87E29B" w14:textId="77777777" w:rsidR="00FD5B2C" w:rsidRDefault="00FD5B2C" w:rsidP="00FD5B2C">
                                  <w:pPr>
                                    <w:spacing w:after="0" w:line="240" w:lineRule="auto"/>
                                    <w:jc w:val="center"/>
                                    <w:rPr>
                                      <w:rFonts w:eastAsia="Times New Roman"/>
                                    </w:rPr>
                                  </w:pPr>
                                  <w:r w:rsidRPr="561D2D1F">
                                    <w:rPr>
                                      <w:rFonts w:eastAsia="Times New Roman"/>
                                    </w:rPr>
                                    <w:t>Dulaglutide</w:t>
                                  </w:r>
                                </w:p>
                              </w:tc>
                              <w:tc>
                                <w:tcPr>
                                  <w:tcW w:w="1800" w:type="dxa"/>
                                  <w:tcBorders>
                                    <w:top w:val="nil"/>
                                    <w:left w:val="single" w:sz="8" w:space="0" w:color="auto"/>
                                    <w:bottom w:val="single" w:sz="8" w:space="0" w:color="auto"/>
                                    <w:right w:val="single" w:sz="8" w:space="0" w:color="auto"/>
                                  </w:tcBorders>
                                  <w:vAlign w:val="center"/>
                                </w:tcPr>
                                <w:p w14:paraId="410D3AF6" w14:textId="77777777" w:rsidR="00FD5B2C" w:rsidRDefault="00FD5B2C" w:rsidP="00FD5B2C">
                                  <w:pPr>
                                    <w:spacing w:after="0" w:line="240" w:lineRule="auto"/>
                                    <w:jc w:val="center"/>
                                    <w:rPr>
                                      <w:rFonts w:eastAsia="Times New Roman"/>
                                    </w:rPr>
                                  </w:pPr>
                                  <w:r w:rsidRPr="561D2D1F">
                                    <w:rPr>
                                      <w:rFonts w:eastAsia="Times New Roman"/>
                                    </w:rPr>
                                    <w:t>Trulicity</w:t>
                                  </w:r>
                                </w:p>
                              </w:tc>
                            </w:tr>
                            <w:tr w:rsidR="00FD5B2C" w14:paraId="5ED821E5" w14:textId="77777777" w:rsidTr="0083357A">
                              <w:trPr>
                                <w:trHeight w:val="315"/>
                              </w:trPr>
                              <w:tc>
                                <w:tcPr>
                                  <w:tcW w:w="1520" w:type="dxa"/>
                                  <w:tcBorders>
                                    <w:top w:val="nil"/>
                                    <w:left w:val="single" w:sz="8" w:space="0" w:color="auto"/>
                                    <w:bottom w:val="single" w:sz="8" w:space="0" w:color="auto"/>
                                    <w:right w:val="nil"/>
                                  </w:tcBorders>
                                  <w:vAlign w:val="center"/>
                                </w:tcPr>
                                <w:p w14:paraId="79A29203" w14:textId="77777777" w:rsidR="00FD5B2C" w:rsidRDefault="00FD5B2C" w:rsidP="00FD5B2C">
                                  <w:pPr>
                                    <w:spacing w:after="0" w:line="240" w:lineRule="auto"/>
                                    <w:jc w:val="center"/>
                                    <w:rPr>
                                      <w:rFonts w:eastAsia="Times New Roman"/>
                                    </w:rPr>
                                  </w:pPr>
                                  <w:proofErr w:type="spellStart"/>
                                  <w:r w:rsidRPr="561D2D1F">
                                    <w:rPr>
                                      <w:rFonts w:eastAsia="Times New Roman"/>
                                    </w:rPr>
                                    <w:t>Lixisenatide</w:t>
                                  </w:r>
                                  <w:proofErr w:type="spellEnd"/>
                                </w:p>
                              </w:tc>
                              <w:tc>
                                <w:tcPr>
                                  <w:tcW w:w="1800" w:type="dxa"/>
                                  <w:tcBorders>
                                    <w:top w:val="nil"/>
                                    <w:left w:val="single" w:sz="8" w:space="0" w:color="auto"/>
                                    <w:bottom w:val="single" w:sz="8" w:space="0" w:color="auto"/>
                                    <w:right w:val="single" w:sz="8" w:space="0" w:color="auto"/>
                                  </w:tcBorders>
                                  <w:vAlign w:val="center"/>
                                </w:tcPr>
                                <w:p w14:paraId="6CC86503" w14:textId="77777777" w:rsidR="00FD5B2C" w:rsidRDefault="00FD5B2C" w:rsidP="00FD5B2C">
                                  <w:pPr>
                                    <w:spacing w:after="0" w:line="240" w:lineRule="auto"/>
                                    <w:jc w:val="center"/>
                                    <w:rPr>
                                      <w:rFonts w:eastAsia="Times New Roman"/>
                                    </w:rPr>
                                  </w:pPr>
                                  <w:proofErr w:type="spellStart"/>
                                  <w:r w:rsidRPr="561D2D1F">
                                    <w:rPr>
                                      <w:rFonts w:eastAsia="Times New Roman"/>
                                    </w:rPr>
                                    <w:t>Lixumia</w:t>
                                  </w:r>
                                  <w:proofErr w:type="spellEnd"/>
                                </w:p>
                              </w:tc>
                            </w:tr>
                            <w:tr w:rsidR="00FD5B2C" w14:paraId="7F4DEC77" w14:textId="77777777" w:rsidTr="0083357A">
                              <w:trPr>
                                <w:trHeight w:val="315"/>
                              </w:trPr>
                              <w:tc>
                                <w:tcPr>
                                  <w:tcW w:w="1520" w:type="dxa"/>
                                  <w:tcBorders>
                                    <w:top w:val="nil"/>
                                    <w:left w:val="single" w:sz="8" w:space="0" w:color="auto"/>
                                    <w:bottom w:val="single" w:sz="8" w:space="0" w:color="auto"/>
                                    <w:right w:val="nil"/>
                                  </w:tcBorders>
                                  <w:vAlign w:val="center"/>
                                </w:tcPr>
                                <w:p w14:paraId="24992722" w14:textId="77777777" w:rsidR="00FD5B2C" w:rsidRDefault="00FD5B2C" w:rsidP="00FD5B2C">
                                  <w:pPr>
                                    <w:spacing w:after="0" w:line="240" w:lineRule="auto"/>
                                    <w:jc w:val="center"/>
                                    <w:rPr>
                                      <w:rFonts w:eastAsia="Times New Roman"/>
                                    </w:rPr>
                                  </w:pPr>
                                  <w:proofErr w:type="spellStart"/>
                                  <w:r w:rsidRPr="561D2D1F">
                                    <w:rPr>
                                      <w:rFonts w:eastAsia="Times New Roman"/>
                                    </w:rPr>
                                    <w:t>Beinaglutide</w:t>
                                  </w:r>
                                  <w:proofErr w:type="spellEnd"/>
                                </w:p>
                              </w:tc>
                              <w:tc>
                                <w:tcPr>
                                  <w:tcW w:w="1800" w:type="dxa"/>
                                  <w:tcBorders>
                                    <w:top w:val="nil"/>
                                    <w:left w:val="single" w:sz="8" w:space="0" w:color="auto"/>
                                    <w:bottom w:val="single" w:sz="8" w:space="0" w:color="auto"/>
                                    <w:right w:val="single" w:sz="8" w:space="0" w:color="auto"/>
                                  </w:tcBorders>
                                  <w:vAlign w:val="center"/>
                                </w:tcPr>
                                <w:p w14:paraId="227F0E22" w14:textId="77777777" w:rsidR="00FD5B2C" w:rsidRDefault="00FD5B2C" w:rsidP="00FD5B2C">
                                  <w:pPr>
                                    <w:spacing w:after="0" w:line="240" w:lineRule="auto"/>
                                    <w:jc w:val="center"/>
                                    <w:rPr>
                                      <w:rFonts w:eastAsia="Times New Roman"/>
                                    </w:rPr>
                                  </w:pPr>
                                  <w:r w:rsidRPr="561D2D1F">
                                    <w:rPr>
                                      <w:rFonts w:eastAsia="Times New Roman"/>
                                    </w:rPr>
                                    <w:t> </w:t>
                                  </w:r>
                                </w:p>
                              </w:tc>
                            </w:tr>
                            <w:tr w:rsidR="00FD5B2C" w14:paraId="1130C19D" w14:textId="77777777" w:rsidTr="0083357A">
                              <w:trPr>
                                <w:trHeight w:val="300"/>
                              </w:trPr>
                              <w:tc>
                                <w:tcPr>
                                  <w:tcW w:w="1520" w:type="dxa"/>
                                  <w:vMerge w:val="restart"/>
                                  <w:tcBorders>
                                    <w:top w:val="nil"/>
                                    <w:left w:val="single" w:sz="8" w:space="0" w:color="auto"/>
                                    <w:bottom w:val="single" w:sz="8" w:space="0" w:color="000000" w:themeColor="text1"/>
                                    <w:right w:val="nil"/>
                                  </w:tcBorders>
                                  <w:vAlign w:val="center"/>
                                </w:tcPr>
                                <w:p w14:paraId="6B758152" w14:textId="77777777" w:rsidR="00FD5B2C" w:rsidRDefault="00FD5B2C" w:rsidP="00FD5B2C">
                                  <w:pPr>
                                    <w:spacing w:after="0" w:line="240" w:lineRule="auto"/>
                                    <w:jc w:val="center"/>
                                    <w:rPr>
                                      <w:rFonts w:eastAsia="Times New Roman"/>
                                    </w:rPr>
                                  </w:pPr>
                                  <w:r w:rsidRPr="561D2D1F">
                                    <w:rPr>
                                      <w:rFonts w:eastAsia="Times New Roman"/>
                                    </w:rPr>
                                    <w:t>Semaglutide</w:t>
                                  </w:r>
                                </w:p>
                              </w:tc>
                              <w:tc>
                                <w:tcPr>
                                  <w:tcW w:w="1800" w:type="dxa"/>
                                  <w:tcBorders>
                                    <w:top w:val="nil"/>
                                    <w:left w:val="single" w:sz="8" w:space="0" w:color="auto"/>
                                    <w:bottom w:val="nil"/>
                                    <w:right w:val="single" w:sz="8" w:space="0" w:color="auto"/>
                                  </w:tcBorders>
                                  <w:vAlign w:val="center"/>
                                </w:tcPr>
                                <w:p w14:paraId="15EF1CCE" w14:textId="77777777" w:rsidR="00FD5B2C" w:rsidRDefault="00FD5B2C" w:rsidP="00FD5B2C">
                                  <w:pPr>
                                    <w:spacing w:after="0" w:line="240" w:lineRule="auto"/>
                                    <w:jc w:val="center"/>
                                    <w:rPr>
                                      <w:rFonts w:eastAsia="Times New Roman"/>
                                    </w:rPr>
                                  </w:pPr>
                                  <w:r w:rsidRPr="561D2D1F">
                                    <w:rPr>
                                      <w:rFonts w:eastAsia="Times New Roman"/>
                                    </w:rPr>
                                    <w:t>Ozempic</w:t>
                                  </w:r>
                                </w:p>
                              </w:tc>
                            </w:tr>
                            <w:tr w:rsidR="00FD5B2C" w14:paraId="6DDD3C15" w14:textId="77777777" w:rsidTr="0083357A">
                              <w:trPr>
                                <w:trHeight w:val="315"/>
                              </w:trPr>
                              <w:tc>
                                <w:tcPr>
                                  <w:tcW w:w="1520" w:type="dxa"/>
                                  <w:vMerge/>
                                </w:tcPr>
                                <w:p w14:paraId="16804F0C" w14:textId="77777777" w:rsidR="00FD5B2C" w:rsidRDefault="00FD5B2C" w:rsidP="00FD5B2C"/>
                              </w:tc>
                              <w:tc>
                                <w:tcPr>
                                  <w:tcW w:w="1800" w:type="dxa"/>
                                  <w:tcBorders>
                                    <w:top w:val="nil"/>
                                    <w:left w:val="single" w:sz="8" w:space="0" w:color="auto"/>
                                    <w:bottom w:val="nil"/>
                                    <w:right w:val="single" w:sz="8" w:space="0" w:color="auto"/>
                                  </w:tcBorders>
                                  <w:vAlign w:val="center"/>
                                </w:tcPr>
                                <w:p w14:paraId="53653CE0" w14:textId="77777777" w:rsidR="00FD5B2C" w:rsidRDefault="00FD5B2C" w:rsidP="00FD5B2C">
                                  <w:pPr>
                                    <w:spacing w:after="0" w:line="240" w:lineRule="auto"/>
                                    <w:jc w:val="center"/>
                                    <w:rPr>
                                      <w:rFonts w:eastAsia="Times New Roman"/>
                                    </w:rPr>
                                  </w:pPr>
                                  <w:r w:rsidRPr="561D2D1F">
                                    <w:rPr>
                                      <w:rFonts w:eastAsia="Times New Roman"/>
                                    </w:rPr>
                                    <w:t>Rybelsus</w:t>
                                  </w:r>
                                </w:p>
                              </w:tc>
                            </w:tr>
                            <w:tr w:rsidR="00FD5B2C" w14:paraId="3B5A84BA" w14:textId="77777777" w:rsidTr="0083357A">
                              <w:trPr>
                                <w:trHeight w:val="315"/>
                              </w:trPr>
                              <w:tc>
                                <w:tcPr>
                                  <w:tcW w:w="1520" w:type="dxa"/>
                                  <w:tcBorders>
                                    <w:top w:val="nil"/>
                                    <w:left w:val="single" w:sz="8" w:space="0" w:color="auto"/>
                                    <w:bottom w:val="single" w:sz="8" w:space="0" w:color="auto"/>
                                    <w:right w:val="nil"/>
                                  </w:tcBorders>
                                  <w:vAlign w:val="center"/>
                                </w:tcPr>
                                <w:p w14:paraId="5B56E23F" w14:textId="77777777" w:rsidR="00FD5B2C" w:rsidRDefault="00FD5B2C" w:rsidP="00FD5B2C">
                                  <w:pPr>
                                    <w:spacing w:after="0" w:line="240" w:lineRule="auto"/>
                                    <w:jc w:val="center"/>
                                    <w:rPr>
                                      <w:rFonts w:eastAsia="Times New Roman"/>
                                    </w:rPr>
                                  </w:pPr>
                                  <w:r w:rsidRPr="561D2D1F">
                                    <w:rPr>
                                      <w:rFonts w:eastAsia="Times New Roman"/>
                                    </w:rPr>
                                    <w:t>PEG-</w:t>
                                  </w:r>
                                  <w:proofErr w:type="spellStart"/>
                                  <w:r w:rsidRPr="561D2D1F">
                                    <w:rPr>
                                      <w:rFonts w:eastAsia="Times New Roman"/>
                                    </w:rPr>
                                    <w:t>loxenatide</w:t>
                                  </w:r>
                                  <w:proofErr w:type="spellEnd"/>
                                </w:p>
                              </w:tc>
                              <w:tc>
                                <w:tcPr>
                                  <w:tcW w:w="1800" w:type="dxa"/>
                                  <w:tcBorders>
                                    <w:top w:val="single" w:sz="8" w:space="0" w:color="auto"/>
                                    <w:left w:val="single" w:sz="8" w:space="0" w:color="auto"/>
                                    <w:bottom w:val="single" w:sz="8" w:space="0" w:color="auto"/>
                                    <w:right w:val="single" w:sz="8" w:space="0" w:color="auto"/>
                                  </w:tcBorders>
                                  <w:vAlign w:val="center"/>
                                </w:tcPr>
                                <w:p w14:paraId="2F326507" w14:textId="77777777" w:rsidR="00FD5B2C" w:rsidRDefault="00FD5B2C" w:rsidP="00FD5B2C">
                                  <w:pPr>
                                    <w:spacing w:after="0" w:line="240" w:lineRule="auto"/>
                                    <w:jc w:val="center"/>
                                    <w:rPr>
                                      <w:rFonts w:eastAsia="Times New Roman"/>
                                    </w:rPr>
                                  </w:pPr>
                                  <w:r w:rsidRPr="561D2D1F">
                                    <w:rPr>
                                      <w:rFonts w:eastAsia="Times New Roman"/>
                                    </w:rPr>
                                    <w:t xml:space="preserve">Fu </w:t>
                                  </w:r>
                                  <w:proofErr w:type="spellStart"/>
                                  <w:r w:rsidRPr="561D2D1F">
                                    <w:rPr>
                                      <w:rFonts w:eastAsia="Times New Roman"/>
                                    </w:rPr>
                                    <w:t>Laimei</w:t>
                                  </w:r>
                                  <w:proofErr w:type="spellEnd"/>
                                </w:p>
                              </w:tc>
                            </w:tr>
                            <w:tr w:rsidR="00FD5B2C" w14:paraId="6DC2BE06" w14:textId="77777777" w:rsidTr="0083357A">
                              <w:trPr>
                                <w:trHeight w:val="315"/>
                              </w:trPr>
                              <w:tc>
                                <w:tcPr>
                                  <w:tcW w:w="1520" w:type="dxa"/>
                                  <w:tcBorders>
                                    <w:top w:val="nil"/>
                                    <w:left w:val="single" w:sz="8" w:space="0" w:color="auto"/>
                                    <w:bottom w:val="single" w:sz="8" w:space="0" w:color="auto"/>
                                    <w:right w:val="nil"/>
                                  </w:tcBorders>
                                  <w:vAlign w:val="center"/>
                                </w:tcPr>
                                <w:p w14:paraId="1AA29C7A" w14:textId="77777777" w:rsidR="00FD5B2C" w:rsidRDefault="00FD5B2C" w:rsidP="00FD5B2C">
                                  <w:pPr>
                                    <w:spacing w:after="0" w:line="240" w:lineRule="auto"/>
                                    <w:jc w:val="center"/>
                                    <w:rPr>
                                      <w:rFonts w:eastAsia="Times New Roman"/>
                                    </w:rPr>
                                  </w:pPr>
                                  <w:proofErr w:type="spellStart"/>
                                  <w:r w:rsidRPr="561D2D1F">
                                    <w:rPr>
                                      <w:rFonts w:eastAsia="Times New Roman"/>
                                    </w:rPr>
                                    <w:t>Tirzepatide</w:t>
                                  </w:r>
                                  <w:proofErr w:type="spellEnd"/>
                                </w:p>
                              </w:tc>
                              <w:tc>
                                <w:tcPr>
                                  <w:tcW w:w="1800" w:type="dxa"/>
                                  <w:tcBorders>
                                    <w:top w:val="nil"/>
                                    <w:left w:val="single" w:sz="8" w:space="0" w:color="auto"/>
                                    <w:bottom w:val="single" w:sz="8" w:space="0" w:color="auto"/>
                                    <w:right w:val="single" w:sz="8" w:space="0" w:color="auto"/>
                                  </w:tcBorders>
                                  <w:vAlign w:val="center"/>
                                </w:tcPr>
                                <w:p w14:paraId="6B59C40B" w14:textId="77777777" w:rsidR="00FD5B2C" w:rsidRDefault="00FD5B2C" w:rsidP="00FD5B2C">
                                  <w:pPr>
                                    <w:spacing w:after="0" w:line="240" w:lineRule="auto"/>
                                    <w:jc w:val="center"/>
                                    <w:rPr>
                                      <w:rFonts w:eastAsia="Times New Roman"/>
                                    </w:rPr>
                                  </w:pPr>
                                  <w:proofErr w:type="spellStart"/>
                                  <w:r w:rsidRPr="561D2D1F">
                                    <w:rPr>
                                      <w:rFonts w:eastAsia="Times New Roman"/>
                                    </w:rPr>
                                    <w:t>Mounjaro</w:t>
                                  </w:r>
                                  <w:proofErr w:type="spellEnd"/>
                                </w:p>
                              </w:tc>
                            </w:tr>
                          </w:tbl>
                          <w:p w14:paraId="11133E0E" w14:textId="4655F176" w:rsidR="00FD5B2C" w:rsidRDefault="00FD5B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F75D3F" id="_x0000_t202" coordsize="21600,21600" o:spt="202" path="m,l,21600r21600,l21600,xe">
                <v:stroke joinstyle="miter"/>
                <v:path gradientshapeok="t" o:connecttype="rect"/>
              </v:shapetype>
              <v:shape id="Text Box 2" o:spid="_x0000_s1026" type="#_x0000_t202" style="position:absolute;margin-left:357pt;margin-top:48.25pt;width:185.9pt;height:22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">
                <v:textbox>
                  <w:txbxContent>
                    <w:tbl>
                      <w:tblPr>
                        <w:tblW w:w="0" w:type="auto"/>
                        <w:tblLook w:val="04A0" w:firstRow="1" w:lastRow="0" w:firstColumn="1" w:lastColumn="0" w:noHBand="0" w:noVBand="1"/>
                      </w:tblPr>
                      <w:tblGrid>
                        <w:gridCol w:w="1520"/>
                        <w:gridCol w:w="1800"/>
                      </w:tblGrid>
                      <w:tr w:rsidR="00FD5B2C" w14:paraId="6DC4172D" w14:textId="77777777" w:rsidTr="00A347B8">
                        <w:trPr>
                          <w:trHeight w:val="315"/>
                        </w:trPr>
                        <w:tc>
                          <w:tcPr>
                            <w:tcW w:w="1520" w:type="dxa"/>
                            <w:tcBorders>
                              <w:top w:val="single" w:sz="8" w:space="0" w:color="auto"/>
                              <w:left w:val="single" w:sz="8" w:space="0" w:color="auto"/>
                              <w:bottom w:val="single" w:sz="8" w:space="0" w:color="auto"/>
                              <w:right w:val="nil"/>
                            </w:tcBorders>
                            <w:shd w:val="clear" w:color="auto" w:fill="8EA9DB"/>
                            <w:vAlign w:val="center"/>
                          </w:tcPr>
                          <w:p w14:paraId="1F5DBBA7" w14:textId="77777777" w:rsidR="00FD5B2C" w:rsidRDefault="00FD5B2C" w:rsidP="00FD5B2C">
                            <w:pPr>
                              <w:spacing w:after="0" w:line="240" w:lineRule="auto"/>
                              <w:jc w:val="center"/>
                              <w:rPr>
                                <w:rFonts w:eastAsia="Times New Roman"/>
                                <w:b/>
                                <w:bCs/>
                              </w:rPr>
                            </w:pPr>
                            <w:r w:rsidRPr="561D2D1F">
                              <w:rPr>
                                <w:rFonts w:eastAsia="Times New Roman"/>
                                <w:b/>
                                <w:bCs/>
                              </w:rPr>
                              <w:t>Name</w:t>
                            </w:r>
                          </w:p>
                        </w:tc>
                        <w:tc>
                          <w:tcPr>
                            <w:tcW w:w="1800" w:type="dxa"/>
                            <w:tcBorders>
                              <w:top w:val="single" w:sz="8" w:space="0" w:color="auto"/>
                              <w:left w:val="nil"/>
                              <w:bottom w:val="single" w:sz="8" w:space="0" w:color="auto"/>
                              <w:right w:val="single" w:sz="8" w:space="0" w:color="auto"/>
                            </w:tcBorders>
                            <w:shd w:val="clear" w:color="auto" w:fill="8EA9DB"/>
                            <w:vAlign w:val="center"/>
                          </w:tcPr>
                          <w:p w14:paraId="69F4C205" w14:textId="77777777" w:rsidR="00FD5B2C" w:rsidRDefault="00FD5B2C" w:rsidP="00FD5B2C">
                            <w:pPr>
                              <w:spacing w:after="0" w:line="240" w:lineRule="auto"/>
                              <w:jc w:val="center"/>
                              <w:rPr>
                                <w:rFonts w:eastAsia="Times New Roman"/>
                                <w:b/>
                                <w:bCs/>
                              </w:rPr>
                            </w:pPr>
                            <w:r w:rsidRPr="561D2D1F">
                              <w:rPr>
                                <w:rFonts w:eastAsia="Times New Roman"/>
                                <w:b/>
                                <w:bCs/>
                              </w:rPr>
                              <w:t>Brand</w:t>
                            </w:r>
                          </w:p>
                        </w:tc>
                      </w:tr>
                      <w:tr w:rsidR="00FD5B2C" w14:paraId="58DA7748" w14:textId="77777777" w:rsidTr="0083357A">
                        <w:trPr>
                          <w:trHeight w:val="300"/>
                        </w:trPr>
                        <w:tc>
                          <w:tcPr>
                            <w:tcW w:w="1520" w:type="dxa"/>
                            <w:vMerge w:val="restart"/>
                            <w:tcBorders>
                              <w:top w:val="nil"/>
                              <w:left w:val="single" w:sz="8" w:space="0" w:color="auto"/>
                              <w:bottom w:val="single" w:sz="8" w:space="0" w:color="000000" w:themeColor="text1"/>
                              <w:right w:val="nil"/>
                            </w:tcBorders>
                            <w:vAlign w:val="center"/>
                          </w:tcPr>
                          <w:p w14:paraId="16B9FFA1" w14:textId="77777777" w:rsidR="00FD5B2C" w:rsidRDefault="00FD5B2C" w:rsidP="00FD5B2C">
                            <w:pPr>
                              <w:spacing w:after="0" w:line="240" w:lineRule="auto"/>
                              <w:jc w:val="center"/>
                              <w:rPr>
                                <w:rFonts w:eastAsia="Times New Roman"/>
                              </w:rPr>
                            </w:pPr>
                            <w:r w:rsidRPr="561D2D1F">
                              <w:rPr>
                                <w:rFonts w:eastAsia="Times New Roman"/>
                              </w:rPr>
                              <w:t>Exenatide</w:t>
                            </w:r>
                          </w:p>
                        </w:tc>
                        <w:tc>
                          <w:tcPr>
                            <w:tcW w:w="1800" w:type="dxa"/>
                            <w:tcBorders>
                              <w:top w:val="nil"/>
                              <w:left w:val="single" w:sz="8" w:space="0" w:color="auto"/>
                              <w:bottom w:val="nil"/>
                              <w:right w:val="single" w:sz="8" w:space="0" w:color="auto"/>
                            </w:tcBorders>
                            <w:vAlign w:val="center"/>
                          </w:tcPr>
                          <w:p w14:paraId="789074B7" w14:textId="77777777" w:rsidR="00FD5B2C" w:rsidRDefault="00FD5B2C" w:rsidP="00FD5B2C">
                            <w:pPr>
                              <w:spacing w:after="0" w:line="240" w:lineRule="auto"/>
                              <w:jc w:val="center"/>
                              <w:rPr>
                                <w:rFonts w:eastAsia="Times New Roman"/>
                              </w:rPr>
                            </w:pPr>
                            <w:r w:rsidRPr="561D2D1F">
                              <w:rPr>
                                <w:rFonts w:eastAsia="Times New Roman"/>
                              </w:rPr>
                              <w:t>Byetta</w:t>
                            </w:r>
                          </w:p>
                        </w:tc>
                      </w:tr>
                      <w:tr w:rsidR="00FD5B2C" w14:paraId="69A99247" w14:textId="77777777" w:rsidTr="0083357A">
                        <w:trPr>
                          <w:trHeight w:val="315"/>
                        </w:trPr>
                        <w:tc>
                          <w:tcPr>
                            <w:tcW w:w="1520" w:type="dxa"/>
                            <w:vMerge/>
                          </w:tcPr>
                          <w:p w14:paraId="501EE716" w14:textId="77777777" w:rsidR="00FD5B2C" w:rsidRDefault="00FD5B2C" w:rsidP="00FD5B2C"/>
                        </w:tc>
                        <w:tc>
                          <w:tcPr>
                            <w:tcW w:w="1800" w:type="dxa"/>
                            <w:tcBorders>
                              <w:top w:val="nil"/>
                              <w:left w:val="single" w:sz="8" w:space="0" w:color="auto"/>
                              <w:bottom w:val="single" w:sz="8" w:space="0" w:color="auto"/>
                              <w:right w:val="single" w:sz="8" w:space="0" w:color="auto"/>
                            </w:tcBorders>
                            <w:vAlign w:val="center"/>
                          </w:tcPr>
                          <w:p w14:paraId="4C942057" w14:textId="77777777" w:rsidR="00FD5B2C" w:rsidRDefault="00FD5B2C" w:rsidP="00FD5B2C">
                            <w:pPr>
                              <w:spacing w:after="0" w:line="240" w:lineRule="auto"/>
                              <w:jc w:val="center"/>
                              <w:rPr>
                                <w:rFonts w:eastAsia="Times New Roman"/>
                              </w:rPr>
                            </w:pPr>
                            <w:r w:rsidRPr="561D2D1F">
                              <w:rPr>
                                <w:rFonts w:eastAsia="Times New Roman"/>
                              </w:rPr>
                              <w:t>Bydureon</w:t>
                            </w:r>
                          </w:p>
                        </w:tc>
                      </w:tr>
                      <w:tr w:rsidR="00FD5B2C" w14:paraId="1129E4FA" w14:textId="77777777" w:rsidTr="0083357A">
                        <w:trPr>
                          <w:trHeight w:val="315"/>
                        </w:trPr>
                        <w:tc>
                          <w:tcPr>
                            <w:tcW w:w="1520" w:type="dxa"/>
                            <w:tcBorders>
                              <w:top w:val="nil"/>
                              <w:left w:val="single" w:sz="8" w:space="0" w:color="auto"/>
                              <w:bottom w:val="single" w:sz="8" w:space="0" w:color="auto"/>
                              <w:right w:val="nil"/>
                            </w:tcBorders>
                            <w:vAlign w:val="center"/>
                          </w:tcPr>
                          <w:p w14:paraId="295DA47B" w14:textId="77777777" w:rsidR="00FD5B2C" w:rsidRDefault="00FD5B2C" w:rsidP="00FD5B2C">
                            <w:pPr>
                              <w:spacing w:after="0" w:line="240" w:lineRule="auto"/>
                              <w:jc w:val="center"/>
                              <w:rPr>
                                <w:rFonts w:eastAsia="Times New Roman"/>
                              </w:rPr>
                            </w:pPr>
                            <w:r w:rsidRPr="561D2D1F">
                              <w:rPr>
                                <w:rFonts w:eastAsia="Times New Roman"/>
                              </w:rPr>
                              <w:t>Liraglutide</w:t>
                            </w:r>
                          </w:p>
                        </w:tc>
                        <w:tc>
                          <w:tcPr>
                            <w:tcW w:w="1800" w:type="dxa"/>
                            <w:tcBorders>
                              <w:top w:val="nil"/>
                              <w:left w:val="single" w:sz="8" w:space="0" w:color="auto"/>
                              <w:bottom w:val="single" w:sz="8" w:space="0" w:color="auto"/>
                              <w:right w:val="single" w:sz="8" w:space="0" w:color="auto"/>
                            </w:tcBorders>
                            <w:vAlign w:val="center"/>
                          </w:tcPr>
                          <w:p w14:paraId="087BD1BD" w14:textId="77777777" w:rsidR="00FD5B2C" w:rsidRDefault="00FD5B2C" w:rsidP="00FD5B2C">
                            <w:pPr>
                              <w:spacing w:after="0" w:line="240" w:lineRule="auto"/>
                              <w:jc w:val="center"/>
                              <w:rPr>
                                <w:rFonts w:eastAsia="Times New Roman"/>
                              </w:rPr>
                            </w:pPr>
                            <w:r w:rsidRPr="561D2D1F">
                              <w:rPr>
                                <w:rFonts w:eastAsia="Times New Roman"/>
                              </w:rPr>
                              <w:t>Victoza</w:t>
                            </w:r>
                          </w:p>
                        </w:tc>
                      </w:tr>
                      <w:tr w:rsidR="00FD5B2C" w14:paraId="0C741CF7" w14:textId="77777777" w:rsidTr="0083357A">
                        <w:trPr>
                          <w:trHeight w:val="315"/>
                        </w:trPr>
                        <w:tc>
                          <w:tcPr>
                            <w:tcW w:w="1520" w:type="dxa"/>
                            <w:tcBorders>
                              <w:top w:val="nil"/>
                              <w:left w:val="single" w:sz="8" w:space="0" w:color="auto"/>
                              <w:bottom w:val="single" w:sz="8" w:space="0" w:color="auto"/>
                              <w:right w:val="nil"/>
                            </w:tcBorders>
                            <w:vAlign w:val="center"/>
                          </w:tcPr>
                          <w:p w14:paraId="0F420FD5" w14:textId="77777777" w:rsidR="00FD5B2C" w:rsidRDefault="00FD5B2C" w:rsidP="00FD5B2C">
                            <w:pPr>
                              <w:spacing w:after="0" w:line="240" w:lineRule="auto"/>
                              <w:jc w:val="center"/>
                              <w:rPr>
                                <w:rFonts w:eastAsia="Times New Roman"/>
                              </w:rPr>
                            </w:pPr>
                            <w:r w:rsidRPr="561D2D1F">
                              <w:rPr>
                                <w:rFonts w:eastAsia="Times New Roman"/>
                              </w:rPr>
                              <w:t>albiglutide</w:t>
                            </w:r>
                          </w:p>
                        </w:tc>
                        <w:tc>
                          <w:tcPr>
                            <w:tcW w:w="1800" w:type="dxa"/>
                            <w:tcBorders>
                              <w:top w:val="nil"/>
                              <w:left w:val="single" w:sz="8" w:space="0" w:color="auto"/>
                              <w:bottom w:val="single" w:sz="8" w:space="0" w:color="auto"/>
                              <w:right w:val="single" w:sz="8" w:space="0" w:color="auto"/>
                            </w:tcBorders>
                            <w:vAlign w:val="center"/>
                          </w:tcPr>
                          <w:p w14:paraId="74661D04" w14:textId="77777777" w:rsidR="00FD5B2C" w:rsidRDefault="00FD5B2C" w:rsidP="00FD5B2C">
                            <w:pPr>
                              <w:spacing w:after="0" w:line="240" w:lineRule="auto"/>
                              <w:jc w:val="center"/>
                              <w:rPr>
                                <w:rFonts w:eastAsia="Times New Roman"/>
                              </w:rPr>
                            </w:pPr>
                            <w:proofErr w:type="spellStart"/>
                            <w:r w:rsidRPr="561D2D1F">
                              <w:rPr>
                                <w:rFonts w:eastAsia="Times New Roman"/>
                              </w:rPr>
                              <w:t>Tanzeum</w:t>
                            </w:r>
                            <w:proofErr w:type="spellEnd"/>
                          </w:p>
                        </w:tc>
                      </w:tr>
                      <w:tr w:rsidR="00FD5B2C" w14:paraId="339BC35D" w14:textId="77777777" w:rsidTr="0083357A">
                        <w:trPr>
                          <w:trHeight w:val="315"/>
                        </w:trPr>
                        <w:tc>
                          <w:tcPr>
                            <w:tcW w:w="1520" w:type="dxa"/>
                            <w:tcBorders>
                              <w:top w:val="nil"/>
                              <w:left w:val="single" w:sz="8" w:space="0" w:color="auto"/>
                              <w:bottom w:val="single" w:sz="8" w:space="0" w:color="auto"/>
                              <w:right w:val="nil"/>
                            </w:tcBorders>
                            <w:vAlign w:val="center"/>
                          </w:tcPr>
                          <w:p w14:paraId="5D87E29B" w14:textId="77777777" w:rsidR="00FD5B2C" w:rsidRDefault="00FD5B2C" w:rsidP="00FD5B2C">
                            <w:pPr>
                              <w:spacing w:after="0" w:line="240" w:lineRule="auto"/>
                              <w:jc w:val="center"/>
                              <w:rPr>
                                <w:rFonts w:eastAsia="Times New Roman"/>
                              </w:rPr>
                            </w:pPr>
                            <w:r w:rsidRPr="561D2D1F">
                              <w:rPr>
                                <w:rFonts w:eastAsia="Times New Roman"/>
                              </w:rPr>
                              <w:t>Dulaglutide</w:t>
                            </w:r>
                          </w:p>
                        </w:tc>
                        <w:tc>
                          <w:tcPr>
                            <w:tcW w:w="1800" w:type="dxa"/>
                            <w:tcBorders>
                              <w:top w:val="nil"/>
                              <w:left w:val="single" w:sz="8" w:space="0" w:color="auto"/>
                              <w:bottom w:val="single" w:sz="8" w:space="0" w:color="auto"/>
                              <w:right w:val="single" w:sz="8" w:space="0" w:color="auto"/>
                            </w:tcBorders>
                            <w:vAlign w:val="center"/>
                          </w:tcPr>
                          <w:p w14:paraId="410D3AF6" w14:textId="77777777" w:rsidR="00FD5B2C" w:rsidRDefault="00FD5B2C" w:rsidP="00FD5B2C">
                            <w:pPr>
                              <w:spacing w:after="0" w:line="240" w:lineRule="auto"/>
                              <w:jc w:val="center"/>
                              <w:rPr>
                                <w:rFonts w:eastAsia="Times New Roman"/>
                              </w:rPr>
                            </w:pPr>
                            <w:r w:rsidRPr="561D2D1F">
                              <w:rPr>
                                <w:rFonts w:eastAsia="Times New Roman"/>
                              </w:rPr>
                              <w:t>Trulicity</w:t>
                            </w:r>
                          </w:p>
                        </w:tc>
                      </w:tr>
                      <w:tr w:rsidR="00FD5B2C" w14:paraId="5ED821E5" w14:textId="77777777" w:rsidTr="0083357A">
                        <w:trPr>
                          <w:trHeight w:val="315"/>
                        </w:trPr>
                        <w:tc>
                          <w:tcPr>
                            <w:tcW w:w="1520" w:type="dxa"/>
                            <w:tcBorders>
                              <w:top w:val="nil"/>
                              <w:left w:val="single" w:sz="8" w:space="0" w:color="auto"/>
                              <w:bottom w:val="single" w:sz="8" w:space="0" w:color="auto"/>
                              <w:right w:val="nil"/>
                            </w:tcBorders>
                            <w:vAlign w:val="center"/>
                          </w:tcPr>
                          <w:p w14:paraId="79A29203" w14:textId="77777777" w:rsidR="00FD5B2C" w:rsidRDefault="00FD5B2C" w:rsidP="00FD5B2C">
                            <w:pPr>
                              <w:spacing w:after="0" w:line="240" w:lineRule="auto"/>
                              <w:jc w:val="center"/>
                              <w:rPr>
                                <w:rFonts w:eastAsia="Times New Roman"/>
                              </w:rPr>
                            </w:pPr>
                            <w:proofErr w:type="spellStart"/>
                            <w:r w:rsidRPr="561D2D1F">
                              <w:rPr>
                                <w:rFonts w:eastAsia="Times New Roman"/>
                              </w:rPr>
                              <w:t>Lixisenatide</w:t>
                            </w:r>
                            <w:proofErr w:type="spellEnd"/>
                          </w:p>
                        </w:tc>
                        <w:tc>
                          <w:tcPr>
                            <w:tcW w:w="1800" w:type="dxa"/>
                            <w:tcBorders>
                              <w:top w:val="nil"/>
                              <w:left w:val="single" w:sz="8" w:space="0" w:color="auto"/>
                              <w:bottom w:val="single" w:sz="8" w:space="0" w:color="auto"/>
                              <w:right w:val="single" w:sz="8" w:space="0" w:color="auto"/>
                            </w:tcBorders>
                            <w:vAlign w:val="center"/>
                          </w:tcPr>
                          <w:p w14:paraId="6CC86503" w14:textId="77777777" w:rsidR="00FD5B2C" w:rsidRDefault="00FD5B2C" w:rsidP="00FD5B2C">
                            <w:pPr>
                              <w:spacing w:after="0" w:line="240" w:lineRule="auto"/>
                              <w:jc w:val="center"/>
                              <w:rPr>
                                <w:rFonts w:eastAsia="Times New Roman"/>
                              </w:rPr>
                            </w:pPr>
                            <w:proofErr w:type="spellStart"/>
                            <w:r w:rsidRPr="561D2D1F">
                              <w:rPr>
                                <w:rFonts w:eastAsia="Times New Roman"/>
                              </w:rPr>
                              <w:t>Lixumia</w:t>
                            </w:r>
                            <w:proofErr w:type="spellEnd"/>
                          </w:p>
                        </w:tc>
                      </w:tr>
                      <w:tr w:rsidR="00FD5B2C" w14:paraId="7F4DEC77" w14:textId="77777777" w:rsidTr="0083357A">
                        <w:trPr>
                          <w:trHeight w:val="315"/>
                        </w:trPr>
                        <w:tc>
                          <w:tcPr>
                            <w:tcW w:w="1520" w:type="dxa"/>
                            <w:tcBorders>
                              <w:top w:val="nil"/>
                              <w:left w:val="single" w:sz="8" w:space="0" w:color="auto"/>
                              <w:bottom w:val="single" w:sz="8" w:space="0" w:color="auto"/>
                              <w:right w:val="nil"/>
                            </w:tcBorders>
                            <w:vAlign w:val="center"/>
                          </w:tcPr>
                          <w:p w14:paraId="24992722" w14:textId="77777777" w:rsidR="00FD5B2C" w:rsidRDefault="00FD5B2C" w:rsidP="00FD5B2C">
                            <w:pPr>
                              <w:spacing w:after="0" w:line="240" w:lineRule="auto"/>
                              <w:jc w:val="center"/>
                              <w:rPr>
                                <w:rFonts w:eastAsia="Times New Roman"/>
                              </w:rPr>
                            </w:pPr>
                            <w:proofErr w:type="spellStart"/>
                            <w:r w:rsidRPr="561D2D1F">
                              <w:rPr>
                                <w:rFonts w:eastAsia="Times New Roman"/>
                              </w:rPr>
                              <w:t>Beinaglutide</w:t>
                            </w:r>
                            <w:proofErr w:type="spellEnd"/>
                          </w:p>
                        </w:tc>
                        <w:tc>
                          <w:tcPr>
                            <w:tcW w:w="1800" w:type="dxa"/>
                            <w:tcBorders>
                              <w:top w:val="nil"/>
                              <w:left w:val="single" w:sz="8" w:space="0" w:color="auto"/>
                              <w:bottom w:val="single" w:sz="8" w:space="0" w:color="auto"/>
                              <w:right w:val="single" w:sz="8" w:space="0" w:color="auto"/>
                            </w:tcBorders>
                            <w:vAlign w:val="center"/>
                          </w:tcPr>
                          <w:p w14:paraId="227F0E22" w14:textId="77777777" w:rsidR="00FD5B2C" w:rsidRDefault="00FD5B2C" w:rsidP="00FD5B2C">
                            <w:pPr>
                              <w:spacing w:after="0" w:line="240" w:lineRule="auto"/>
                              <w:jc w:val="center"/>
                              <w:rPr>
                                <w:rFonts w:eastAsia="Times New Roman"/>
                              </w:rPr>
                            </w:pPr>
                            <w:r w:rsidRPr="561D2D1F">
                              <w:rPr>
                                <w:rFonts w:eastAsia="Times New Roman"/>
                              </w:rPr>
                              <w:t> </w:t>
                            </w:r>
                          </w:p>
                        </w:tc>
                      </w:tr>
                      <w:tr w:rsidR="00FD5B2C" w14:paraId="1130C19D" w14:textId="77777777" w:rsidTr="0083357A">
                        <w:trPr>
                          <w:trHeight w:val="300"/>
                        </w:trPr>
                        <w:tc>
                          <w:tcPr>
                            <w:tcW w:w="1520" w:type="dxa"/>
                            <w:vMerge w:val="restart"/>
                            <w:tcBorders>
                              <w:top w:val="nil"/>
                              <w:left w:val="single" w:sz="8" w:space="0" w:color="auto"/>
                              <w:bottom w:val="single" w:sz="8" w:space="0" w:color="000000" w:themeColor="text1"/>
                              <w:right w:val="nil"/>
                            </w:tcBorders>
                            <w:vAlign w:val="center"/>
                          </w:tcPr>
                          <w:p w14:paraId="6B758152" w14:textId="77777777" w:rsidR="00FD5B2C" w:rsidRDefault="00FD5B2C" w:rsidP="00FD5B2C">
                            <w:pPr>
                              <w:spacing w:after="0" w:line="240" w:lineRule="auto"/>
                              <w:jc w:val="center"/>
                              <w:rPr>
                                <w:rFonts w:eastAsia="Times New Roman"/>
                              </w:rPr>
                            </w:pPr>
                            <w:r w:rsidRPr="561D2D1F">
                              <w:rPr>
                                <w:rFonts w:eastAsia="Times New Roman"/>
                              </w:rPr>
                              <w:t>Semaglutide</w:t>
                            </w:r>
                          </w:p>
                        </w:tc>
                        <w:tc>
                          <w:tcPr>
                            <w:tcW w:w="1800" w:type="dxa"/>
                            <w:tcBorders>
                              <w:top w:val="nil"/>
                              <w:left w:val="single" w:sz="8" w:space="0" w:color="auto"/>
                              <w:bottom w:val="nil"/>
                              <w:right w:val="single" w:sz="8" w:space="0" w:color="auto"/>
                            </w:tcBorders>
                            <w:vAlign w:val="center"/>
                          </w:tcPr>
                          <w:p w14:paraId="15EF1CCE" w14:textId="77777777" w:rsidR="00FD5B2C" w:rsidRDefault="00FD5B2C" w:rsidP="00FD5B2C">
                            <w:pPr>
                              <w:spacing w:after="0" w:line="240" w:lineRule="auto"/>
                              <w:jc w:val="center"/>
                              <w:rPr>
                                <w:rFonts w:eastAsia="Times New Roman"/>
                              </w:rPr>
                            </w:pPr>
                            <w:r w:rsidRPr="561D2D1F">
                              <w:rPr>
                                <w:rFonts w:eastAsia="Times New Roman"/>
                              </w:rPr>
                              <w:t>Ozempic</w:t>
                            </w:r>
                          </w:p>
                        </w:tc>
                      </w:tr>
                      <w:tr w:rsidR="00FD5B2C" w14:paraId="6DDD3C15" w14:textId="77777777" w:rsidTr="0083357A">
                        <w:trPr>
                          <w:trHeight w:val="315"/>
                        </w:trPr>
                        <w:tc>
                          <w:tcPr>
                            <w:tcW w:w="1520" w:type="dxa"/>
                            <w:vMerge/>
                          </w:tcPr>
                          <w:p w14:paraId="16804F0C" w14:textId="77777777" w:rsidR="00FD5B2C" w:rsidRDefault="00FD5B2C" w:rsidP="00FD5B2C"/>
                        </w:tc>
                        <w:tc>
                          <w:tcPr>
                            <w:tcW w:w="1800" w:type="dxa"/>
                            <w:tcBorders>
                              <w:top w:val="nil"/>
                              <w:left w:val="single" w:sz="8" w:space="0" w:color="auto"/>
                              <w:bottom w:val="nil"/>
                              <w:right w:val="single" w:sz="8" w:space="0" w:color="auto"/>
                            </w:tcBorders>
                            <w:vAlign w:val="center"/>
                          </w:tcPr>
                          <w:p w14:paraId="53653CE0" w14:textId="77777777" w:rsidR="00FD5B2C" w:rsidRDefault="00FD5B2C" w:rsidP="00FD5B2C">
                            <w:pPr>
                              <w:spacing w:after="0" w:line="240" w:lineRule="auto"/>
                              <w:jc w:val="center"/>
                              <w:rPr>
                                <w:rFonts w:eastAsia="Times New Roman"/>
                              </w:rPr>
                            </w:pPr>
                            <w:r w:rsidRPr="561D2D1F">
                              <w:rPr>
                                <w:rFonts w:eastAsia="Times New Roman"/>
                              </w:rPr>
                              <w:t>Rybelsus</w:t>
                            </w:r>
                          </w:p>
                        </w:tc>
                      </w:tr>
                      <w:tr w:rsidR="00FD5B2C" w14:paraId="3B5A84BA" w14:textId="77777777" w:rsidTr="0083357A">
                        <w:trPr>
                          <w:trHeight w:val="315"/>
                        </w:trPr>
                        <w:tc>
                          <w:tcPr>
                            <w:tcW w:w="1520" w:type="dxa"/>
                            <w:tcBorders>
                              <w:top w:val="nil"/>
                              <w:left w:val="single" w:sz="8" w:space="0" w:color="auto"/>
                              <w:bottom w:val="single" w:sz="8" w:space="0" w:color="auto"/>
                              <w:right w:val="nil"/>
                            </w:tcBorders>
                            <w:vAlign w:val="center"/>
                          </w:tcPr>
                          <w:p w14:paraId="5B56E23F" w14:textId="77777777" w:rsidR="00FD5B2C" w:rsidRDefault="00FD5B2C" w:rsidP="00FD5B2C">
                            <w:pPr>
                              <w:spacing w:after="0" w:line="240" w:lineRule="auto"/>
                              <w:jc w:val="center"/>
                              <w:rPr>
                                <w:rFonts w:eastAsia="Times New Roman"/>
                              </w:rPr>
                            </w:pPr>
                            <w:r w:rsidRPr="561D2D1F">
                              <w:rPr>
                                <w:rFonts w:eastAsia="Times New Roman"/>
                              </w:rPr>
                              <w:t>PEG-</w:t>
                            </w:r>
                            <w:proofErr w:type="spellStart"/>
                            <w:r w:rsidRPr="561D2D1F">
                              <w:rPr>
                                <w:rFonts w:eastAsia="Times New Roman"/>
                              </w:rPr>
                              <w:t>loxenatide</w:t>
                            </w:r>
                            <w:proofErr w:type="spellEnd"/>
                          </w:p>
                        </w:tc>
                        <w:tc>
                          <w:tcPr>
                            <w:tcW w:w="1800" w:type="dxa"/>
                            <w:tcBorders>
                              <w:top w:val="single" w:sz="8" w:space="0" w:color="auto"/>
                              <w:left w:val="single" w:sz="8" w:space="0" w:color="auto"/>
                              <w:bottom w:val="single" w:sz="8" w:space="0" w:color="auto"/>
                              <w:right w:val="single" w:sz="8" w:space="0" w:color="auto"/>
                            </w:tcBorders>
                            <w:vAlign w:val="center"/>
                          </w:tcPr>
                          <w:p w14:paraId="2F326507" w14:textId="77777777" w:rsidR="00FD5B2C" w:rsidRDefault="00FD5B2C" w:rsidP="00FD5B2C">
                            <w:pPr>
                              <w:spacing w:after="0" w:line="240" w:lineRule="auto"/>
                              <w:jc w:val="center"/>
                              <w:rPr>
                                <w:rFonts w:eastAsia="Times New Roman"/>
                              </w:rPr>
                            </w:pPr>
                            <w:r w:rsidRPr="561D2D1F">
                              <w:rPr>
                                <w:rFonts w:eastAsia="Times New Roman"/>
                              </w:rPr>
                              <w:t xml:space="preserve">Fu </w:t>
                            </w:r>
                            <w:proofErr w:type="spellStart"/>
                            <w:r w:rsidRPr="561D2D1F">
                              <w:rPr>
                                <w:rFonts w:eastAsia="Times New Roman"/>
                              </w:rPr>
                              <w:t>Laimei</w:t>
                            </w:r>
                            <w:proofErr w:type="spellEnd"/>
                          </w:p>
                        </w:tc>
                      </w:tr>
                      <w:tr w:rsidR="00FD5B2C" w14:paraId="6DC2BE06" w14:textId="77777777" w:rsidTr="0083357A">
                        <w:trPr>
                          <w:trHeight w:val="315"/>
                        </w:trPr>
                        <w:tc>
                          <w:tcPr>
                            <w:tcW w:w="1520" w:type="dxa"/>
                            <w:tcBorders>
                              <w:top w:val="nil"/>
                              <w:left w:val="single" w:sz="8" w:space="0" w:color="auto"/>
                              <w:bottom w:val="single" w:sz="8" w:space="0" w:color="auto"/>
                              <w:right w:val="nil"/>
                            </w:tcBorders>
                            <w:vAlign w:val="center"/>
                          </w:tcPr>
                          <w:p w14:paraId="1AA29C7A" w14:textId="77777777" w:rsidR="00FD5B2C" w:rsidRDefault="00FD5B2C" w:rsidP="00FD5B2C">
                            <w:pPr>
                              <w:spacing w:after="0" w:line="240" w:lineRule="auto"/>
                              <w:jc w:val="center"/>
                              <w:rPr>
                                <w:rFonts w:eastAsia="Times New Roman"/>
                              </w:rPr>
                            </w:pPr>
                            <w:proofErr w:type="spellStart"/>
                            <w:r w:rsidRPr="561D2D1F">
                              <w:rPr>
                                <w:rFonts w:eastAsia="Times New Roman"/>
                              </w:rPr>
                              <w:t>Tirzepatide</w:t>
                            </w:r>
                            <w:proofErr w:type="spellEnd"/>
                          </w:p>
                        </w:tc>
                        <w:tc>
                          <w:tcPr>
                            <w:tcW w:w="1800" w:type="dxa"/>
                            <w:tcBorders>
                              <w:top w:val="nil"/>
                              <w:left w:val="single" w:sz="8" w:space="0" w:color="auto"/>
                              <w:bottom w:val="single" w:sz="8" w:space="0" w:color="auto"/>
                              <w:right w:val="single" w:sz="8" w:space="0" w:color="auto"/>
                            </w:tcBorders>
                            <w:vAlign w:val="center"/>
                          </w:tcPr>
                          <w:p w14:paraId="6B59C40B" w14:textId="77777777" w:rsidR="00FD5B2C" w:rsidRDefault="00FD5B2C" w:rsidP="00FD5B2C">
                            <w:pPr>
                              <w:spacing w:after="0" w:line="240" w:lineRule="auto"/>
                              <w:jc w:val="center"/>
                              <w:rPr>
                                <w:rFonts w:eastAsia="Times New Roman"/>
                              </w:rPr>
                            </w:pPr>
                            <w:proofErr w:type="spellStart"/>
                            <w:r w:rsidRPr="561D2D1F">
                              <w:rPr>
                                <w:rFonts w:eastAsia="Times New Roman"/>
                              </w:rPr>
                              <w:t>Mounjaro</w:t>
                            </w:r>
                            <w:proofErr w:type="spellEnd"/>
                          </w:p>
                        </w:tc>
                      </w:tr>
                    </w:tbl>
                    <w:p w14:paraId="11133E0E" w14:textId="4655F176" w:rsidR="00FD5B2C" w:rsidRDefault="00FD5B2C"/>
                  </w:txbxContent>
                </v:textbox>
                <w10:wrap type="square"/>
              </v:shape>
            </w:pict>
          </mc:Fallback>
        </mc:AlternateContent>
      </w:r>
      <w:r w:rsidR="00EF34FE" w:rsidRPr="561D2D1F">
        <w:rPr>
          <w:rFonts w:ascii="Arial" w:eastAsia="Whitman" w:hAnsi="Arial" w:cs="Arial"/>
          <w:b/>
          <w:bCs/>
          <w:color w:val="181717"/>
          <w:lang w:val="es-US"/>
        </w:rPr>
        <w:t>Todas las preparaciones para los intestinos funcionan mejor si se toman como dosis dividida</w:t>
      </w:r>
      <w:r w:rsidR="00EF34FE" w:rsidRPr="561D2D1F">
        <w:rPr>
          <w:rFonts w:ascii="Arial" w:eastAsia="Whitman" w:hAnsi="Arial" w:cs="Arial"/>
          <w:color w:val="181717"/>
          <w:lang w:val="es-US"/>
        </w:rPr>
        <w:t xml:space="preserve">. Tomará la primera dosis la noche antes de la colonoscopia. La segunda dosis la tomará el día del procedimiento. Su preparación para la colonoscopia es crucial para el éxito del procedimiento. Es muy importante que beba toda la solución para limpiar el colon. </w:t>
      </w:r>
    </w:p>
    <w:p w14:paraId="46C313FC" w14:textId="2E5D3BD5" w:rsidR="00EB679B" w:rsidRPr="00F55305" w:rsidRDefault="00EB679B" w:rsidP="00EB679B">
      <w:pPr>
        <w:tabs>
          <w:tab w:val="center" w:pos="2090"/>
        </w:tabs>
        <w:spacing w:after="120" w:line="240" w:lineRule="auto"/>
        <w:rPr>
          <w:rFonts w:ascii="Arial" w:eastAsia="Whitman" w:hAnsi="Arial" w:cs="Arial"/>
          <w:b/>
          <w:bCs/>
          <w:color w:val="0D8F95"/>
          <w:u w:val="single"/>
          <w:lang w:val="es-AR"/>
        </w:rPr>
      </w:pPr>
      <w:r w:rsidRPr="00F55305">
        <w:rPr>
          <w:rFonts w:ascii="Arial" w:eastAsia="Whitman" w:hAnsi="Arial" w:cs="Arial"/>
          <w:b/>
          <w:bCs/>
          <w:color w:val="0D8F95"/>
          <w:u w:val="single"/>
          <w:lang w:val="es-AR"/>
        </w:rPr>
        <w:t>SIETE DÍAS ANTES DE LA COLONOSCOPIA</w:t>
      </w:r>
    </w:p>
    <w:p w14:paraId="7AA93E21" w14:textId="6A997AFD" w:rsidR="006E33AF" w:rsidRDefault="00F55305" w:rsidP="00EB679B">
      <w:pPr>
        <w:tabs>
          <w:tab w:val="center" w:pos="2090"/>
        </w:tabs>
        <w:spacing w:after="120" w:line="240" w:lineRule="auto"/>
        <w:rPr>
          <w:rFonts w:ascii="Arial" w:eastAsia="Whitman" w:hAnsi="Arial" w:cs="Arial"/>
          <w:color w:val="181717"/>
          <w:lang w:val="es-AR"/>
        </w:rPr>
      </w:pPr>
      <w:r w:rsidRPr="00F55305">
        <w:rPr>
          <w:rFonts w:ascii="Arial" w:eastAsiaTheme="minorEastAsia" w:hAnsi="Arial" w:cs="Arial"/>
          <w:b/>
          <w:bCs/>
          <w:noProof/>
          <w:color w:val="208A86"/>
          <w:u w:val="single"/>
          <w:lang w:val="es-AR"/>
        </w:rPr>
        <mc:AlternateContent>
          <mc:Choice Requires="wps">
            <w:drawing>
              <wp:anchor distT="45720" distB="45720" distL="114300" distR="114300" simplePos="0" relativeHeight="251658275" behindDoc="0" locked="0" layoutInCell="1" allowOverlap="1" wp14:anchorId="4315D7C3" wp14:editId="347274AB">
                <wp:simplePos x="0" y="0"/>
                <wp:positionH relativeFrom="column">
                  <wp:posOffset>133350</wp:posOffset>
                </wp:positionH>
                <wp:positionV relativeFrom="paragraph">
                  <wp:posOffset>107950</wp:posOffset>
                </wp:positionV>
                <wp:extent cx="3895725" cy="609600"/>
                <wp:effectExtent l="0" t="0" r="9525"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609600"/>
                        </a:xfrm>
                        <a:prstGeom prst="rect">
                          <a:avLst/>
                        </a:prstGeom>
                        <a:solidFill>
                          <a:srgbClr val="FFFFFF"/>
                        </a:solidFill>
                        <a:ln w="9525">
                          <a:noFill/>
                          <a:miter lim="800000"/>
                          <a:headEnd/>
                          <a:tailEnd/>
                        </a:ln>
                      </wps:spPr>
                      <wps:txbx>
                        <w:txbxContent>
                          <w:p w14:paraId="674F1F14" w14:textId="77777777" w:rsidR="00F55305" w:rsidRDefault="00F55305" w:rsidP="00F55305">
                            <w:pPr>
                              <w:tabs>
                                <w:tab w:val="center" w:pos="2090"/>
                              </w:tabs>
                              <w:spacing w:after="120" w:line="240" w:lineRule="auto"/>
                              <w:rPr>
                                <w:rFonts w:ascii="Arial" w:eastAsia="Whitman" w:hAnsi="Arial" w:cs="Arial"/>
                                <w:color w:val="181717"/>
                                <w:lang w:val="es-AR"/>
                              </w:rPr>
                            </w:pPr>
                            <w:r w:rsidRPr="006E33AF">
                              <w:rPr>
                                <w:rFonts w:ascii="Arial" w:eastAsia="Whitman" w:hAnsi="Arial" w:cs="Arial"/>
                                <w:color w:val="181717"/>
                                <w:lang w:val="es-AR"/>
                              </w:rPr>
                              <w:t>Si le recetan un medicamento GLP-1 como el que se indica en la tabla de la derecha, deberá dejar de tomarlo 7 días antes del procedimiento.</w:t>
                            </w:r>
                          </w:p>
                          <w:p w14:paraId="7C8486F8" w14:textId="616EE804" w:rsidR="00F55305" w:rsidRDefault="00F553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5D7C3" id="Text Box 5" o:spid="_x0000_s1027" type="#_x0000_t202" style="position:absolute;margin-left:10.5pt;margin-top:8.5pt;width:306.75pt;height:48pt;z-index:2516582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" stroked="f">
                <v:textbox>
                  <w:txbxContent>
                    <w:p w14:paraId="674F1F14" w14:textId="77777777" w:rsidR="00F55305" w:rsidRDefault="00F55305" w:rsidP="00F55305">
                      <w:pPr>
                        <w:tabs>
                          <w:tab w:val="center" w:pos="2090"/>
                        </w:tabs>
                        <w:spacing w:after="120" w:line="240" w:lineRule="auto"/>
                        <w:rPr>
                          <w:rFonts w:ascii="Arial" w:eastAsia="Whitman" w:hAnsi="Arial" w:cs="Arial"/>
                          <w:color w:val="181717"/>
                          <w:lang w:val="es-AR"/>
                        </w:rPr>
                      </w:pPr>
                      <w:r w:rsidRPr="006E33AF">
                        <w:rPr>
                          <w:rFonts w:ascii="Arial" w:eastAsia="Whitman" w:hAnsi="Arial" w:cs="Arial"/>
                          <w:color w:val="181717"/>
                          <w:lang w:val="es-AR"/>
                        </w:rPr>
                        <w:t>Si le recetan un medicamento GLP-1 como el que se indica en la tabla de la derecha, deberá dejar de tomarlo 7 días antes del procedimiento.</w:t>
                      </w:r>
                    </w:p>
                    <w:p w14:paraId="7C8486F8" w14:textId="616EE804" w:rsidR="00F55305" w:rsidRDefault="00F55305"/>
                  </w:txbxContent>
                </v:textbox>
                <w10:wrap type="square"/>
              </v:shape>
            </w:pict>
          </mc:Fallback>
        </mc:AlternateContent>
      </w:r>
    </w:p>
    <w:p w14:paraId="728259A5" w14:textId="77777777" w:rsidR="00EB679B" w:rsidRDefault="00EB679B" w:rsidP="00EB679B">
      <w:pPr>
        <w:tabs>
          <w:tab w:val="center" w:pos="2090"/>
        </w:tabs>
        <w:spacing w:after="120" w:line="240" w:lineRule="auto"/>
        <w:rPr>
          <w:rFonts w:ascii="Arial" w:eastAsia="Whitman" w:hAnsi="Arial" w:cs="Arial"/>
          <w:color w:val="181717"/>
          <w:lang w:val="es-AR"/>
        </w:rPr>
      </w:pPr>
    </w:p>
    <w:bookmarkEnd w:id="4"/>
    <w:bookmarkEnd w:id="5"/>
    <w:p w14:paraId="70F885E2" w14:textId="77777777" w:rsidR="00032097" w:rsidRDefault="00032097" w:rsidP="005716B4">
      <w:pPr>
        <w:autoSpaceDE w:val="0"/>
        <w:autoSpaceDN w:val="0"/>
        <w:adjustRightInd w:val="0"/>
        <w:spacing w:after="0" w:line="240" w:lineRule="auto"/>
        <w:rPr>
          <w:rFonts w:ascii="Arial" w:eastAsiaTheme="minorHAnsi" w:hAnsi="Arial" w:cs="Arial"/>
          <w:b/>
          <w:bCs/>
          <w:color w:val="0D8F95"/>
          <w:u w:val="single"/>
          <w:lang w:val="es-US"/>
        </w:rPr>
      </w:pPr>
    </w:p>
    <w:p w14:paraId="56706B96" w14:textId="77777777" w:rsidR="00032097" w:rsidRDefault="00032097" w:rsidP="005716B4">
      <w:pPr>
        <w:autoSpaceDE w:val="0"/>
        <w:autoSpaceDN w:val="0"/>
        <w:adjustRightInd w:val="0"/>
        <w:spacing w:after="0" w:line="240" w:lineRule="auto"/>
        <w:rPr>
          <w:rFonts w:ascii="Arial" w:eastAsiaTheme="minorHAnsi" w:hAnsi="Arial" w:cs="Arial"/>
          <w:b/>
          <w:bCs/>
          <w:color w:val="0D8F95"/>
          <w:u w:val="single"/>
          <w:lang w:val="es-US"/>
        </w:rPr>
      </w:pPr>
    </w:p>
    <w:p w14:paraId="23968BBF" w14:textId="77777777" w:rsidR="00032097" w:rsidRDefault="00032097" w:rsidP="005716B4">
      <w:pPr>
        <w:autoSpaceDE w:val="0"/>
        <w:autoSpaceDN w:val="0"/>
        <w:adjustRightInd w:val="0"/>
        <w:spacing w:after="0" w:line="240" w:lineRule="auto"/>
        <w:rPr>
          <w:rFonts w:ascii="Arial" w:eastAsiaTheme="minorHAnsi" w:hAnsi="Arial" w:cs="Arial"/>
          <w:b/>
          <w:bCs/>
          <w:color w:val="0D8F95"/>
          <w:u w:val="single"/>
          <w:lang w:val="es-US"/>
        </w:rPr>
      </w:pPr>
    </w:p>
    <w:p w14:paraId="05C592E0" w14:textId="2211E54D" w:rsidR="005716B4" w:rsidRPr="00F55305" w:rsidRDefault="00115EAC" w:rsidP="005716B4">
      <w:pPr>
        <w:autoSpaceDE w:val="0"/>
        <w:autoSpaceDN w:val="0"/>
        <w:adjustRightInd w:val="0"/>
        <w:spacing w:after="0" w:line="240" w:lineRule="auto"/>
        <w:rPr>
          <w:rFonts w:ascii="Arial" w:eastAsiaTheme="minorHAnsi" w:hAnsi="Arial" w:cs="Arial"/>
          <w:b/>
          <w:bCs/>
          <w:color w:val="0D8F95"/>
          <w:lang w:val="es-AR"/>
        </w:rPr>
      </w:pPr>
      <w:r w:rsidRPr="00F55305">
        <w:rPr>
          <w:rFonts w:ascii="Arial" w:eastAsiaTheme="minorHAnsi" w:hAnsi="Arial" w:cs="Arial"/>
          <w:b/>
          <w:bCs/>
          <w:color w:val="0D8F95"/>
          <w:u w:val="single"/>
          <w:lang w:val="es-US"/>
        </w:rPr>
        <w:t>CINCO DÍAS ANTES DE LA COLONOSCOPIA</w:t>
      </w:r>
      <w:r w:rsidRPr="00F55305">
        <w:rPr>
          <w:rFonts w:ascii="Arial" w:eastAsiaTheme="minorHAnsi" w:hAnsi="Arial" w:cs="Arial"/>
          <w:b/>
          <w:bCs/>
          <w:color w:val="0D8F95"/>
          <w:lang w:val="es-US"/>
        </w:rPr>
        <w:t>:</w:t>
      </w:r>
    </w:p>
    <w:p w14:paraId="07A057B2" w14:textId="35079C5E" w:rsidR="005716B4" w:rsidRPr="005523B6" w:rsidRDefault="005716B4" w:rsidP="005716B4">
      <w:pPr>
        <w:numPr>
          <w:ilvl w:val="0"/>
          <w:numId w:val="3"/>
        </w:numPr>
        <w:autoSpaceDE w:val="0"/>
        <w:autoSpaceDN w:val="0"/>
        <w:adjustRightInd w:val="0"/>
        <w:spacing w:after="0" w:line="240" w:lineRule="auto"/>
        <w:rPr>
          <w:rFonts w:ascii="Arial" w:eastAsiaTheme="minorHAnsi" w:hAnsi="Arial" w:cs="Arial"/>
          <w:color w:val="auto"/>
          <w:lang w:val="es-AR"/>
        </w:rPr>
      </w:pPr>
      <w:r>
        <w:rPr>
          <w:rFonts w:ascii="Arial" w:eastAsiaTheme="minorHAnsi" w:hAnsi="Arial" w:cs="Arial"/>
          <w:color w:val="auto"/>
          <w:lang w:val="es-US"/>
        </w:rPr>
        <w:t xml:space="preserve">Evite nueces, semillas, frijoles, maíz, fruta deshidratada, vegetales crudos, ensaladas, palomitas de maíz y panes multigrano. </w:t>
      </w:r>
    </w:p>
    <w:p w14:paraId="2D510F1B" w14:textId="705CBCFD" w:rsidR="005716B4" w:rsidRPr="005523B6" w:rsidRDefault="005716B4" w:rsidP="005716B4">
      <w:pPr>
        <w:numPr>
          <w:ilvl w:val="0"/>
          <w:numId w:val="3"/>
        </w:numPr>
        <w:autoSpaceDE w:val="0"/>
        <w:autoSpaceDN w:val="0"/>
        <w:adjustRightInd w:val="0"/>
        <w:spacing w:after="0" w:line="240" w:lineRule="auto"/>
        <w:rPr>
          <w:rFonts w:ascii="Arial" w:eastAsiaTheme="minorHAnsi" w:hAnsi="Arial" w:cs="Arial"/>
          <w:color w:val="auto"/>
          <w:lang w:val="es-AR"/>
        </w:rPr>
      </w:pPr>
      <w:r>
        <w:rPr>
          <w:rFonts w:ascii="Arial" w:eastAsiaTheme="minorHAnsi" w:hAnsi="Arial" w:cs="Arial"/>
          <w:color w:val="auto"/>
          <w:lang w:val="es-US"/>
        </w:rPr>
        <w:t>Deje de tomar aceite de pescado/suplementos de omega 3 y suplementos de hierro por vía oral.</w:t>
      </w:r>
    </w:p>
    <w:p w14:paraId="6AD4E76A" w14:textId="1391F275" w:rsidR="00032097" w:rsidRPr="00D51DCA" w:rsidRDefault="005716B4" w:rsidP="00D51DCA">
      <w:r w:rsidRPr="16DC517E">
        <w:rPr>
          <w:rFonts w:ascii="Arial" w:eastAsiaTheme="minorEastAsia" w:hAnsi="Arial" w:cs="Arial"/>
          <w:color w:val="auto"/>
          <w:lang w:val="es-US"/>
        </w:rPr>
        <w:t>Dieta baja en fibras/residuos (</w:t>
      </w:r>
      <w:r w:rsidR="00D51DCA">
        <w:t xml:space="preserve">Ver </w:t>
      </w:r>
      <w:proofErr w:type="spellStart"/>
      <w:r w:rsidR="00D51DCA">
        <w:t>última</w:t>
      </w:r>
      <w:proofErr w:type="spellEnd"/>
      <w:r w:rsidR="00D51DCA">
        <w:t xml:space="preserve"> </w:t>
      </w:r>
      <w:proofErr w:type="spellStart"/>
      <w:r w:rsidR="00D51DCA">
        <w:t>página</w:t>
      </w:r>
      <w:proofErr w:type="spellEnd"/>
      <w:r w:rsidR="00D51DCA">
        <w:t>)</w:t>
      </w:r>
    </w:p>
    <w:p w14:paraId="241DB0F0" w14:textId="77777777" w:rsidR="00032097" w:rsidRDefault="00032097" w:rsidP="16DC517E">
      <w:pPr>
        <w:spacing w:after="0" w:line="240" w:lineRule="auto"/>
        <w:rPr>
          <w:rFonts w:ascii="Arial" w:eastAsiaTheme="minorEastAsia" w:hAnsi="Arial" w:cs="Arial"/>
          <w:b/>
          <w:bCs/>
          <w:color w:val="0D8F95"/>
          <w:u w:val="single"/>
          <w:lang w:val="es-AR"/>
        </w:rPr>
      </w:pPr>
    </w:p>
    <w:p w14:paraId="2A198067" w14:textId="04BEBB22" w:rsidR="798428EC" w:rsidRPr="00F55305" w:rsidRDefault="00F55305" w:rsidP="16DC517E">
      <w:pPr>
        <w:spacing w:after="0" w:line="240" w:lineRule="auto"/>
        <w:rPr>
          <w:rFonts w:ascii="Arial" w:eastAsiaTheme="minorEastAsia" w:hAnsi="Arial" w:cs="Arial"/>
          <w:b/>
          <w:bCs/>
          <w:color w:val="0D8F95"/>
          <w:u w:val="single"/>
          <w:lang w:val="es-AR"/>
        </w:rPr>
      </w:pPr>
      <w:r w:rsidRPr="00F55305">
        <w:rPr>
          <w:rFonts w:ascii="Arial" w:eastAsiaTheme="minorEastAsia" w:hAnsi="Arial" w:cs="Arial"/>
          <w:b/>
          <w:bCs/>
          <w:color w:val="0D8F95"/>
          <w:u w:val="single"/>
          <w:lang w:val="es-AR"/>
        </w:rPr>
        <w:t>DOS</w:t>
      </w:r>
      <w:r w:rsidR="798428EC" w:rsidRPr="00F55305">
        <w:rPr>
          <w:rFonts w:ascii="Arial" w:eastAsiaTheme="minorEastAsia" w:hAnsi="Arial" w:cs="Arial"/>
          <w:b/>
          <w:bCs/>
          <w:color w:val="0D8F95"/>
          <w:u w:val="single"/>
          <w:lang w:val="es-AR"/>
        </w:rPr>
        <w:t xml:space="preserve"> DÍAS ANTES DE LA COLONOSCOPIA: </w:t>
      </w:r>
    </w:p>
    <w:p w14:paraId="2102889E" w14:textId="106FE59F" w:rsidR="798428EC" w:rsidRPr="00F55305" w:rsidRDefault="798428EC" w:rsidP="16DC517E">
      <w:pPr>
        <w:spacing w:after="0" w:line="240" w:lineRule="auto"/>
        <w:rPr>
          <w:rFonts w:ascii="Arial" w:eastAsiaTheme="minorEastAsia" w:hAnsi="Arial" w:cs="Arial"/>
          <w:b/>
          <w:bCs/>
          <w:color w:val="0D8F95"/>
          <w:lang w:val="es-AR"/>
        </w:rPr>
      </w:pPr>
      <w:r w:rsidRPr="00F55305">
        <w:rPr>
          <w:rFonts w:ascii="Arial" w:eastAsiaTheme="minorEastAsia" w:hAnsi="Arial" w:cs="Arial"/>
          <w:b/>
          <w:bCs/>
          <w:color w:val="0D8F95"/>
          <w:lang w:val="es-AR"/>
        </w:rPr>
        <w:t xml:space="preserve"> </w:t>
      </w:r>
    </w:p>
    <w:p w14:paraId="58155B71" w14:textId="44995C41" w:rsidR="798428EC" w:rsidRDefault="798428EC" w:rsidP="16DC517E">
      <w:pPr>
        <w:pStyle w:val="ListParagraph"/>
        <w:numPr>
          <w:ilvl w:val="0"/>
          <w:numId w:val="1"/>
        </w:numPr>
        <w:spacing w:after="0" w:line="240" w:lineRule="auto"/>
        <w:rPr>
          <w:rFonts w:ascii="Arial" w:eastAsiaTheme="minorEastAsia" w:hAnsi="Arial" w:cs="Arial"/>
          <w:b/>
          <w:bCs/>
          <w:color w:val="000000" w:themeColor="text1"/>
          <w:lang w:val="es-AR"/>
        </w:rPr>
      </w:pPr>
      <w:r w:rsidRPr="16DC517E">
        <w:rPr>
          <w:rFonts w:ascii="Arial" w:eastAsiaTheme="minorEastAsia" w:hAnsi="Arial" w:cs="Arial"/>
          <w:color w:val="000000" w:themeColor="text1"/>
          <w:lang w:val="es-AR"/>
        </w:rPr>
        <w:t xml:space="preserve">Mantenga todos los AINE Ibuprofeno (Advil), </w:t>
      </w:r>
      <w:proofErr w:type="spellStart"/>
      <w:r w:rsidRPr="16DC517E">
        <w:rPr>
          <w:rFonts w:ascii="Arial" w:eastAsiaTheme="minorEastAsia" w:hAnsi="Arial" w:cs="Arial"/>
          <w:color w:val="000000" w:themeColor="text1"/>
          <w:lang w:val="es-AR"/>
        </w:rPr>
        <w:t>Naprosyn</w:t>
      </w:r>
      <w:proofErr w:type="spellEnd"/>
      <w:r w:rsidRPr="16DC517E">
        <w:rPr>
          <w:rFonts w:ascii="Arial" w:eastAsiaTheme="minorEastAsia" w:hAnsi="Arial" w:cs="Arial"/>
          <w:color w:val="000000" w:themeColor="text1"/>
          <w:lang w:val="es-AR"/>
        </w:rPr>
        <w:t xml:space="preserve"> (Aleve) Meloxicam y Aspirina de concentración completa.</w:t>
      </w:r>
    </w:p>
    <w:p w14:paraId="4FF827C2" w14:textId="77777777" w:rsidR="00032097" w:rsidRDefault="00032097" w:rsidP="00EF34FE">
      <w:pPr>
        <w:tabs>
          <w:tab w:val="center" w:pos="2090"/>
        </w:tabs>
        <w:spacing w:after="173" w:line="240" w:lineRule="auto"/>
        <w:rPr>
          <w:rFonts w:ascii="Arial" w:hAnsi="Arial" w:cs="Arial"/>
          <w:b/>
          <w:bCs/>
          <w:color w:val="0D8F95"/>
          <w:u w:val="single"/>
          <w:lang w:val="es-US"/>
        </w:rPr>
      </w:pPr>
    </w:p>
    <w:p w14:paraId="7446B355" w14:textId="2219B9C3" w:rsidR="005716B4" w:rsidRPr="00F55305" w:rsidRDefault="009B0BB3" w:rsidP="00EF34FE">
      <w:pPr>
        <w:tabs>
          <w:tab w:val="center" w:pos="2090"/>
        </w:tabs>
        <w:spacing w:after="173" w:line="240" w:lineRule="auto"/>
        <w:rPr>
          <w:rFonts w:ascii="Arial" w:eastAsia="Whitman" w:hAnsi="Arial" w:cs="Arial"/>
          <w:color w:val="0D8F95"/>
          <w:lang w:val="es-AR"/>
        </w:rPr>
      </w:pPr>
      <w:r w:rsidRPr="00F55305">
        <w:rPr>
          <w:rFonts w:ascii="Arial" w:hAnsi="Arial" w:cs="Arial"/>
          <w:b/>
          <w:bCs/>
          <w:color w:val="0D8F95"/>
          <w:u w:val="single"/>
          <w:lang w:val="es-US"/>
        </w:rPr>
        <w:t>EL DÍA ANTES DE LA COLONOSCOPIA</w:t>
      </w:r>
      <w:r w:rsidRPr="00F55305">
        <w:rPr>
          <w:rFonts w:ascii="Arial" w:hAnsi="Arial" w:cs="Arial"/>
          <w:b/>
          <w:bCs/>
          <w:color w:val="0D8F95"/>
          <w:lang w:val="es-US"/>
        </w:rPr>
        <w:t xml:space="preserve">: </w:t>
      </w:r>
    </w:p>
    <w:p w14:paraId="773B5E01" w14:textId="6DA23B27" w:rsidR="00115EAC" w:rsidRPr="005523B6" w:rsidRDefault="005716B4" w:rsidP="64C70FC1">
      <w:pPr>
        <w:pStyle w:val="ListParagraph"/>
        <w:tabs>
          <w:tab w:val="left" w:pos="1276"/>
        </w:tabs>
        <w:autoSpaceDE w:val="0"/>
        <w:autoSpaceDN w:val="0"/>
        <w:adjustRightInd w:val="0"/>
        <w:spacing w:after="0" w:line="240" w:lineRule="auto"/>
        <w:ind w:left="2977" w:hanging="2061"/>
        <w:rPr>
          <w:rFonts w:ascii="Arial" w:eastAsiaTheme="minorEastAsia" w:hAnsi="Arial" w:cs="Arial"/>
          <w:color w:val="auto"/>
          <w:lang w:val="es-AR"/>
        </w:rPr>
      </w:pPr>
      <w:bookmarkStart w:id="6" w:name="_Hlk182555529"/>
      <w:r w:rsidRPr="64C70FC1">
        <w:rPr>
          <w:rFonts w:ascii="Arial" w:hAnsi="Arial" w:cs="Arial"/>
          <w:b/>
          <w:bCs/>
          <w:color w:val="auto"/>
          <w:highlight w:val="yellow"/>
          <w:lang w:val="es-US"/>
        </w:rPr>
        <w:t>Solo líquidos claros hoy. No se permite ninguna comida sólida, productos de leche ni alcohol</w:t>
      </w:r>
      <w:r w:rsidRPr="64C70FC1">
        <w:rPr>
          <w:rFonts w:ascii="Arial" w:hAnsi="Arial" w:cs="Arial"/>
          <w:color w:val="auto"/>
          <w:highlight w:val="yellow"/>
          <w:lang w:val="es-US"/>
        </w:rPr>
        <w:t>.</w:t>
      </w:r>
    </w:p>
    <w:bookmarkEnd w:id="6"/>
    <w:p w14:paraId="5D2BD553" w14:textId="77777777" w:rsidR="00115EAC" w:rsidRPr="005523B6" w:rsidRDefault="00115EAC" w:rsidP="00115EAC">
      <w:pPr>
        <w:autoSpaceDE w:val="0"/>
        <w:autoSpaceDN w:val="0"/>
        <w:adjustRightInd w:val="0"/>
        <w:spacing w:after="0" w:line="240" w:lineRule="auto"/>
        <w:ind w:left="360"/>
        <w:jc w:val="center"/>
        <w:rPr>
          <w:rFonts w:ascii="Arial" w:eastAsiaTheme="minorHAnsi" w:hAnsi="Arial" w:cs="Arial"/>
          <w:color w:val="auto"/>
          <w:u w:val="single"/>
          <w:lang w:val="es-AR"/>
        </w:rPr>
      </w:pPr>
    </w:p>
    <w:p w14:paraId="575ABB9D" w14:textId="497160FD" w:rsidR="005716B4" w:rsidRPr="005523B6" w:rsidRDefault="005716B4" w:rsidP="00115EAC">
      <w:pPr>
        <w:autoSpaceDE w:val="0"/>
        <w:autoSpaceDN w:val="0"/>
        <w:adjustRightInd w:val="0"/>
        <w:spacing w:after="0" w:line="240" w:lineRule="auto"/>
        <w:ind w:left="360"/>
        <w:jc w:val="center"/>
        <w:rPr>
          <w:rFonts w:ascii="Arial" w:eastAsiaTheme="minorHAnsi" w:hAnsi="Arial" w:cs="Arial"/>
          <w:color w:val="auto"/>
          <w:lang w:val="es-AR"/>
        </w:rPr>
      </w:pPr>
      <w:r>
        <w:rPr>
          <w:rFonts w:ascii="Arial" w:eastAsiaTheme="minorHAnsi" w:hAnsi="Arial" w:cs="Arial"/>
          <w:color w:val="auto"/>
          <w:u w:val="single"/>
          <w:lang w:val="es-US"/>
        </w:rPr>
        <w:t>Los líquidos claros que puede beber incluyen (nada rojo ni morado)</w:t>
      </w:r>
      <w:r>
        <w:rPr>
          <w:rFonts w:ascii="Arial" w:eastAsiaTheme="minorHAnsi" w:hAnsi="Arial" w:cs="Arial"/>
          <w:color w:val="auto"/>
          <w:lang w:val="es-US"/>
        </w:rPr>
        <w:t>:</w:t>
      </w:r>
    </w:p>
    <w:tbl>
      <w:tblPr>
        <w:tblStyle w:val="TableGrid"/>
        <w:tblW w:w="1077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4233"/>
        <w:gridCol w:w="2868"/>
      </w:tblGrid>
      <w:tr w:rsidR="0093530E" w:rsidRPr="00781BC6" w14:paraId="05E18868" w14:textId="77777777" w:rsidTr="0093530E">
        <w:tc>
          <w:tcPr>
            <w:tcW w:w="3672" w:type="dxa"/>
          </w:tcPr>
          <w:p w14:paraId="4AFA3703" w14:textId="07609513" w:rsidR="0093530E" w:rsidRDefault="0093530E" w:rsidP="0093530E">
            <w:pPr>
              <w:tabs>
                <w:tab w:val="left" w:pos="252"/>
                <w:tab w:val="center" w:pos="5387"/>
                <w:tab w:val="center" w:pos="9072"/>
              </w:tabs>
              <w:autoSpaceDE w:val="0"/>
              <w:autoSpaceDN w:val="0"/>
              <w:adjustRightInd w:val="0"/>
              <w:rPr>
                <w:rFonts w:ascii="Arial" w:eastAsiaTheme="minorHAnsi" w:hAnsi="Arial" w:cs="Arial"/>
                <w:color w:val="auto"/>
                <w:lang w:val="es-US"/>
              </w:rPr>
            </w:pPr>
            <w:r>
              <w:rPr>
                <w:rFonts w:ascii="Arial" w:eastAsiaTheme="minorHAnsi" w:hAnsi="Arial" w:cs="Arial"/>
                <w:color w:val="auto"/>
                <w:lang w:val="es-US"/>
              </w:rPr>
              <w:t>Gatorade</w:t>
            </w:r>
            <w:r w:rsidR="00693419">
              <w:rPr>
                <w:rFonts w:ascii="Arial" w:eastAsiaTheme="minorHAnsi" w:hAnsi="Arial" w:cs="Arial"/>
                <w:color w:val="auto"/>
                <w:lang w:val="es-US"/>
              </w:rPr>
              <w:br/>
              <w:t>Bebidas carbonatadas</w:t>
            </w:r>
          </w:p>
        </w:tc>
        <w:tc>
          <w:tcPr>
            <w:tcW w:w="4233" w:type="dxa"/>
          </w:tcPr>
          <w:p w14:paraId="7C1D5749" w14:textId="178616BB" w:rsidR="0093530E" w:rsidRPr="00693419" w:rsidRDefault="0093530E" w:rsidP="0093530E">
            <w:pPr>
              <w:tabs>
                <w:tab w:val="left" w:pos="252"/>
                <w:tab w:val="center" w:pos="5387"/>
                <w:tab w:val="center" w:pos="9072"/>
              </w:tabs>
              <w:autoSpaceDE w:val="0"/>
              <w:autoSpaceDN w:val="0"/>
              <w:adjustRightInd w:val="0"/>
              <w:jc w:val="center"/>
              <w:rPr>
                <w:rFonts w:ascii="Arial" w:eastAsiaTheme="minorHAnsi" w:hAnsi="Arial" w:cs="Arial"/>
                <w:color w:val="auto"/>
                <w:lang w:val="es-US"/>
              </w:rPr>
            </w:pPr>
            <w:proofErr w:type="spellStart"/>
            <w:r>
              <w:rPr>
                <w:rFonts w:ascii="Arial" w:eastAsiaTheme="minorHAnsi" w:hAnsi="Arial" w:cs="Arial"/>
                <w:color w:val="auto"/>
                <w:lang w:val="es-US"/>
              </w:rPr>
              <w:t>Crystal</w:t>
            </w:r>
            <w:proofErr w:type="spellEnd"/>
            <w:r>
              <w:rPr>
                <w:rFonts w:ascii="Arial" w:eastAsiaTheme="minorHAnsi" w:hAnsi="Arial" w:cs="Arial"/>
                <w:color w:val="auto"/>
                <w:lang w:val="es-US"/>
              </w:rPr>
              <w:t xml:space="preserve"> Light</w:t>
            </w:r>
            <w:r w:rsidR="00693419">
              <w:rPr>
                <w:rFonts w:ascii="Arial" w:eastAsiaTheme="minorHAnsi" w:hAnsi="Arial" w:cs="Arial"/>
                <w:color w:val="auto"/>
                <w:lang w:val="es-US"/>
              </w:rPr>
              <w:br/>
              <w:t>Paletas de hielo</w:t>
            </w:r>
          </w:p>
        </w:tc>
        <w:tc>
          <w:tcPr>
            <w:tcW w:w="2868" w:type="dxa"/>
          </w:tcPr>
          <w:p w14:paraId="0CAA8CA0" w14:textId="567F876C" w:rsidR="0093530E" w:rsidRDefault="0093530E" w:rsidP="0093530E">
            <w:pPr>
              <w:tabs>
                <w:tab w:val="left" w:pos="252"/>
                <w:tab w:val="center" w:pos="5387"/>
                <w:tab w:val="center" w:pos="9072"/>
              </w:tabs>
              <w:autoSpaceDE w:val="0"/>
              <w:autoSpaceDN w:val="0"/>
              <w:adjustRightInd w:val="0"/>
              <w:jc w:val="center"/>
              <w:rPr>
                <w:rFonts w:ascii="Arial" w:eastAsiaTheme="minorHAnsi" w:hAnsi="Arial" w:cs="Arial"/>
                <w:color w:val="auto"/>
                <w:lang w:val="es-US"/>
              </w:rPr>
            </w:pPr>
            <w:r>
              <w:rPr>
                <w:rFonts w:ascii="Arial" w:eastAsiaTheme="minorHAnsi" w:hAnsi="Arial" w:cs="Arial"/>
                <w:color w:val="auto"/>
                <w:lang w:val="es-US"/>
              </w:rPr>
              <w:t>Jugos de frutas claras (manzana o uva verde)</w:t>
            </w:r>
          </w:p>
        </w:tc>
      </w:tr>
      <w:tr w:rsidR="0093530E" w14:paraId="32052586" w14:textId="77777777" w:rsidTr="0093530E">
        <w:tc>
          <w:tcPr>
            <w:tcW w:w="3672" w:type="dxa"/>
          </w:tcPr>
          <w:p w14:paraId="383AACB0" w14:textId="7EEA66C9" w:rsidR="0093530E" w:rsidRDefault="00693419" w:rsidP="0093530E">
            <w:pPr>
              <w:tabs>
                <w:tab w:val="left" w:pos="252"/>
                <w:tab w:val="center" w:pos="5387"/>
                <w:tab w:val="center" w:pos="9072"/>
              </w:tabs>
              <w:autoSpaceDE w:val="0"/>
              <w:autoSpaceDN w:val="0"/>
              <w:adjustRightInd w:val="0"/>
              <w:rPr>
                <w:rFonts w:ascii="Arial" w:eastAsiaTheme="minorHAnsi" w:hAnsi="Arial" w:cs="Arial"/>
                <w:color w:val="auto"/>
                <w:lang w:val="es-US"/>
              </w:rPr>
            </w:pPr>
            <w:r>
              <w:rPr>
                <w:rFonts w:ascii="Arial" w:eastAsiaTheme="minorHAnsi" w:hAnsi="Arial" w:cs="Arial"/>
                <w:color w:val="auto"/>
                <w:lang w:val="es-US"/>
              </w:rPr>
              <w:t>Café negro (puede ser con azúcar)</w:t>
            </w:r>
          </w:p>
        </w:tc>
        <w:tc>
          <w:tcPr>
            <w:tcW w:w="4233" w:type="dxa"/>
          </w:tcPr>
          <w:p w14:paraId="3DFFAA8A" w14:textId="2E71BD30" w:rsidR="0093530E" w:rsidRDefault="00693419" w:rsidP="0093530E">
            <w:pPr>
              <w:tabs>
                <w:tab w:val="left" w:pos="252"/>
                <w:tab w:val="center" w:pos="5387"/>
                <w:tab w:val="center" w:pos="9072"/>
              </w:tabs>
              <w:autoSpaceDE w:val="0"/>
              <w:autoSpaceDN w:val="0"/>
              <w:adjustRightInd w:val="0"/>
              <w:jc w:val="center"/>
              <w:rPr>
                <w:rFonts w:ascii="Arial" w:eastAsiaTheme="minorHAnsi" w:hAnsi="Arial" w:cs="Arial"/>
                <w:color w:val="auto"/>
                <w:lang w:val="es-US"/>
              </w:rPr>
            </w:pPr>
            <w:r>
              <w:rPr>
                <w:rFonts w:ascii="Arial" w:eastAsiaTheme="minorHAnsi" w:hAnsi="Arial" w:cs="Arial"/>
                <w:color w:val="auto"/>
                <w:lang w:val="es-US"/>
              </w:rPr>
              <w:t>Té negro (puede ser con azúcar)</w:t>
            </w:r>
          </w:p>
        </w:tc>
        <w:tc>
          <w:tcPr>
            <w:tcW w:w="2868" w:type="dxa"/>
          </w:tcPr>
          <w:p w14:paraId="143E385E" w14:textId="35D4AF78" w:rsidR="0093530E" w:rsidRDefault="0093530E" w:rsidP="0093530E">
            <w:pPr>
              <w:tabs>
                <w:tab w:val="left" w:pos="252"/>
                <w:tab w:val="center" w:pos="5387"/>
                <w:tab w:val="center" w:pos="9072"/>
              </w:tabs>
              <w:autoSpaceDE w:val="0"/>
              <w:autoSpaceDN w:val="0"/>
              <w:adjustRightInd w:val="0"/>
              <w:jc w:val="center"/>
              <w:rPr>
                <w:rFonts w:ascii="Arial" w:eastAsiaTheme="minorHAnsi" w:hAnsi="Arial" w:cs="Arial"/>
                <w:color w:val="auto"/>
                <w:lang w:val="es-US"/>
              </w:rPr>
            </w:pPr>
            <w:r>
              <w:rPr>
                <w:rFonts w:ascii="Arial" w:eastAsiaTheme="minorHAnsi" w:hAnsi="Arial" w:cs="Arial"/>
                <w:color w:val="auto"/>
                <w:lang w:val="es-US"/>
              </w:rPr>
              <w:t>Gelatinas</w:t>
            </w:r>
          </w:p>
        </w:tc>
      </w:tr>
      <w:tr w:rsidR="0093530E" w14:paraId="63B7E183" w14:textId="77777777" w:rsidTr="0093530E">
        <w:tc>
          <w:tcPr>
            <w:tcW w:w="3672" w:type="dxa"/>
          </w:tcPr>
          <w:p w14:paraId="0A7D4213" w14:textId="0FA8A7FD" w:rsidR="0093530E" w:rsidRDefault="00693419" w:rsidP="0093530E">
            <w:pPr>
              <w:tabs>
                <w:tab w:val="left" w:pos="252"/>
                <w:tab w:val="center" w:pos="5387"/>
                <w:tab w:val="center" w:pos="9072"/>
              </w:tabs>
              <w:autoSpaceDE w:val="0"/>
              <w:autoSpaceDN w:val="0"/>
              <w:adjustRightInd w:val="0"/>
              <w:rPr>
                <w:rFonts w:ascii="Arial" w:eastAsiaTheme="minorHAnsi" w:hAnsi="Arial" w:cs="Arial"/>
                <w:color w:val="auto"/>
                <w:lang w:val="es-US"/>
              </w:rPr>
            </w:pPr>
            <w:r>
              <w:rPr>
                <w:rFonts w:ascii="Arial" w:eastAsiaTheme="minorHAnsi" w:hAnsi="Arial" w:cs="Arial"/>
                <w:color w:val="auto"/>
                <w:lang w:val="es-US"/>
              </w:rPr>
              <w:t>Té</w:t>
            </w:r>
          </w:p>
        </w:tc>
        <w:tc>
          <w:tcPr>
            <w:tcW w:w="4233" w:type="dxa"/>
          </w:tcPr>
          <w:p w14:paraId="025C95D1" w14:textId="5994F007" w:rsidR="0093530E" w:rsidRDefault="00693419" w:rsidP="0093530E">
            <w:pPr>
              <w:tabs>
                <w:tab w:val="left" w:pos="252"/>
                <w:tab w:val="center" w:pos="5387"/>
                <w:tab w:val="center" w:pos="9072"/>
              </w:tabs>
              <w:autoSpaceDE w:val="0"/>
              <w:autoSpaceDN w:val="0"/>
              <w:adjustRightInd w:val="0"/>
              <w:jc w:val="center"/>
              <w:rPr>
                <w:rFonts w:ascii="Arial" w:eastAsiaTheme="minorHAnsi" w:hAnsi="Arial" w:cs="Arial"/>
                <w:color w:val="auto"/>
                <w:lang w:val="es-US"/>
              </w:rPr>
            </w:pPr>
            <w:r>
              <w:rPr>
                <w:rFonts w:ascii="Arial" w:eastAsiaTheme="minorHAnsi" w:hAnsi="Arial" w:cs="Arial"/>
                <w:color w:val="auto"/>
                <w:lang w:val="es-US"/>
              </w:rPr>
              <w:t>Caldo sin grasa (solo hasta medianoche)</w:t>
            </w:r>
          </w:p>
        </w:tc>
        <w:tc>
          <w:tcPr>
            <w:tcW w:w="2868" w:type="dxa"/>
          </w:tcPr>
          <w:p w14:paraId="34EC2E45" w14:textId="545A0EE6" w:rsidR="0093530E" w:rsidRDefault="0093530E" w:rsidP="0093530E">
            <w:pPr>
              <w:tabs>
                <w:tab w:val="left" w:pos="252"/>
                <w:tab w:val="center" w:pos="5387"/>
                <w:tab w:val="center" w:pos="9072"/>
              </w:tabs>
              <w:autoSpaceDE w:val="0"/>
              <w:autoSpaceDN w:val="0"/>
              <w:adjustRightInd w:val="0"/>
              <w:jc w:val="center"/>
              <w:rPr>
                <w:rFonts w:ascii="Arial" w:eastAsiaTheme="minorHAnsi" w:hAnsi="Arial" w:cs="Arial"/>
                <w:color w:val="auto"/>
                <w:lang w:val="es-US"/>
              </w:rPr>
            </w:pPr>
            <w:r>
              <w:rPr>
                <w:rFonts w:ascii="Arial" w:eastAsiaTheme="minorHAnsi" w:hAnsi="Arial" w:cs="Arial"/>
                <w:color w:val="auto"/>
                <w:lang w:val="es-US"/>
              </w:rPr>
              <w:t>Agua con vitaminas</w:t>
            </w:r>
          </w:p>
        </w:tc>
      </w:tr>
    </w:tbl>
    <w:p w14:paraId="5753056C" w14:textId="3D2FB223" w:rsidR="009B0BB3" w:rsidRPr="005523B6" w:rsidRDefault="009B0BB3" w:rsidP="00472CD6">
      <w:pPr>
        <w:autoSpaceDE w:val="0"/>
        <w:autoSpaceDN w:val="0"/>
        <w:adjustRightInd w:val="0"/>
        <w:spacing w:after="0" w:line="240" w:lineRule="auto"/>
        <w:rPr>
          <w:rFonts w:ascii="Arial" w:eastAsiaTheme="minorHAnsi" w:hAnsi="Arial" w:cs="Arial"/>
          <w:color w:val="auto"/>
          <w:lang w:val="es-AR"/>
        </w:rPr>
      </w:pPr>
    </w:p>
    <w:p w14:paraId="53BC06CE" w14:textId="72606E96" w:rsidR="00336CD1" w:rsidRPr="005523B6" w:rsidRDefault="009B0BB3" w:rsidP="00336CD1">
      <w:pPr>
        <w:pStyle w:val="ListParagraph"/>
        <w:numPr>
          <w:ilvl w:val="0"/>
          <w:numId w:val="7"/>
        </w:numPr>
        <w:autoSpaceDE w:val="0"/>
        <w:autoSpaceDN w:val="0"/>
        <w:adjustRightInd w:val="0"/>
        <w:spacing w:after="0" w:line="240" w:lineRule="auto"/>
        <w:rPr>
          <w:rFonts w:ascii="Arial" w:eastAsiaTheme="minorHAnsi" w:hAnsi="Arial" w:cs="Arial"/>
          <w:i/>
          <w:iCs/>
          <w:color w:val="auto"/>
          <w:lang w:val="es-AR"/>
        </w:rPr>
      </w:pPr>
      <w:r>
        <w:rPr>
          <w:rFonts w:ascii="Arial" w:eastAsiaTheme="minorHAnsi" w:hAnsi="Arial" w:cs="Arial"/>
          <w:b/>
          <w:bCs/>
          <w:color w:val="07ADB1"/>
          <w:lang w:val="es-US"/>
        </w:rPr>
        <w:t>5:00 P. M.</w:t>
      </w:r>
      <w:r>
        <w:rPr>
          <w:rFonts w:ascii="Arial" w:eastAsiaTheme="minorHAnsi" w:hAnsi="Arial" w:cs="Arial"/>
          <w:b/>
          <w:bCs/>
          <w:color w:val="2F5496" w:themeColor="accent1" w:themeShade="BF"/>
          <w:lang w:val="es-US"/>
        </w:rPr>
        <w:t>:</w:t>
      </w:r>
      <w:r>
        <w:rPr>
          <w:rFonts w:ascii="Arial" w:eastAsiaTheme="minorHAnsi" w:hAnsi="Arial" w:cs="Arial"/>
          <w:color w:val="2F5496" w:themeColor="accent1" w:themeShade="BF"/>
          <w:lang w:val="es-US"/>
        </w:rPr>
        <w:t xml:space="preserve"> </w:t>
      </w:r>
      <w:r>
        <w:rPr>
          <w:rFonts w:ascii="Arial" w:eastAsiaTheme="minorHAnsi" w:hAnsi="Arial" w:cs="Arial"/>
          <w:color w:val="auto"/>
          <w:lang w:val="es-US"/>
        </w:rPr>
        <w:t>Empiece a beber la primera dosis de la preparación que le recetaron.</w:t>
      </w:r>
      <w:r>
        <w:rPr>
          <w:rFonts w:ascii="Arial" w:eastAsiaTheme="minorHAnsi" w:hAnsi="Arial" w:cs="Arial"/>
          <w:b/>
          <w:bCs/>
          <w:color w:val="2F5496" w:themeColor="accent1" w:themeShade="BF"/>
          <w:lang w:val="es-US"/>
        </w:rPr>
        <w:t xml:space="preserve"> </w:t>
      </w:r>
    </w:p>
    <w:p w14:paraId="765C318C" w14:textId="77777777" w:rsidR="00190B18" w:rsidRPr="005523B6" w:rsidRDefault="00190B18" w:rsidP="00190B18">
      <w:pPr>
        <w:pStyle w:val="ListParagraph"/>
        <w:autoSpaceDE w:val="0"/>
        <w:autoSpaceDN w:val="0"/>
        <w:adjustRightInd w:val="0"/>
        <w:spacing w:after="0" w:line="240" w:lineRule="auto"/>
        <w:rPr>
          <w:rFonts w:ascii="Arial" w:eastAsiaTheme="minorHAnsi" w:hAnsi="Arial" w:cs="Arial"/>
          <w:i/>
          <w:iCs/>
          <w:color w:val="auto"/>
          <w:lang w:val="es-AR"/>
        </w:rPr>
      </w:pPr>
    </w:p>
    <w:p w14:paraId="34560CC9" w14:textId="48582CAA" w:rsidR="00331795" w:rsidRPr="005A52A6" w:rsidRDefault="009B0BB3" w:rsidP="005A52A6">
      <w:pPr>
        <w:autoSpaceDE w:val="0"/>
        <w:autoSpaceDN w:val="0"/>
        <w:adjustRightInd w:val="0"/>
        <w:spacing w:after="0" w:line="240" w:lineRule="auto"/>
        <w:ind w:left="360"/>
        <w:rPr>
          <w:rFonts w:ascii="Arial" w:hAnsi="Arial" w:cs="Arial"/>
          <w:b/>
          <w:bCs/>
          <w:color w:val="auto"/>
          <w:lang w:val="es-AR"/>
        </w:rPr>
      </w:pPr>
      <w:bookmarkStart w:id="7" w:name="_Hlk64453326"/>
      <w:r>
        <w:rPr>
          <w:rFonts w:ascii="Arial" w:hAnsi="Arial" w:cs="Arial"/>
          <w:b/>
          <w:bCs/>
          <w:color w:val="auto"/>
          <w:highlight w:val="yellow"/>
          <w:lang w:val="es-US"/>
        </w:rPr>
        <w:t>Siga las instrucciones de este paquete y no las que le den cuando recoja la receta.</w:t>
      </w:r>
      <w:bookmarkEnd w:id="7"/>
      <w:r w:rsidR="00BA00FA">
        <w:rPr>
          <w:rFonts w:ascii="Arial" w:hAnsi="Arial" w:cs="Arial"/>
          <w:b/>
          <w:bCs/>
          <w:color w:val="auto"/>
          <w:lang w:val="es-US"/>
        </w:rPr>
        <w:t xml:space="preserve"> </w:t>
      </w:r>
      <w:r w:rsidR="00BA00FA" w:rsidRPr="0074394B">
        <w:rPr>
          <w:rFonts w:ascii="Arial" w:hAnsi="Arial" w:cs="Arial"/>
          <w:b/>
          <w:bCs/>
          <w:color w:val="auto"/>
          <w:highlight w:val="yellow"/>
          <w:lang w:val="es-US"/>
        </w:rPr>
        <w:t>Es muy importante no comer comida</w:t>
      </w:r>
      <w:r w:rsidR="0074394B" w:rsidRPr="0074394B">
        <w:rPr>
          <w:rFonts w:ascii="Arial" w:hAnsi="Arial" w:cs="Arial"/>
          <w:b/>
          <w:bCs/>
          <w:color w:val="auto"/>
          <w:highlight w:val="yellow"/>
          <w:lang w:val="es-US"/>
        </w:rPr>
        <w:t xml:space="preserve"> </w:t>
      </w:r>
      <w:proofErr w:type="spellStart"/>
      <w:r w:rsidR="00BA00FA" w:rsidRPr="0074394B">
        <w:rPr>
          <w:rFonts w:ascii="Arial" w:hAnsi="Arial" w:cs="Arial"/>
          <w:b/>
          <w:bCs/>
          <w:color w:val="auto"/>
          <w:highlight w:val="yellow"/>
          <w:lang w:val="es-US"/>
        </w:rPr>
        <w:t>eldia</w:t>
      </w:r>
      <w:proofErr w:type="spellEnd"/>
      <w:r w:rsidR="00BA00FA" w:rsidRPr="0074394B">
        <w:rPr>
          <w:rFonts w:ascii="Arial" w:hAnsi="Arial" w:cs="Arial"/>
          <w:b/>
          <w:bCs/>
          <w:color w:val="auto"/>
          <w:highlight w:val="yellow"/>
          <w:lang w:val="es-US"/>
        </w:rPr>
        <w:t xml:space="preserve"> an</w:t>
      </w:r>
      <w:r w:rsidR="00074608" w:rsidRPr="0074394B">
        <w:rPr>
          <w:rFonts w:ascii="Arial" w:hAnsi="Arial" w:cs="Arial"/>
          <w:b/>
          <w:bCs/>
          <w:color w:val="auto"/>
          <w:highlight w:val="yellow"/>
          <w:lang w:val="es-US"/>
        </w:rPr>
        <w:t>terior. SOLAMENTE LIQUIDOS</w:t>
      </w:r>
    </w:p>
    <w:p w14:paraId="6DD44448" w14:textId="77777777" w:rsidR="00331795" w:rsidRDefault="00331795" w:rsidP="00336CD1">
      <w:pPr>
        <w:spacing w:after="0"/>
        <w:rPr>
          <w:rFonts w:ascii="Arial" w:eastAsia="Avenir LT Std" w:hAnsi="Arial" w:cs="Arial"/>
          <w:b/>
          <w:bCs/>
          <w:color w:val="0D8F95"/>
          <w:u w:val="single"/>
          <w:lang w:val="es-US"/>
        </w:rPr>
      </w:pPr>
    </w:p>
    <w:p w14:paraId="219E66D6" w14:textId="77777777" w:rsidR="00331795" w:rsidRDefault="00331795" w:rsidP="00336CD1">
      <w:pPr>
        <w:spacing w:after="0"/>
        <w:rPr>
          <w:rFonts w:ascii="Arial" w:eastAsia="Avenir LT Std" w:hAnsi="Arial" w:cs="Arial"/>
          <w:b/>
          <w:bCs/>
          <w:color w:val="0D8F95"/>
          <w:u w:val="single"/>
          <w:lang w:val="es-US"/>
        </w:rPr>
      </w:pPr>
    </w:p>
    <w:p w14:paraId="7426DCE5" w14:textId="6BC28CBF" w:rsidR="00336CD1" w:rsidRPr="00F55305" w:rsidRDefault="00336CD1" w:rsidP="00336CD1">
      <w:pPr>
        <w:spacing w:after="0"/>
        <w:rPr>
          <w:rFonts w:ascii="Arial" w:eastAsia="Avenir LT Std" w:hAnsi="Arial" w:cs="Arial"/>
          <w:b/>
          <w:color w:val="0D8F95"/>
          <w:u w:val="single"/>
        </w:rPr>
      </w:pPr>
      <w:r w:rsidRPr="00F55305">
        <w:rPr>
          <w:rFonts w:ascii="Arial" w:eastAsia="Avenir LT Std" w:hAnsi="Arial" w:cs="Arial"/>
          <w:b/>
          <w:bCs/>
          <w:color w:val="0D8F95"/>
          <w:u w:val="single"/>
          <w:lang w:val="es-US"/>
        </w:rPr>
        <w:lastRenderedPageBreak/>
        <w:t>EL DÍA DE LA COLONOSCOPIA</w:t>
      </w:r>
    </w:p>
    <w:p w14:paraId="11F53767" w14:textId="02FD89CB" w:rsidR="00336CD1" w:rsidRPr="005523B6" w:rsidRDefault="00336CD1" w:rsidP="00336CD1">
      <w:pPr>
        <w:numPr>
          <w:ilvl w:val="0"/>
          <w:numId w:val="4"/>
        </w:numPr>
        <w:autoSpaceDE w:val="0"/>
        <w:autoSpaceDN w:val="0"/>
        <w:adjustRightInd w:val="0"/>
        <w:spacing w:after="0" w:line="240" w:lineRule="auto"/>
        <w:rPr>
          <w:rFonts w:ascii="Arial" w:eastAsiaTheme="minorHAnsi" w:hAnsi="Arial" w:cs="Arial"/>
          <w:color w:val="auto"/>
          <w:lang w:val="es-AR"/>
        </w:rPr>
      </w:pPr>
      <w:r>
        <w:rPr>
          <w:rFonts w:ascii="Arial" w:eastAsiaTheme="minorHAnsi" w:hAnsi="Arial" w:cs="Arial"/>
          <w:b/>
          <w:bCs/>
          <w:color w:val="auto"/>
          <w:lang w:val="es-US"/>
        </w:rPr>
        <w:t>5 horas antes</w:t>
      </w:r>
      <w:r>
        <w:rPr>
          <w:rFonts w:ascii="Arial" w:eastAsiaTheme="minorHAnsi" w:hAnsi="Arial" w:cs="Arial"/>
          <w:color w:val="auto"/>
          <w:lang w:val="es-US"/>
        </w:rPr>
        <w:t xml:space="preserve"> del registro, beba el resto de la preparación (un vaso de 8 onzas cada 15 minutos) hasta terminarla. Termine de beber toda la preparación 2 horas antes </w:t>
      </w:r>
      <w:r w:rsidR="006439B0">
        <w:rPr>
          <w:rFonts w:ascii="Arial" w:eastAsiaTheme="minorHAnsi" w:hAnsi="Arial" w:cs="Arial"/>
          <w:color w:val="auto"/>
          <w:lang w:val="es-US"/>
        </w:rPr>
        <w:t>de la hora</w:t>
      </w:r>
      <w:r>
        <w:rPr>
          <w:rFonts w:ascii="Arial" w:eastAsiaTheme="minorHAnsi" w:hAnsi="Arial" w:cs="Arial"/>
          <w:color w:val="auto"/>
          <w:lang w:val="es-US"/>
        </w:rPr>
        <w:t xml:space="preserve"> de registro.</w:t>
      </w:r>
    </w:p>
    <w:p w14:paraId="075B27CA" w14:textId="211E92E6" w:rsidR="00336CD1" w:rsidRPr="005523B6" w:rsidRDefault="00336CD1" w:rsidP="00336CD1">
      <w:pPr>
        <w:numPr>
          <w:ilvl w:val="0"/>
          <w:numId w:val="4"/>
        </w:numPr>
        <w:autoSpaceDE w:val="0"/>
        <w:autoSpaceDN w:val="0"/>
        <w:adjustRightInd w:val="0"/>
        <w:spacing w:after="0" w:line="240" w:lineRule="auto"/>
        <w:rPr>
          <w:rFonts w:ascii="Arial" w:eastAsiaTheme="minorHAnsi" w:hAnsi="Arial" w:cs="Arial"/>
          <w:color w:val="auto"/>
          <w:lang w:val="es-AR"/>
        </w:rPr>
      </w:pPr>
      <w:r>
        <w:rPr>
          <w:rFonts w:ascii="Arial" w:eastAsiaTheme="minorHAnsi" w:hAnsi="Arial" w:cs="Arial"/>
          <w:color w:val="auto"/>
          <w:lang w:val="es-US"/>
        </w:rPr>
        <w:t xml:space="preserve">Siga bebiendo líquidos claros (excepto caldo) hasta 2 horas antes </w:t>
      </w:r>
      <w:r w:rsidR="006439B0">
        <w:rPr>
          <w:rFonts w:ascii="Arial" w:eastAsiaTheme="minorHAnsi" w:hAnsi="Arial" w:cs="Arial"/>
          <w:color w:val="auto"/>
          <w:lang w:val="es-US"/>
        </w:rPr>
        <w:t>de registrarse</w:t>
      </w:r>
      <w:r>
        <w:rPr>
          <w:rFonts w:ascii="Arial" w:eastAsiaTheme="minorHAnsi" w:hAnsi="Arial" w:cs="Arial"/>
          <w:color w:val="auto"/>
          <w:lang w:val="es-US"/>
        </w:rPr>
        <w:t xml:space="preserve">. </w:t>
      </w:r>
    </w:p>
    <w:p w14:paraId="76BA7B6D" w14:textId="211390D8" w:rsidR="008332FA" w:rsidRDefault="00336CD1" w:rsidP="008D4AA5">
      <w:pPr>
        <w:numPr>
          <w:ilvl w:val="0"/>
          <w:numId w:val="4"/>
        </w:numPr>
        <w:autoSpaceDE w:val="0"/>
        <w:autoSpaceDN w:val="0"/>
        <w:adjustRightInd w:val="0"/>
        <w:spacing w:after="0" w:line="240" w:lineRule="auto"/>
        <w:rPr>
          <w:rFonts w:ascii="Arial" w:eastAsiaTheme="minorHAnsi" w:hAnsi="Arial" w:cs="Arial"/>
          <w:color w:val="auto"/>
          <w:lang w:val="es-AR"/>
        </w:rPr>
      </w:pPr>
      <w:r>
        <w:rPr>
          <w:rFonts w:ascii="Arial" w:eastAsiaTheme="minorHAnsi" w:hAnsi="Arial" w:cs="Arial"/>
          <w:b/>
          <w:bCs/>
          <w:color w:val="auto"/>
          <w:lang w:val="es-US"/>
        </w:rPr>
        <w:t>2 horas antes</w:t>
      </w:r>
      <w:r>
        <w:rPr>
          <w:rFonts w:ascii="Arial" w:eastAsiaTheme="minorHAnsi" w:hAnsi="Arial" w:cs="Arial"/>
          <w:color w:val="auto"/>
          <w:lang w:val="es-US"/>
        </w:rPr>
        <w:t xml:space="preserve"> </w:t>
      </w:r>
      <w:r w:rsidR="006439B0">
        <w:rPr>
          <w:rFonts w:ascii="Arial" w:eastAsiaTheme="minorHAnsi" w:hAnsi="Arial" w:cs="Arial"/>
          <w:color w:val="auto"/>
          <w:lang w:val="es-US"/>
        </w:rPr>
        <w:t>de registrarse</w:t>
      </w:r>
      <w:r>
        <w:rPr>
          <w:rFonts w:ascii="Arial" w:eastAsiaTheme="minorHAnsi" w:hAnsi="Arial" w:cs="Arial"/>
          <w:color w:val="auto"/>
          <w:lang w:val="es-US"/>
        </w:rPr>
        <w:t xml:space="preserve">, </w:t>
      </w:r>
      <w:r>
        <w:rPr>
          <w:rFonts w:ascii="Arial" w:eastAsiaTheme="minorHAnsi" w:hAnsi="Arial" w:cs="Arial"/>
          <w:b/>
          <w:bCs/>
          <w:color w:val="auto"/>
          <w:highlight w:val="yellow"/>
          <w:lang w:val="es-US"/>
        </w:rPr>
        <w:t xml:space="preserve">no consuma nada por boca (ni siquiera agua) hasta después </w:t>
      </w:r>
      <w:r w:rsidR="00E36AB0">
        <w:rPr>
          <w:rFonts w:ascii="Arial" w:eastAsiaTheme="minorHAnsi" w:hAnsi="Arial" w:cs="Arial"/>
          <w:b/>
          <w:bCs/>
          <w:color w:val="auto"/>
          <w:highlight w:val="yellow"/>
          <w:lang w:val="es-US"/>
        </w:rPr>
        <w:br/>
      </w:r>
      <w:r>
        <w:rPr>
          <w:rFonts w:ascii="Arial" w:eastAsiaTheme="minorHAnsi" w:hAnsi="Arial" w:cs="Arial"/>
          <w:b/>
          <w:bCs/>
          <w:color w:val="auto"/>
          <w:highlight w:val="yellow"/>
          <w:lang w:val="es-US"/>
        </w:rPr>
        <w:t>del procedimiento.</w:t>
      </w:r>
    </w:p>
    <w:p w14:paraId="409F753C" w14:textId="77777777" w:rsidR="00793A45" w:rsidRPr="002F1FB1" w:rsidRDefault="00793A45" w:rsidP="00793A45">
      <w:pPr>
        <w:numPr>
          <w:ilvl w:val="0"/>
          <w:numId w:val="4"/>
        </w:numPr>
        <w:autoSpaceDE w:val="0"/>
        <w:autoSpaceDN w:val="0"/>
        <w:adjustRightInd w:val="0"/>
        <w:spacing w:after="0" w:line="240" w:lineRule="auto"/>
        <w:rPr>
          <w:rFonts w:ascii="Arial" w:eastAsiaTheme="minorHAnsi" w:hAnsi="Arial" w:cs="Arial"/>
          <w:color w:val="auto"/>
        </w:rPr>
      </w:pPr>
      <w:proofErr w:type="spellStart"/>
      <w:r w:rsidRPr="002F1FB1">
        <w:rPr>
          <w:rFonts w:ascii="Arial" w:eastAsiaTheme="minorHAnsi" w:hAnsi="Arial" w:cs="Arial"/>
          <w:color w:val="auto"/>
        </w:rPr>
        <w:t>Vístete</w:t>
      </w:r>
      <w:proofErr w:type="spellEnd"/>
      <w:r w:rsidRPr="002F1FB1">
        <w:rPr>
          <w:rFonts w:ascii="Arial" w:eastAsiaTheme="minorHAnsi" w:hAnsi="Arial" w:cs="Arial"/>
          <w:color w:val="auto"/>
        </w:rPr>
        <w:t xml:space="preserve"> con </w:t>
      </w:r>
      <w:proofErr w:type="spellStart"/>
      <w:r w:rsidRPr="002F1FB1">
        <w:rPr>
          <w:rFonts w:ascii="Arial" w:eastAsiaTheme="minorHAnsi" w:hAnsi="Arial" w:cs="Arial"/>
          <w:color w:val="auto"/>
        </w:rPr>
        <w:t>ropa</w:t>
      </w:r>
      <w:proofErr w:type="spellEnd"/>
      <w:r w:rsidRPr="002F1FB1">
        <w:rPr>
          <w:rFonts w:ascii="Arial" w:eastAsiaTheme="minorHAnsi" w:hAnsi="Arial" w:cs="Arial"/>
          <w:color w:val="auto"/>
        </w:rPr>
        <w:t xml:space="preserve"> </w:t>
      </w:r>
      <w:proofErr w:type="spellStart"/>
      <w:r w:rsidRPr="002F1FB1">
        <w:rPr>
          <w:rFonts w:ascii="Arial" w:eastAsiaTheme="minorHAnsi" w:hAnsi="Arial" w:cs="Arial"/>
          <w:color w:val="auto"/>
        </w:rPr>
        <w:t>cómoda</w:t>
      </w:r>
      <w:proofErr w:type="spellEnd"/>
      <w:r w:rsidRPr="002F1FB1">
        <w:rPr>
          <w:rFonts w:ascii="Arial" w:eastAsiaTheme="minorHAnsi" w:hAnsi="Arial" w:cs="Arial"/>
          <w:color w:val="auto"/>
        </w:rPr>
        <w:t xml:space="preserve"> que se </w:t>
      </w:r>
      <w:proofErr w:type="spellStart"/>
      <w:r w:rsidRPr="002F1FB1">
        <w:rPr>
          <w:rFonts w:ascii="Arial" w:eastAsiaTheme="minorHAnsi" w:hAnsi="Arial" w:cs="Arial"/>
          <w:color w:val="auto"/>
        </w:rPr>
        <w:t>pueda</w:t>
      </w:r>
      <w:proofErr w:type="spellEnd"/>
      <w:r w:rsidRPr="002F1FB1">
        <w:rPr>
          <w:rFonts w:ascii="Arial" w:eastAsiaTheme="minorHAnsi" w:hAnsi="Arial" w:cs="Arial"/>
          <w:color w:val="auto"/>
        </w:rPr>
        <w:t xml:space="preserve"> </w:t>
      </w:r>
      <w:proofErr w:type="spellStart"/>
      <w:r w:rsidRPr="002F1FB1">
        <w:rPr>
          <w:rFonts w:ascii="Arial" w:eastAsiaTheme="minorHAnsi" w:hAnsi="Arial" w:cs="Arial"/>
          <w:color w:val="auto"/>
        </w:rPr>
        <w:t>quitar</w:t>
      </w:r>
      <w:proofErr w:type="spellEnd"/>
      <w:r w:rsidRPr="002F1FB1">
        <w:rPr>
          <w:rFonts w:ascii="Arial" w:eastAsiaTheme="minorHAnsi" w:hAnsi="Arial" w:cs="Arial"/>
          <w:color w:val="auto"/>
        </w:rPr>
        <w:t xml:space="preserve"> y </w:t>
      </w:r>
      <w:proofErr w:type="spellStart"/>
      <w:r w:rsidRPr="002F1FB1">
        <w:rPr>
          <w:rFonts w:ascii="Arial" w:eastAsiaTheme="minorHAnsi" w:hAnsi="Arial" w:cs="Arial"/>
          <w:color w:val="auto"/>
        </w:rPr>
        <w:t>poner</w:t>
      </w:r>
      <w:proofErr w:type="spellEnd"/>
      <w:r w:rsidRPr="002F1FB1">
        <w:rPr>
          <w:rFonts w:ascii="Arial" w:eastAsiaTheme="minorHAnsi" w:hAnsi="Arial" w:cs="Arial"/>
          <w:color w:val="auto"/>
        </w:rPr>
        <w:t xml:space="preserve"> </w:t>
      </w:r>
      <w:proofErr w:type="spellStart"/>
      <w:r w:rsidRPr="002F1FB1">
        <w:rPr>
          <w:rFonts w:ascii="Arial" w:eastAsiaTheme="minorHAnsi" w:hAnsi="Arial" w:cs="Arial"/>
          <w:color w:val="auto"/>
        </w:rPr>
        <w:t>fácilmente</w:t>
      </w:r>
      <w:proofErr w:type="spellEnd"/>
      <w:r w:rsidRPr="002F1FB1">
        <w:rPr>
          <w:rFonts w:ascii="Arial" w:eastAsiaTheme="minorHAnsi" w:hAnsi="Arial" w:cs="Arial"/>
          <w:color w:val="auto"/>
        </w:rPr>
        <w:t xml:space="preserve">. </w:t>
      </w:r>
    </w:p>
    <w:p w14:paraId="40614408" w14:textId="77777777" w:rsidR="00793A45" w:rsidRPr="002F1FB1" w:rsidRDefault="00793A45" w:rsidP="00793A45">
      <w:pPr>
        <w:numPr>
          <w:ilvl w:val="0"/>
          <w:numId w:val="4"/>
        </w:numPr>
        <w:autoSpaceDE w:val="0"/>
        <w:autoSpaceDN w:val="0"/>
        <w:adjustRightInd w:val="0"/>
        <w:spacing w:after="0" w:line="240" w:lineRule="auto"/>
        <w:rPr>
          <w:rFonts w:ascii="Arial" w:eastAsiaTheme="minorHAnsi" w:hAnsi="Arial" w:cs="Arial"/>
          <w:color w:val="auto"/>
        </w:rPr>
      </w:pPr>
      <w:proofErr w:type="spellStart"/>
      <w:r w:rsidRPr="002F1FB1">
        <w:rPr>
          <w:rFonts w:ascii="Arial" w:eastAsiaTheme="minorHAnsi" w:hAnsi="Arial" w:cs="Arial"/>
          <w:color w:val="auto"/>
        </w:rPr>
        <w:t>Traiga</w:t>
      </w:r>
      <w:proofErr w:type="spellEnd"/>
      <w:r w:rsidRPr="002F1FB1">
        <w:rPr>
          <w:rFonts w:ascii="Arial" w:eastAsiaTheme="minorHAnsi" w:hAnsi="Arial" w:cs="Arial"/>
          <w:color w:val="auto"/>
        </w:rPr>
        <w:t xml:space="preserve"> o use </w:t>
      </w:r>
      <w:proofErr w:type="spellStart"/>
      <w:r w:rsidRPr="002F1FB1">
        <w:rPr>
          <w:rFonts w:ascii="Arial" w:eastAsiaTheme="minorHAnsi" w:hAnsi="Arial" w:cs="Arial"/>
          <w:color w:val="auto"/>
        </w:rPr>
        <w:t>calcetines</w:t>
      </w:r>
      <w:proofErr w:type="spellEnd"/>
      <w:r w:rsidRPr="002F1FB1">
        <w:rPr>
          <w:rFonts w:ascii="Arial" w:eastAsiaTheme="minorHAnsi" w:hAnsi="Arial" w:cs="Arial"/>
          <w:color w:val="auto"/>
        </w:rPr>
        <w:t>.</w:t>
      </w:r>
    </w:p>
    <w:p w14:paraId="0899665C" w14:textId="1B53D64D" w:rsidR="008D4AA5" w:rsidRPr="008D4AA5" w:rsidRDefault="00E350F4" w:rsidP="00793A45">
      <w:pPr>
        <w:autoSpaceDE w:val="0"/>
        <w:autoSpaceDN w:val="0"/>
        <w:adjustRightInd w:val="0"/>
        <w:spacing w:after="0" w:line="240" w:lineRule="auto"/>
        <w:ind w:left="360"/>
        <w:rPr>
          <w:rFonts w:ascii="Arial" w:eastAsiaTheme="minorHAnsi" w:hAnsi="Arial" w:cs="Arial"/>
          <w:color w:val="auto"/>
          <w:lang w:val="es-AR"/>
        </w:rPr>
      </w:pPr>
      <w:r w:rsidRPr="00F50ED0">
        <w:rPr>
          <w:noProof/>
        </w:rPr>
        <w:drawing>
          <wp:anchor distT="0" distB="0" distL="114300" distR="114300" simplePos="0" relativeHeight="251658259" behindDoc="1" locked="0" layoutInCell="1" allowOverlap="1" wp14:anchorId="7B249AF3" wp14:editId="154947FD">
            <wp:simplePos x="0" y="0"/>
            <wp:positionH relativeFrom="column">
              <wp:posOffset>762000</wp:posOffset>
            </wp:positionH>
            <wp:positionV relativeFrom="paragraph">
              <wp:posOffset>53975</wp:posOffset>
            </wp:positionV>
            <wp:extent cx="5327015" cy="3343275"/>
            <wp:effectExtent l="0" t="0" r="6985" b="9525"/>
            <wp:wrapTight wrapText="bothSides">
              <wp:wrapPolygon edited="0">
                <wp:start x="3013" y="0"/>
                <wp:lineTo x="2317" y="615"/>
                <wp:lineTo x="2472" y="1477"/>
                <wp:lineTo x="21319" y="1969"/>
                <wp:lineTo x="5948" y="1969"/>
                <wp:lineTo x="0" y="2462"/>
                <wp:lineTo x="0" y="5785"/>
                <wp:lineTo x="3013" y="5908"/>
                <wp:lineTo x="463" y="6769"/>
                <wp:lineTo x="463" y="7877"/>
                <wp:lineTo x="3013" y="7877"/>
                <wp:lineTo x="3013" y="9846"/>
                <wp:lineTo x="0" y="10338"/>
                <wp:lineTo x="0" y="10585"/>
                <wp:lineTo x="3013" y="11815"/>
                <wp:lineTo x="618" y="12308"/>
                <wp:lineTo x="618" y="13785"/>
                <wp:lineTo x="3013" y="13785"/>
                <wp:lineTo x="0" y="15508"/>
                <wp:lineTo x="0" y="15754"/>
                <wp:lineTo x="3013" y="15754"/>
                <wp:lineTo x="618" y="16369"/>
                <wp:lineTo x="618" y="17600"/>
                <wp:lineTo x="0" y="18092"/>
                <wp:lineTo x="0" y="18338"/>
                <wp:lineTo x="3013" y="19692"/>
                <wp:lineTo x="0" y="21292"/>
                <wp:lineTo x="0" y="21538"/>
                <wp:lineTo x="21551" y="21538"/>
                <wp:lineTo x="21551" y="0"/>
                <wp:lineTo x="3013" y="0"/>
              </wp:wrapPolygon>
            </wp:wrapTight>
            <wp:docPr id="756589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7015" cy="3343275"/>
                    </a:xfrm>
                    <a:prstGeom prst="rect">
                      <a:avLst/>
                    </a:prstGeom>
                    <a:noFill/>
                    <a:ln>
                      <a:noFill/>
                    </a:ln>
                  </pic:spPr>
                </pic:pic>
              </a:graphicData>
            </a:graphic>
          </wp:anchor>
        </w:drawing>
      </w:r>
    </w:p>
    <w:p w14:paraId="1EBE8277" w14:textId="3BA09A7F" w:rsidR="00331795" w:rsidRDefault="00331795" w:rsidP="00331795">
      <w:pPr>
        <w:autoSpaceDE w:val="0"/>
        <w:autoSpaceDN w:val="0"/>
        <w:adjustRightInd w:val="0"/>
        <w:spacing w:after="480" w:line="240" w:lineRule="auto"/>
        <w:rPr>
          <w:rFonts w:ascii="Arial" w:eastAsiaTheme="minorHAnsi" w:hAnsi="Arial" w:cs="Arial"/>
          <w:color w:val="auto"/>
          <w:lang w:val="es-AR"/>
        </w:rPr>
      </w:pPr>
    </w:p>
    <w:p w14:paraId="0FC1FA1C" w14:textId="77777777" w:rsidR="00272326" w:rsidRDefault="00272326" w:rsidP="00331795">
      <w:pPr>
        <w:autoSpaceDE w:val="0"/>
        <w:autoSpaceDN w:val="0"/>
        <w:adjustRightInd w:val="0"/>
        <w:spacing w:after="480" w:line="240" w:lineRule="auto"/>
        <w:rPr>
          <w:rFonts w:ascii="Arial" w:eastAsiaTheme="minorHAnsi" w:hAnsi="Arial" w:cs="Arial"/>
          <w:color w:val="auto"/>
          <w:lang w:val="es-AR"/>
        </w:rPr>
      </w:pPr>
    </w:p>
    <w:p w14:paraId="727D858F" w14:textId="77777777" w:rsidR="00272326" w:rsidRDefault="00272326" w:rsidP="00331795">
      <w:pPr>
        <w:autoSpaceDE w:val="0"/>
        <w:autoSpaceDN w:val="0"/>
        <w:adjustRightInd w:val="0"/>
        <w:spacing w:after="480" w:line="240" w:lineRule="auto"/>
        <w:rPr>
          <w:rFonts w:ascii="Arial" w:eastAsiaTheme="minorHAnsi" w:hAnsi="Arial" w:cs="Arial"/>
          <w:color w:val="auto"/>
          <w:lang w:val="es-AR"/>
        </w:rPr>
      </w:pPr>
    </w:p>
    <w:p w14:paraId="71542222" w14:textId="77777777" w:rsidR="00272326" w:rsidRDefault="00272326" w:rsidP="00331795">
      <w:pPr>
        <w:autoSpaceDE w:val="0"/>
        <w:autoSpaceDN w:val="0"/>
        <w:adjustRightInd w:val="0"/>
        <w:spacing w:after="480" w:line="240" w:lineRule="auto"/>
        <w:rPr>
          <w:rFonts w:ascii="Arial" w:eastAsiaTheme="minorHAnsi" w:hAnsi="Arial" w:cs="Arial"/>
          <w:color w:val="auto"/>
          <w:lang w:val="es-AR"/>
        </w:rPr>
      </w:pPr>
    </w:p>
    <w:p w14:paraId="1CB3EEC4" w14:textId="77777777" w:rsidR="00272326" w:rsidRDefault="00272326" w:rsidP="00331795">
      <w:pPr>
        <w:autoSpaceDE w:val="0"/>
        <w:autoSpaceDN w:val="0"/>
        <w:adjustRightInd w:val="0"/>
        <w:spacing w:after="480" w:line="240" w:lineRule="auto"/>
        <w:rPr>
          <w:rFonts w:ascii="Arial" w:eastAsiaTheme="minorHAnsi" w:hAnsi="Arial" w:cs="Arial"/>
          <w:color w:val="auto"/>
          <w:lang w:val="es-AR"/>
        </w:rPr>
      </w:pPr>
    </w:p>
    <w:p w14:paraId="2CFCEB85" w14:textId="77777777" w:rsidR="00272326" w:rsidRDefault="00272326" w:rsidP="00331795">
      <w:pPr>
        <w:autoSpaceDE w:val="0"/>
        <w:autoSpaceDN w:val="0"/>
        <w:adjustRightInd w:val="0"/>
        <w:spacing w:after="480" w:line="240" w:lineRule="auto"/>
        <w:rPr>
          <w:rFonts w:ascii="Arial" w:eastAsiaTheme="minorHAnsi" w:hAnsi="Arial" w:cs="Arial"/>
          <w:color w:val="auto"/>
          <w:lang w:val="es-AR"/>
        </w:rPr>
      </w:pPr>
    </w:p>
    <w:p w14:paraId="3091AB50" w14:textId="77777777" w:rsidR="00272326" w:rsidRPr="005523B6" w:rsidRDefault="00272326" w:rsidP="00331795">
      <w:pPr>
        <w:autoSpaceDE w:val="0"/>
        <w:autoSpaceDN w:val="0"/>
        <w:adjustRightInd w:val="0"/>
        <w:spacing w:after="480" w:line="240" w:lineRule="auto"/>
        <w:rPr>
          <w:rFonts w:ascii="Arial" w:eastAsiaTheme="minorHAnsi" w:hAnsi="Arial" w:cs="Arial"/>
          <w:color w:val="auto"/>
          <w:lang w:val="es-AR"/>
        </w:rPr>
      </w:pPr>
    </w:p>
    <w:p w14:paraId="1BDFF2E7" w14:textId="77777777" w:rsidR="001B2B53" w:rsidRPr="008A5187" w:rsidRDefault="001B2B53" w:rsidP="001B2B53">
      <w:pPr>
        <w:keepNext/>
        <w:keepLines/>
        <w:spacing w:before="240" w:line="240" w:lineRule="auto"/>
        <w:ind w:right="659"/>
        <w:jc w:val="center"/>
        <w:outlineLvl w:val="1"/>
        <w:rPr>
          <w:rFonts w:ascii="Arial" w:eastAsia="Avenir LT Std" w:hAnsi="Arial" w:cs="Arial"/>
          <w:b/>
          <w:color w:val="07ADB1"/>
          <w:sz w:val="24"/>
          <w:szCs w:val="24"/>
        </w:rPr>
      </w:pPr>
      <w:bookmarkStart w:id="8" w:name="_Hlk129095265"/>
      <w:bookmarkEnd w:id="8"/>
      <w:r>
        <w:rPr>
          <w:rFonts w:ascii="Arial" w:eastAsia="Avenir LT Std" w:hAnsi="Arial" w:cs="Arial"/>
          <w:b/>
          <w:bCs/>
          <w:color w:val="07ADB1"/>
          <w:sz w:val="24"/>
          <w:szCs w:val="24"/>
          <w:lang w:val="es-US"/>
        </w:rPr>
        <w:t>CONSEJOS PARA TOLERAR LA PREPARACIÓN</w:t>
      </w:r>
    </w:p>
    <w:p w14:paraId="7976383E" w14:textId="77777777" w:rsidR="001B2B53" w:rsidRPr="005523B6" w:rsidRDefault="001B2B53" w:rsidP="00012A3B">
      <w:pPr>
        <w:pStyle w:val="ListParagraph"/>
        <w:numPr>
          <w:ilvl w:val="0"/>
          <w:numId w:val="9"/>
        </w:numPr>
        <w:spacing w:line="240" w:lineRule="auto"/>
        <w:ind w:left="1276"/>
        <w:rPr>
          <w:rFonts w:ascii="Arial" w:hAnsi="Arial" w:cs="Arial"/>
          <w:lang w:val="es-AR"/>
        </w:rPr>
      </w:pPr>
      <w:r>
        <w:rPr>
          <w:rFonts w:ascii="Arial" w:eastAsia="Avenir LT Std" w:hAnsi="Arial" w:cs="Arial"/>
          <w:color w:val="181717"/>
          <w:lang w:val="es-US"/>
        </w:rPr>
        <w:t>Use vaselina/pomada A&amp;D o toallitas de bebé para las molestias en el ano.</w:t>
      </w:r>
    </w:p>
    <w:p w14:paraId="4758A8CB" w14:textId="77777777" w:rsidR="001B2B53" w:rsidRPr="005523B6" w:rsidRDefault="001B2B53" w:rsidP="00012A3B">
      <w:pPr>
        <w:pStyle w:val="ListParagraph"/>
        <w:keepNext/>
        <w:keepLines/>
        <w:numPr>
          <w:ilvl w:val="0"/>
          <w:numId w:val="9"/>
        </w:numPr>
        <w:spacing w:line="240" w:lineRule="auto"/>
        <w:ind w:left="1276" w:right="659"/>
        <w:outlineLvl w:val="1"/>
        <w:rPr>
          <w:rFonts w:ascii="Arial" w:eastAsia="Avenir LT Std" w:hAnsi="Arial" w:cs="Arial"/>
          <w:b/>
          <w:color w:val="1C4E7F"/>
          <w:lang w:val="es-AR"/>
        </w:rPr>
      </w:pPr>
      <w:r>
        <w:rPr>
          <w:rFonts w:ascii="Arial" w:eastAsia="Avenir LT Std" w:hAnsi="Arial" w:cs="Arial"/>
          <w:color w:val="181717"/>
          <w:lang w:val="es-US"/>
        </w:rPr>
        <w:t>Después de mezclar la solución de preparación, déjela enfriar en el refrigerador unas horas antes de beberla (bébala en un plazo de 24 horas desde que la mezcló).</w:t>
      </w:r>
    </w:p>
    <w:p w14:paraId="2F5060C5" w14:textId="77777777" w:rsidR="001B2B53" w:rsidRPr="005523B6" w:rsidRDefault="001B2B53" w:rsidP="00012A3B">
      <w:pPr>
        <w:pStyle w:val="ListParagraph"/>
        <w:numPr>
          <w:ilvl w:val="0"/>
          <w:numId w:val="9"/>
        </w:numPr>
        <w:spacing w:line="240" w:lineRule="auto"/>
        <w:ind w:left="1276" w:right="92"/>
        <w:rPr>
          <w:rFonts w:ascii="Arial" w:hAnsi="Arial" w:cs="Arial"/>
          <w:lang w:val="es-AR"/>
        </w:rPr>
      </w:pPr>
      <w:r>
        <w:rPr>
          <w:rFonts w:ascii="Arial" w:eastAsia="Avenir LT Std" w:hAnsi="Arial" w:cs="Arial"/>
          <w:color w:val="181717"/>
          <w:lang w:val="es-US"/>
        </w:rPr>
        <w:t>Para disminuir el mal gusto en la boca, intente beberla rápidamente. Entre sorbos, puede usar trozos de lima limón o dulces o pastillas de menta o mentol por boca.</w:t>
      </w:r>
    </w:p>
    <w:p w14:paraId="399D240F" w14:textId="3CBD5CCC" w:rsidR="001B2B53" w:rsidRPr="005523B6" w:rsidRDefault="001B2B53" w:rsidP="005263FD">
      <w:pPr>
        <w:pStyle w:val="ListParagraph"/>
        <w:numPr>
          <w:ilvl w:val="0"/>
          <w:numId w:val="9"/>
        </w:numPr>
        <w:spacing w:line="240" w:lineRule="auto"/>
        <w:ind w:left="1276" w:right="27"/>
        <w:rPr>
          <w:rFonts w:ascii="Arial" w:hAnsi="Arial" w:cs="Arial"/>
          <w:lang w:val="es-AR"/>
        </w:rPr>
      </w:pPr>
      <w:r>
        <w:rPr>
          <w:rFonts w:ascii="Arial" w:eastAsia="Avenir LT Std" w:hAnsi="Arial" w:cs="Arial"/>
          <w:color w:val="181717"/>
          <w:lang w:val="es-US"/>
        </w:rPr>
        <w:t xml:space="preserve">Si empieza a tener hinchazón o náuseas, ralentice el consumo de líquidos, pruebe salir a caminar y tome aire fresco. Debería ir sintiéndose mejor a medida que las deposiciones se </w:t>
      </w:r>
      <w:r w:rsidR="008E2909">
        <w:rPr>
          <w:rFonts w:ascii="Arial" w:eastAsia="Avenir LT Std" w:hAnsi="Arial" w:cs="Arial"/>
          <w:color w:val="181717"/>
          <w:lang w:val="es-US"/>
        </w:rPr>
        <w:t xml:space="preserve">hacen </w:t>
      </w:r>
      <w:r>
        <w:rPr>
          <w:rFonts w:ascii="Arial" w:eastAsia="Avenir LT Std" w:hAnsi="Arial" w:cs="Arial"/>
          <w:color w:val="181717"/>
          <w:lang w:val="es-US"/>
        </w:rPr>
        <w:t>más frecuentes.</w:t>
      </w:r>
    </w:p>
    <w:p w14:paraId="5C7D19A8" w14:textId="77777777" w:rsidR="001B2B53" w:rsidRPr="00592BD2" w:rsidRDefault="001B2B53" w:rsidP="00012A3B">
      <w:pPr>
        <w:pStyle w:val="ListParagraph"/>
        <w:numPr>
          <w:ilvl w:val="0"/>
          <w:numId w:val="9"/>
        </w:numPr>
        <w:spacing w:line="240" w:lineRule="auto"/>
        <w:ind w:left="1276" w:right="92"/>
        <w:rPr>
          <w:rFonts w:ascii="Arial" w:hAnsi="Arial" w:cs="Arial"/>
        </w:rPr>
      </w:pPr>
      <w:r>
        <w:rPr>
          <w:rFonts w:ascii="Arial" w:eastAsia="Avenir LT Std" w:hAnsi="Arial" w:cs="Arial"/>
          <w:color w:val="181717"/>
          <w:lang w:val="es-US"/>
        </w:rPr>
        <w:t>Beba con pajilla.</w:t>
      </w:r>
    </w:p>
    <w:p w14:paraId="464E2370" w14:textId="77777777" w:rsidR="001B2B53" w:rsidRPr="005523B6" w:rsidRDefault="001B2B53" w:rsidP="00012A3B">
      <w:pPr>
        <w:pStyle w:val="ListParagraph"/>
        <w:numPr>
          <w:ilvl w:val="0"/>
          <w:numId w:val="9"/>
        </w:numPr>
        <w:spacing w:line="240" w:lineRule="auto"/>
        <w:ind w:left="1276" w:right="92"/>
        <w:rPr>
          <w:rFonts w:ascii="Arial" w:hAnsi="Arial" w:cs="Arial"/>
          <w:lang w:val="es-AR"/>
        </w:rPr>
      </w:pPr>
      <w:r>
        <w:rPr>
          <w:rFonts w:ascii="Arial" w:eastAsia="Avenir LT Std" w:hAnsi="Arial" w:cs="Arial"/>
          <w:color w:val="181717"/>
          <w:lang w:val="es-US"/>
        </w:rPr>
        <w:t>Las toallitas de limpieza de higiene personal pueden ser más suaves que el papel higiénico.</w:t>
      </w:r>
    </w:p>
    <w:p w14:paraId="5F48CBDB" w14:textId="5A48B516" w:rsidR="00FD5B2C" w:rsidRPr="00B1420F" w:rsidRDefault="001B2B53" w:rsidP="00FD5B2C">
      <w:pPr>
        <w:pStyle w:val="ListParagraph"/>
        <w:numPr>
          <w:ilvl w:val="0"/>
          <w:numId w:val="9"/>
        </w:numPr>
        <w:spacing w:line="240" w:lineRule="auto"/>
        <w:ind w:left="1276" w:right="92"/>
        <w:rPr>
          <w:rFonts w:ascii="Arial" w:hAnsi="Arial" w:cs="Arial"/>
          <w:lang w:val="es-AR"/>
        </w:rPr>
      </w:pPr>
      <w:r>
        <w:rPr>
          <w:rFonts w:ascii="Arial" w:eastAsia="Avenir LT Std" w:hAnsi="Arial" w:cs="Arial"/>
          <w:color w:val="181717"/>
          <w:lang w:val="es-US"/>
        </w:rPr>
        <w:t xml:space="preserve">Cepíllese los dientes o use enjuague bucal para humedecer la boca. </w:t>
      </w:r>
    </w:p>
    <w:p w14:paraId="29459662" w14:textId="03DF8D81" w:rsidR="00472CD6" w:rsidRDefault="00546E0E" w:rsidP="008A5187">
      <w:pPr>
        <w:autoSpaceDE w:val="0"/>
        <w:autoSpaceDN w:val="0"/>
        <w:adjustRightInd w:val="0"/>
        <w:spacing w:after="0" w:line="240" w:lineRule="auto"/>
        <w:rPr>
          <w:rFonts w:asciiTheme="minorHAnsi" w:eastAsiaTheme="minorEastAsia" w:hAnsiTheme="minorHAnsi" w:cstheme="minorHAnsi"/>
          <w:color w:val="auto"/>
        </w:rPr>
      </w:pPr>
      <w:r>
        <w:rPr>
          <w:noProof/>
          <w:lang w:eastAsia="zh-CN"/>
        </w:rPr>
        <w:lastRenderedPageBreak/>
        <mc:AlternateContent>
          <mc:Choice Requires="wps">
            <w:drawing>
              <wp:anchor distT="0" distB="0" distL="114300" distR="114300" simplePos="0" relativeHeight="251658273" behindDoc="0" locked="0" layoutInCell="1" allowOverlap="1" wp14:anchorId="5D7105CD" wp14:editId="650ADBD0">
                <wp:simplePos x="0" y="0"/>
                <wp:positionH relativeFrom="column">
                  <wp:posOffset>1494155</wp:posOffset>
                </wp:positionH>
                <wp:positionV relativeFrom="paragraph">
                  <wp:posOffset>2769870</wp:posOffset>
                </wp:positionV>
                <wp:extent cx="1313180" cy="444500"/>
                <wp:effectExtent l="0" t="0" r="0" b="0"/>
                <wp:wrapNone/>
                <wp:docPr id="218" name="Rectangle 218"/>
                <wp:cNvGraphicFramePr/>
                <a:graphic xmlns:a="http://schemas.openxmlformats.org/drawingml/2006/main">
                  <a:graphicData uri="http://schemas.microsoft.com/office/word/2010/wordprocessingShape">
                    <wps:wsp>
                      <wps:cNvSpPr/>
                      <wps:spPr>
                        <a:xfrm>
                          <a:off x="0" y="0"/>
                          <a:ext cx="1313180" cy="444500"/>
                        </a:xfrm>
                        <a:prstGeom prst="rect">
                          <a:avLst/>
                        </a:prstGeom>
                        <a:noFill/>
                      </wps:spPr>
                      <wps:txbx>
                        <w:txbxContent>
                          <w:p w14:paraId="60A4D9B6" w14:textId="77777777" w:rsidR="00C82F80" w:rsidRPr="005523B6" w:rsidRDefault="00C82F80" w:rsidP="00C82F80">
                            <w:pPr>
                              <w:pStyle w:val="NormalWeb"/>
                              <w:spacing w:before="0" w:beforeAutospacing="0" w:after="0" w:afterAutospacing="0" w:line="259" w:lineRule="auto"/>
                              <w:rPr>
                                <w:lang w:val="es-AR"/>
                              </w:rPr>
                            </w:pPr>
                            <w:r w:rsidRPr="004F6669">
                              <w:rPr>
                                <w:rFonts w:ascii="Arial" w:eastAsiaTheme="minorEastAsia" w:hAnsi="Arial" w:cstheme="minorBidi"/>
                                <w:color w:val="555555"/>
                                <w:kern w:val="24"/>
                                <w:sz w:val="12"/>
                                <w:szCs w:val="12"/>
                                <w:lang w:val="es-US"/>
                              </w:rPr>
                              <w:t>Esto es jugo de manzana. El jugo de manzana es claro porque puede leer el periódico a través de él.</w:t>
                            </w:r>
                          </w:p>
                          <w:p w14:paraId="2F4102D2" w14:textId="77777777" w:rsidR="00C82F80" w:rsidRDefault="00C82F80" w:rsidP="00C82F80">
                            <w:pPr>
                              <w:pStyle w:val="NormalWeb"/>
                              <w:spacing w:before="0" w:beforeAutospacing="0" w:after="0" w:afterAutospacing="0" w:line="259" w:lineRule="auto"/>
                            </w:pPr>
                            <w:r>
                              <w:rPr>
                                <w:rFonts w:ascii="Arial" w:eastAsiaTheme="minorEastAsia" w:hAnsi="Arial" w:cstheme="minorBidi"/>
                                <w:b/>
                                <w:bCs/>
                                <w:color w:val="7077A8"/>
                                <w:kern w:val="24"/>
                                <w:sz w:val="12"/>
                                <w:szCs w:val="12"/>
                                <w:lang w:val="es-US"/>
                              </w:rPr>
                              <w:t>Puede beberlo.</w:t>
                            </w:r>
                          </w:p>
                        </w:txbxContent>
                      </wps:txbx>
                      <wps:bodyPr lIns="0" tIns="0" rIns="0" bIns="0">
                        <a:noAutofit/>
                      </wps:bodyPr>
                    </wps:wsp>
                  </a:graphicData>
                </a:graphic>
              </wp:anchor>
            </w:drawing>
          </mc:Choice>
          <mc:Fallback>
            <w:pict>
              <v:rect w14:anchorId="5D7105CD" id="Rectangle 218" o:spid="_x0000_s1028" style="position:absolute;margin-left:117.65pt;margin-top:218.1pt;width:103.4pt;height:35pt;z-index:251658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" filled="f" stroked="f">
                <v:textbox inset="0,0,0,0">
                  <w:txbxContent>
                    <w:p w14:paraId="60A4D9B6" w14:textId="77777777" w:rsidR="00C82F80" w:rsidRPr="005523B6" w:rsidRDefault="00C82F80" w:rsidP="00C82F80">
                      <w:pPr>
                        <w:pStyle w:val="NormalWeb"/>
                        <w:spacing w:before="0" w:beforeAutospacing="0" w:after="0" w:afterAutospacing="0" w:line="259" w:lineRule="auto"/>
                        <w:rPr>
                          <w:lang w:val="es-AR"/>
                        </w:rPr>
                      </w:pPr>
                      <w:r w:rsidRPr="004F6669">
                        <w:rPr>
                          <w:rFonts w:ascii="Arial" w:eastAsiaTheme="minorEastAsia" w:hAnsi="Arial" w:cstheme="minorBidi"/>
                          <w:color w:val="555555"/>
                          <w:kern w:val="24"/>
                          <w:sz w:val="12"/>
                          <w:szCs w:val="12"/>
                          <w:lang w:val="es-US"/>
                        </w:rPr>
                        <w:t>Esto es jugo de manzana. El jugo de manzana es claro porque puede leer el periódico a través de él.</w:t>
                      </w:r>
                    </w:p>
                    <w:p w14:paraId="2F4102D2" w14:textId="77777777" w:rsidR="00C82F80" w:rsidRDefault="00C82F80" w:rsidP="00C82F80">
                      <w:pPr>
                        <w:pStyle w:val="NormalWeb"/>
                        <w:spacing w:before="0" w:beforeAutospacing="0" w:after="0" w:afterAutospacing="0" w:line="259" w:lineRule="auto"/>
                      </w:pPr>
                      <w:r>
                        <w:rPr>
                          <w:rFonts w:ascii="Arial" w:eastAsiaTheme="minorEastAsia" w:hAnsi="Arial" w:cstheme="minorBidi"/>
                          <w:b/>
                          <w:bCs/>
                          <w:color w:val="7077A8"/>
                          <w:kern w:val="24"/>
                          <w:sz w:val="12"/>
                          <w:szCs w:val="12"/>
                          <w:lang w:val="es-US"/>
                        </w:rPr>
                        <w:t>Puede beberlo.</w:t>
                      </w:r>
                    </w:p>
                  </w:txbxContent>
                </v:textbox>
              </v:rect>
            </w:pict>
          </mc:Fallback>
        </mc:AlternateContent>
      </w:r>
      <w:r>
        <w:rPr>
          <w:noProof/>
          <w:lang w:eastAsia="zh-CN"/>
        </w:rPr>
        <mc:AlternateContent>
          <mc:Choice Requires="wps">
            <w:drawing>
              <wp:anchor distT="0" distB="0" distL="114300" distR="114300" simplePos="0" relativeHeight="251658268" behindDoc="0" locked="0" layoutInCell="1" allowOverlap="1" wp14:anchorId="06CAE37D" wp14:editId="04A9A839">
                <wp:simplePos x="0" y="0"/>
                <wp:positionH relativeFrom="column">
                  <wp:posOffset>1489075</wp:posOffset>
                </wp:positionH>
                <wp:positionV relativeFrom="paragraph">
                  <wp:posOffset>1167336</wp:posOffset>
                </wp:positionV>
                <wp:extent cx="1410970" cy="450850"/>
                <wp:effectExtent l="0" t="0" r="0" b="0"/>
                <wp:wrapNone/>
                <wp:docPr id="215" name="Rectangle 215"/>
                <wp:cNvGraphicFramePr/>
                <a:graphic xmlns:a="http://schemas.openxmlformats.org/drawingml/2006/main">
                  <a:graphicData uri="http://schemas.microsoft.com/office/word/2010/wordprocessingShape">
                    <wps:wsp>
                      <wps:cNvSpPr/>
                      <wps:spPr>
                        <a:xfrm>
                          <a:off x="0" y="0"/>
                          <a:ext cx="1410970" cy="450850"/>
                        </a:xfrm>
                        <a:prstGeom prst="rect">
                          <a:avLst/>
                        </a:prstGeom>
                        <a:noFill/>
                      </wps:spPr>
                      <wps:txbx>
                        <w:txbxContent>
                          <w:p w14:paraId="3D6AB192" w14:textId="4DEF969E" w:rsidR="00C82F80" w:rsidRPr="005523B6" w:rsidRDefault="00C82F80" w:rsidP="00C82F80">
                            <w:pPr>
                              <w:pStyle w:val="NormalWeb"/>
                              <w:spacing w:before="0" w:beforeAutospacing="0" w:after="0" w:afterAutospacing="0" w:line="254" w:lineRule="auto"/>
                              <w:rPr>
                                <w:lang w:val="es-AR"/>
                              </w:rPr>
                            </w:pPr>
                            <w:r w:rsidRPr="004F6669">
                              <w:rPr>
                                <w:rFonts w:ascii="Arial" w:eastAsiaTheme="minorEastAsia" w:hAnsi="Arial" w:cstheme="minorBidi"/>
                                <w:color w:val="555555"/>
                                <w:kern w:val="24"/>
                                <w:sz w:val="12"/>
                                <w:szCs w:val="12"/>
                                <w:lang w:val="es-US"/>
                              </w:rPr>
                              <w:t>Esto es jugo de naranja. El jugo de naranja no es claro porque no puede leer el periódico a través de él.</w:t>
                            </w:r>
                          </w:p>
                          <w:p w14:paraId="412AF43F" w14:textId="77777777" w:rsidR="00C82F80" w:rsidRDefault="00C82F80" w:rsidP="00C82F80">
                            <w:pPr>
                              <w:pStyle w:val="NormalWeb"/>
                              <w:spacing w:before="0" w:beforeAutospacing="0" w:after="0" w:afterAutospacing="0" w:line="254" w:lineRule="auto"/>
                            </w:pPr>
                            <w:r>
                              <w:rPr>
                                <w:rFonts w:ascii="Arial" w:eastAsiaTheme="minorEastAsia" w:hAnsi="Arial" w:cstheme="minorBidi"/>
                                <w:b/>
                                <w:bCs/>
                                <w:color w:val="7077A8"/>
                                <w:kern w:val="24"/>
                                <w:sz w:val="12"/>
                                <w:szCs w:val="12"/>
                                <w:lang w:val="es-US"/>
                              </w:rPr>
                              <w:t>No puede beberlo.</w:t>
                            </w:r>
                          </w:p>
                        </w:txbxContent>
                      </wps:txbx>
                      <wps:bodyPr lIns="0" tIns="0" rIns="0" bIns="0">
                        <a:noAutofit/>
                      </wps:bodyPr>
                    </wps:wsp>
                  </a:graphicData>
                </a:graphic>
              </wp:anchor>
            </w:drawing>
          </mc:Choice>
          <mc:Fallback>
            <w:pict>
              <v:rect w14:anchorId="06CAE37D" id="Rectangle 215" o:spid="_x0000_s1029" style="position:absolute;margin-left:117.25pt;margin-top:91.9pt;width:111.1pt;height:35.5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" filled="f" stroked="f">
                <v:textbox inset="0,0,0,0">
                  <w:txbxContent>
                    <w:p w14:paraId="3D6AB192" w14:textId="4DEF969E" w:rsidR="00C82F80" w:rsidRPr="005523B6" w:rsidRDefault="00C82F80" w:rsidP="00C82F80">
                      <w:pPr>
                        <w:pStyle w:val="NormalWeb"/>
                        <w:spacing w:before="0" w:beforeAutospacing="0" w:after="0" w:afterAutospacing="0" w:line="254" w:lineRule="auto"/>
                        <w:rPr>
                          <w:lang w:val="es-AR"/>
                        </w:rPr>
                      </w:pPr>
                      <w:r w:rsidRPr="004F6669">
                        <w:rPr>
                          <w:rFonts w:ascii="Arial" w:eastAsiaTheme="minorEastAsia" w:hAnsi="Arial" w:cstheme="minorBidi"/>
                          <w:color w:val="555555"/>
                          <w:kern w:val="24"/>
                          <w:sz w:val="12"/>
                          <w:szCs w:val="12"/>
                          <w:lang w:val="es-US"/>
                        </w:rPr>
                        <w:t>Esto es jugo de naranja. El jugo de naranja no es claro porque no puede leer el periódico a través de él.</w:t>
                      </w:r>
                    </w:p>
                    <w:p w14:paraId="412AF43F" w14:textId="77777777" w:rsidR="00C82F80" w:rsidRDefault="00C82F80" w:rsidP="00C82F80">
                      <w:pPr>
                        <w:pStyle w:val="NormalWeb"/>
                        <w:spacing w:before="0" w:beforeAutospacing="0" w:after="0" w:afterAutospacing="0" w:line="254" w:lineRule="auto"/>
                      </w:pPr>
                      <w:r>
                        <w:rPr>
                          <w:rFonts w:ascii="Arial" w:eastAsiaTheme="minorEastAsia" w:hAnsi="Arial" w:cstheme="minorBidi"/>
                          <w:b/>
                          <w:bCs/>
                          <w:color w:val="7077A8"/>
                          <w:kern w:val="24"/>
                          <w:sz w:val="12"/>
                          <w:szCs w:val="12"/>
                          <w:lang w:val="es-US"/>
                        </w:rPr>
                        <w:t>No puede beberlo.</w:t>
                      </w:r>
                    </w:p>
                  </w:txbxContent>
                </v:textbox>
              </v:rect>
            </w:pict>
          </mc:Fallback>
        </mc:AlternateContent>
      </w:r>
      <w:r>
        <w:rPr>
          <w:noProof/>
          <w:lang w:eastAsia="zh-CN"/>
        </w:rPr>
        <mc:AlternateContent>
          <mc:Choice Requires="wps">
            <w:drawing>
              <wp:anchor distT="0" distB="0" distL="114300" distR="114300" simplePos="0" relativeHeight="251658271" behindDoc="0" locked="0" layoutInCell="1" allowOverlap="1" wp14:anchorId="4243C3C5" wp14:editId="77CD94EF">
                <wp:simplePos x="0" y="0"/>
                <wp:positionH relativeFrom="column">
                  <wp:posOffset>1488646</wp:posOffset>
                </wp:positionH>
                <wp:positionV relativeFrom="paragraph">
                  <wp:posOffset>2037080</wp:posOffset>
                </wp:positionV>
                <wp:extent cx="1410970" cy="261620"/>
                <wp:effectExtent l="0" t="0" r="0" b="0"/>
                <wp:wrapNone/>
                <wp:docPr id="216" name="Rectangle 216"/>
                <wp:cNvGraphicFramePr/>
                <a:graphic xmlns:a="http://schemas.openxmlformats.org/drawingml/2006/main">
                  <a:graphicData uri="http://schemas.microsoft.com/office/word/2010/wordprocessingShape">
                    <wps:wsp>
                      <wps:cNvSpPr/>
                      <wps:spPr>
                        <a:xfrm>
                          <a:off x="0" y="0"/>
                          <a:ext cx="1410970" cy="261620"/>
                        </a:xfrm>
                        <a:prstGeom prst="rect">
                          <a:avLst/>
                        </a:prstGeom>
                        <a:noFill/>
                      </wps:spPr>
                      <wps:txbx>
                        <w:txbxContent>
                          <w:p w14:paraId="2F3D7A2E" w14:textId="77777777" w:rsidR="00C82F80" w:rsidRPr="005523B6" w:rsidRDefault="00C82F80" w:rsidP="00C82F80">
                            <w:pPr>
                              <w:pStyle w:val="NormalWeb"/>
                              <w:spacing w:before="0" w:beforeAutospacing="0" w:after="0" w:afterAutospacing="0" w:line="259" w:lineRule="auto"/>
                              <w:rPr>
                                <w:lang w:val="es-AR"/>
                              </w:rPr>
                            </w:pPr>
                            <w:r w:rsidRPr="004F6669">
                              <w:rPr>
                                <w:rFonts w:ascii="Arial" w:eastAsiaTheme="minorEastAsia" w:hAnsi="Arial" w:cstheme="minorBidi"/>
                                <w:color w:val="555555"/>
                                <w:kern w:val="24"/>
                                <w:sz w:val="12"/>
                                <w:szCs w:val="12"/>
                                <w:lang w:val="es-US"/>
                              </w:rPr>
                              <w:t>Esto es jugo de piña. Tampoco es claro. No puede beberlo.</w:t>
                            </w:r>
                          </w:p>
                        </w:txbxContent>
                      </wps:txbx>
                      <wps:bodyPr lIns="0" tIns="0" rIns="0" bIns="0">
                        <a:noAutofit/>
                      </wps:bodyPr>
                    </wps:wsp>
                  </a:graphicData>
                </a:graphic>
              </wp:anchor>
            </w:drawing>
          </mc:Choice>
          <mc:Fallback>
            <w:pict>
              <v:rect w14:anchorId="4243C3C5" id="Rectangle 216" o:spid="_x0000_s1030" style="position:absolute;margin-left:117.2pt;margin-top:160.4pt;width:111.1pt;height:20.6pt;z-index:2516582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" filled="f" stroked="f">
                <v:textbox inset="0,0,0,0">
                  <w:txbxContent>
                    <w:p w14:paraId="2F3D7A2E" w14:textId="77777777" w:rsidR="00C82F80" w:rsidRPr="005523B6" w:rsidRDefault="00C82F80" w:rsidP="00C82F80">
                      <w:pPr>
                        <w:pStyle w:val="NormalWeb"/>
                        <w:spacing w:before="0" w:beforeAutospacing="0" w:after="0" w:afterAutospacing="0" w:line="259" w:lineRule="auto"/>
                        <w:rPr>
                          <w:lang w:val="es-AR"/>
                        </w:rPr>
                      </w:pPr>
                      <w:r w:rsidRPr="004F6669">
                        <w:rPr>
                          <w:rFonts w:ascii="Arial" w:eastAsiaTheme="minorEastAsia" w:hAnsi="Arial" w:cstheme="minorBidi"/>
                          <w:color w:val="555555"/>
                          <w:kern w:val="24"/>
                          <w:sz w:val="12"/>
                          <w:szCs w:val="12"/>
                          <w:lang w:val="es-US"/>
                        </w:rPr>
                        <w:t>Esto es jugo de piña. Tampoco es claro. No puede beberlo.</w:t>
                      </w:r>
                    </w:p>
                  </w:txbxContent>
                </v:textbox>
              </v:rect>
            </w:pict>
          </mc:Fallback>
        </mc:AlternateContent>
      </w:r>
      <w:r w:rsidR="00F625C5">
        <w:rPr>
          <w:noProof/>
          <w:lang w:eastAsia="zh-CN"/>
        </w:rPr>
        <mc:AlternateContent>
          <mc:Choice Requires="wps">
            <w:drawing>
              <wp:anchor distT="0" distB="0" distL="114300" distR="114300" simplePos="0" relativeHeight="251658253" behindDoc="0" locked="0" layoutInCell="1" allowOverlap="1" wp14:anchorId="30619786" wp14:editId="16CC0B3F">
                <wp:simplePos x="0" y="0"/>
                <wp:positionH relativeFrom="column">
                  <wp:posOffset>3586245</wp:posOffset>
                </wp:positionH>
                <wp:positionV relativeFrom="paragraph">
                  <wp:posOffset>3027184</wp:posOffset>
                </wp:positionV>
                <wp:extent cx="877401" cy="234315"/>
                <wp:effectExtent l="0" t="0" r="0" b="0"/>
                <wp:wrapNone/>
                <wp:docPr id="211" name="Rectangle 211"/>
                <wp:cNvGraphicFramePr/>
                <a:graphic xmlns:a="http://schemas.openxmlformats.org/drawingml/2006/main">
                  <a:graphicData uri="http://schemas.microsoft.com/office/word/2010/wordprocessingShape">
                    <wps:wsp>
                      <wps:cNvSpPr/>
                      <wps:spPr>
                        <a:xfrm>
                          <a:off x="0" y="0"/>
                          <a:ext cx="877401" cy="234315"/>
                        </a:xfrm>
                        <a:prstGeom prst="rect">
                          <a:avLst/>
                        </a:prstGeom>
                        <a:noFill/>
                      </wps:spPr>
                      <wps:txbx>
                        <w:txbxContent>
                          <w:p w14:paraId="4007CA8D" w14:textId="77777777" w:rsidR="00C82F80" w:rsidRPr="00F625C5" w:rsidRDefault="00C82F80" w:rsidP="00C82F80">
                            <w:pPr>
                              <w:pStyle w:val="NormalWeb"/>
                              <w:spacing w:before="0" w:beforeAutospacing="0" w:after="0" w:afterAutospacing="0" w:line="254" w:lineRule="auto"/>
                              <w:jc w:val="center"/>
                            </w:pPr>
                            <w:r w:rsidRPr="00F625C5">
                              <w:rPr>
                                <w:rFonts w:ascii="Arial" w:eastAsiaTheme="minorEastAsia" w:hAnsi="Arial" w:cstheme="minorBidi"/>
                                <w:color w:val="555555"/>
                                <w:kern w:val="24"/>
                                <w:sz w:val="11"/>
                                <w:szCs w:val="11"/>
                                <w:lang w:val="es-US"/>
                              </w:rPr>
                              <w:t>Bebidas deportivas CLARAS con electrolitos</w:t>
                            </w:r>
                          </w:p>
                        </w:txbxContent>
                      </wps:txbx>
                      <wps:bodyPr wrap="square" lIns="0" tIns="0" rIns="0" bIns="0">
                        <a:noAutofit/>
                      </wps:bodyPr>
                    </wps:wsp>
                  </a:graphicData>
                </a:graphic>
                <wp14:sizeRelH relativeFrom="margin">
                  <wp14:pctWidth>0</wp14:pctWidth>
                </wp14:sizeRelH>
              </wp:anchor>
            </w:drawing>
          </mc:Choice>
          <mc:Fallback>
            <w:pict>
              <v:rect w14:anchorId="30619786" id="Rectangle 211" o:spid="_x0000_s1031" style="position:absolute;margin-left:282.4pt;margin-top:238.35pt;width:69.1pt;height:18.45pt;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" filled="f" stroked="f">
                <v:textbox inset="0,0,0,0">
                  <w:txbxContent>
                    <w:p w14:paraId="4007CA8D" w14:textId="77777777" w:rsidR="00C82F80" w:rsidRPr="00F625C5" w:rsidRDefault="00C82F80" w:rsidP="00C82F80">
                      <w:pPr>
                        <w:pStyle w:val="NormalWeb"/>
                        <w:spacing w:before="0" w:beforeAutospacing="0" w:after="0" w:afterAutospacing="0" w:line="254" w:lineRule="auto"/>
                        <w:jc w:val="center"/>
                      </w:pPr>
                      <w:r w:rsidRPr="00F625C5">
                        <w:rPr>
                          <w:rFonts w:ascii="Arial" w:eastAsiaTheme="minorEastAsia" w:hAnsi="Arial" w:cstheme="minorBidi"/>
                          <w:color w:val="555555"/>
                          <w:kern w:val="24"/>
                          <w:sz w:val="11"/>
                          <w:szCs w:val="11"/>
                          <w:lang w:val="es-US"/>
                        </w:rPr>
                        <w:t>Bebidas deportivas CLARAS con electrolitos</w:t>
                      </w:r>
                    </w:p>
                  </w:txbxContent>
                </v:textbox>
              </v:rect>
            </w:pict>
          </mc:Fallback>
        </mc:AlternateContent>
      </w:r>
      <w:r w:rsidR="00C83154">
        <w:rPr>
          <w:noProof/>
          <w:lang w:eastAsia="zh-CN"/>
        </w:rPr>
        <mc:AlternateContent>
          <mc:Choice Requires="wps">
            <w:drawing>
              <wp:anchor distT="0" distB="0" distL="114300" distR="114300" simplePos="0" relativeHeight="251658261" behindDoc="0" locked="0" layoutInCell="1" allowOverlap="1" wp14:anchorId="7B4397AE" wp14:editId="5B0491E8">
                <wp:simplePos x="0" y="0"/>
                <wp:positionH relativeFrom="column">
                  <wp:posOffset>4664497</wp:posOffset>
                </wp:positionH>
                <wp:positionV relativeFrom="paragraph">
                  <wp:posOffset>3037755</wp:posOffset>
                </wp:positionV>
                <wp:extent cx="637874" cy="223743"/>
                <wp:effectExtent l="0" t="0" r="0" b="0"/>
                <wp:wrapNone/>
                <wp:docPr id="212" name="Rectangle 212"/>
                <wp:cNvGraphicFramePr/>
                <a:graphic xmlns:a="http://schemas.openxmlformats.org/drawingml/2006/main">
                  <a:graphicData uri="http://schemas.microsoft.com/office/word/2010/wordprocessingShape">
                    <wps:wsp>
                      <wps:cNvSpPr/>
                      <wps:spPr>
                        <a:xfrm>
                          <a:off x="0" y="0"/>
                          <a:ext cx="637874" cy="223743"/>
                        </a:xfrm>
                        <a:prstGeom prst="rect">
                          <a:avLst/>
                        </a:prstGeom>
                        <a:noFill/>
                      </wps:spPr>
                      <wps:txbx>
                        <w:txbxContent>
                          <w:p w14:paraId="3F89CDBC" w14:textId="77777777" w:rsidR="00C82F80" w:rsidRPr="00F625C5" w:rsidRDefault="00C82F80" w:rsidP="00C82F80">
                            <w:pPr>
                              <w:pStyle w:val="NormalWeb"/>
                              <w:spacing w:before="0" w:beforeAutospacing="0" w:after="0" w:afterAutospacing="0"/>
                              <w:rPr>
                                <w:sz w:val="11"/>
                                <w:szCs w:val="11"/>
                              </w:rPr>
                            </w:pPr>
                            <w:r w:rsidRPr="00F625C5">
                              <w:rPr>
                                <w:rFonts w:ascii="Arial" w:eastAsiaTheme="minorEastAsia" w:hAnsi="Arial" w:cstheme="minorBidi"/>
                                <w:color w:val="555555"/>
                                <w:kern w:val="24"/>
                                <w:sz w:val="11"/>
                                <w:szCs w:val="11"/>
                                <w:lang w:val="es-US"/>
                              </w:rPr>
                              <w:t>Jugo de manzana</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B4397AE" id="Rectangle 212" o:spid="_x0000_s1032" style="position:absolute;margin-left:367.3pt;margin-top:239.2pt;width:50.25pt;height:17.6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" filled="f" stroked="f">
                <v:textbox inset="0,0,0,0">
                  <w:txbxContent>
                    <w:p w14:paraId="3F89CDBC" w14:textId="77777777" w:rsidR="00C82F80" w:rsidRPr="00F625C5" w:rsidRDefault="00C82F80" w:rsidP="00C82F80">
                      <w:pPr>
                        <w:pStyle w:val="NormalWeb"/>
                        <w:spacing w:before="0" w:beforeAutospacing="0" w:after="0" w:afterAutospacing="0"/>
                        <w:rPr>
                          <w:sz w:val="11"/>
                          <w:szCs w:val="11"/>
                        </w:rPr>
                      </w:pPr>
                      <w:r w:rsidRPr="00F625C5">
                        <w:rPr>
                          <w:rFonts w:ascii="Arial" w:eastAsiaTheme="minorEastAsia" w:hAnsi="Arial" w:cstheme="minorBidi"/>
                          <w:color w:val="555555"/>
                          <w:kern w:val="24"/>
                          <w:sz w:val="11"/>
                          <w:szCs w:val="11"/>
                          <w:lang w:val="es-US"/>
                        </w:rPr>
                        <w:t>Jugo de manzana</w:t>
                      </w:r>
                    </w:p>
                  </w:txbxContent>
                </v:textbox>
              </v:rect>
            </w:pict>
          </mc:Fallback>
        </mc:AlternateContent>
      </w:r>
      <w:r w:rsidR="00834681">
        <w:rPr>
          <w:noProof/>
          <w:lang w:eastAsia="zh-CN"/>
        </w:rPr>
        <mc:AlternateContent>
          <mc:Choice Requires="wps">
            <w:drawing>
              <wp:anchor distT="0" distB="0" distL="114300" distR="114300" simplePos="0" relativeHeight="251658264" behindDoc="0" locked="0" layoutInCell="1" allowOverlap="1" wp14:anchorId="55B2EA7F" wp14:editId="3CDFF21B">
                <wp:simplePos x="0" y="0"/>
                <wp:positionH relativeFrom="column">
                  <wp:posOffset>335632</wp:posOffset>
                </wp:positionH>
                <wp:positionV relativeFrom="paragraph">
                  <wp:posOffset>579976</wp:posOffset>
                </wp:positionV>
                <wp:extent cx="2782570" cy="375274"/>
                <wp:effectExtent l="0" t="0" r="0" b="0"/>
                <wp:wrapNone/>
                <wp:docPr id="214" name="Rectangle 214"/>
                <wp:cNvGraphicFramePr/>
                <a:graphic xmlns:a="http://schemas.openxmlformats.org/drawingml/2006/main">
                  <a:graphicData uri="http://schemas.microsoft.com/office/word/2010/wordprocessingShape">
                    <wps:wsp>
                      <wps:cNvSpPr/>
                      <wps:spPr>
                        <a:xfrm>
                          <a:off x="0" y="0"/>
                          <a:ext cx="2782570" cy="375274"/>
                        </a:xfrm>
                        <a:prstGeom prst="rect">
                          <a:avLst/>
                        </a:prstGeom>
                        <a:noFill/>
                      </wps:spPr>
                      <wps:txbx>
                        <w:txbxContent>
                          <w:p w14:paraId="2DDFC241" w14:textId="77777777" w:rsidR="00C82F80" w:rsidRPr="005523B6" w:rsidRDefault="00C82F80" w:rsidP="00F97850">
                            <w:pPr>
                              <w:pStyle w:val="NormalWeb"/>
                              <w:spacing w:before="0" w:beforeAutospacing="0" w:after="0" w:afterAutospacing="0" w:line="261" w:lineRule="auto"/>
                              <w:ind w:rightChars="31" w:right="68"/>
                              <w:rPr>
                                <w:lang w:val="es-AR"/>
                              </w:rPr>
                            </w:pPr>
                            <w:r w:rsidRPr="004F6669">
                              <w:rPr>
                                <w:rFonts w:ascii="Arial" w:eastAsiaTheme="minorEastAsia" w:hAnsi="Arial" w:cstheme="minorBidi"/>
                                <w:color w:val="555555"/>
                                <w:kern w:val="24"/>
                                <w:sz w:val="12"/>
                                <w:szCs w:val="12"/>
                                <w:lang w:val="es-US"/>
                              </w:rPr>
                              <w:t>Mientras se prepara para la colonoscopia, solo debe beber líquidos claros. Un líquido se considera claro si puede leer algo a través de él. Use esta prueba fácil para saber lo que puede beber y lo que no.</w:t>
                            </w:r>
                          </w:p>
                        </w:txbxContent>
                      </wps:txbx>
                      <wps:bodyPr lIns="0" tIns="0" rIns="0" bIns="0">
                        <a:noAutofit/>
                      </wps:bodyPr>
                    </wps:wsp>
                  </a:graphicData>
                </a:graphic>
                <wp14:sizeRelV relativeFrom="margin">
                  <wp14:pctHeight>0</wp14:pctHeight>
                </wp14:sizeRelV>
              </wp:anchor>
            </w:drawing>
          </mc:Choice>
          <mc:Fallback>
            <w:pict>
              <v:rect w14:anchorId="55B2EA7F" id="Rectangle 214" o:spid="_x0000_s1033" style="position:absolute;margin-left:26.45pt;margin-top:45.65pt;width:219.1pt;height:29.55pt;z-index:251658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" filled="f" stroked="f">
                <v:textbox inset="0,0,0,0">
                  <w:txbxContent>
                    <w:p w14:paraId="2DDFC241" w14:textId="77777777" w:rsidR="00C82F80" w:rsidRPr="005523B6" w:rsidRDefault="00C82F80" w:rsidP="00F97850">
                      <w:pPr>
                        <w:pStyle w:val="NormalWeb"/>
                        <w:spacing w:before="0" w:beforeAutospacing="0" w:after="0" w:afterAutospacing="0" w:line="261" w:lineRule="auto"/>
                        <w:ind w:rightChars="31" w:right="68"/>
                        <w:rPr>
                          <w:lang w:val="es-AR"/>
                        </w:rPr>
                      </w:pPr>
                      <w:r w:rsidRPr="004F6669">
                        <w:rPr>
                          <w:rFonts w:ascii="Arial" w:eastAsiaTheme="minorEastAsia" w:hAnsi="Arial" w:cstheme="minorBidi"/>
                          <w:color w:val="555555"/>
                          <w:kern w:val="24"/>
                          <w:sz w:val="12"/>
                          <w:szCs w:val="12"/>
                          <w:lang w:val="es-US"/>
                        </w:rPr>
                        <w:t>Mientras se prepara para la colonoscopia, solo debe beber líquidos claros. Un líquido se considera claro si puede leer algo a través de él. Use esta prueba fácil para saber lo que puede beber y lo que no.</w:t>
                      </w:r>
                    </w:p>
                  </w:txbxContent>
                </v:textbox>
              </v:rect>
            </w:pict>
          </mc:Fallback>
        </mc:AlternateContent>
      </w:r>
      <w:r w:rsidR="00834681">
        <w:rPr>
          <w:noProof/>
          <w:lang w:eastAsia="zh-CN"/>
        </w:rPr>
        <mc:AlternateContent>
          <mc:Choice Requires="wps">
            <w:drawing>
              <wp:anchor distT="0" distB="0" distL="114300" distR="114300" simplePos="0" relativeHeight="251658245" behindDoc="0" locked="0" layoutInCell="1" allowOverlap="1" wp14:anchorId="5E20F16F" wp14:editId="5ACB73AC">
                <wp:simplePos x="0" y="0"/>
                <wp:positionH relativeFrom="column">
                  <wp:posOffset>3602101</wp:posOffset>
                </wp:positionH>
                <wp:positionV relativeFrom="paragraph">
                  <wp:posOffset>342126</wp:posOffset>
                </wp:positionV>
                <wp:extent cx="2447209" cy="191770"/>
                <wp:effectExtent l="0" t="0" r="0" b="0"/>
                <wp:wrapNone/>
                <wp:docPr id="207" name="Rectangle 207"/>
                <wp:cNvGraphicFramePr/>
                <a:graphic xmlns:a="http://schemas.openxmlformats.org/drawingml/2006/main">
                  <a:graphicData uri="http://schemas.microsoft.com/office/word/2010/wordprocessingShape">
                    <wps:wsp>
                      <wps:cNvSpPr/>
                      <wps:spPr>
                        <a:xfrm>
                          <a:off x="0" y="0"/>
                          <a:ext cx="2447209" cy="191770"/>
                        </a:xfrm>
                        <a:prstGeom prst="rect">
                          <a:avLst/>
                        </a:prstGeom>
                        <a:noFill/>
                      </wps:spPr>
                      <wps:txbx>
                        <w:txbxContent>
                          <w:p w14:paraId="59A4EA3E" w14:textId="77777777" w:rsidR="00C82F80" w:rsidRDefault="00C82F80" w:rsidP="00C82F80">
                            <w:pPr>
                              <w:pStyle w:val="NormalWeb"/>
                              <w:spacing w:before="0" w:beforeAutospacing="0" w:after="0" w:afterAutospacing="0"/>
                            </w:pPr>
                            <w:r>
                              <w:rPr>
                                <w:rFonts w:ascii="Arial" w:eastAsiaTheme="minorEastAsia" w:hAnsi="Arial" w:cstheme="minorBidi"/>
                                <w:b/>
                                <w:bCs/>
                                <w:color w:val="FFFFFF"/>
                                <w:kern w:val="24"/>
                                <w:sz w:val="20"/>
                                <w:szCs w:val="20"/>
                                <w:lang w:val="es-US"/>
                              </w:rPr>
                              <w:t>¿Qué bebidas están permitidas?</w:t>
                            </w:r>
                          </w:p>
                        </w:txbxContent>
                      </wps:txbx>
                      <wps:bodyPr wrap="square" lIns="0" tIns="0" rIns="0" bIns="0">
                        <a:noAutofit/>
                      </wps:bodyPr>
                    </wps:wsp>
                  </a:graphicData>
                </a:graphic>
                <wp14:sizeRelH relativeFrom="margin">
                  <wp14:pctWidth>0</wp14:pctWidth>
                </wp14:sizeRelH>
              </wp:anchor>
            </w:drawing>
          </mc:Choice>
          <mc:Fallback>
            <w:pict>
              <v:rect w14:anchorId="5E20F16F" id="Rectangle 207" o:spid="_x0000_s1034" style="position:absolute;margin-left:283.65pt;margin-top:26.95pt;width:192.7pt;height:15.1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" filled="f" stroked="f">
                <v:textbox inset="0,0,0,0">
                  <w:txbxContent>
                    <w:p w14:paraId="59A4EA3E" w14:textId="77777777" w:rsidR="00C82F80" w:rsidRDefault="00C82F80" w:rsidP="00C82F80">
                      <w:pPr>
                        <w:pStyle w:val="NormalWeb"/>
                        <w:spacing w:before="0" w:beforeAutospacing="0" w:after="0" w:afterAutospacing="0"/>
                      </w:pPr>
                      <w:r>
                        <w:rPr>
                          <w:rFonts w:ascii="Arial" w:eastAsiaTheme="minorEastAsia" w:hAnsi="Arial" w:cstheme="minorBidi"/>
                          <w:b/>
                          <w:bCs/>
                          <w:color w:val="FFFFFF"/>
                          <w:kern w:val="24"/>
                          <w:sz w:val="20"/>
                          <w:szCs w:val="20"/>
                          <w:lang w:val="es-US"/>
                        </w:rPr>
                        <w:t>¿Qué bebidas están permitidas?</w:t>
                      </w:r>
                    </w:p>
                  </w:txbxContent>
                </v:textbox>
              </v:rect>
            </w:pict>
          </mc:Fallback>
        </mc:AlternateContent>
      </w:r>
      <w:r w:rsidR="00834681">
        <w:rPr>
          <w:noProof/>
          <w:lang w:eastAsia="zh-CN"/>
        </w:rPr>
        <mc:AlternateContent>
          <mc:Choice Requires="wps">
            <w:drawing>
              <wp:anchor distT="0" distB="0" distL="114300" distR="114300" simplePos="0" relativeHeight="251658247" behindDoc="0" locked="0" layoutInCell="1" allowOverlap="1" wp14:anchorId="32AD7886" wp14:editId="014BACE3">
                <wp:simplePos x="0" y="0"/>
                <wp:positionH relativeFrom="column">
                  <wp:posOffset>3670432</wp:posOffset>
                </wp:positionH>
                <wp:positionV relativeFrom="paragraph">
                  <wp:posOffset>1710690</wp:posOffset>
                </wp:positionV>
                <wp:extent cx="702978" cy="213360"/>
                <wp:effectExtent l="0" t="0" r="0" b="0"/>
                <wp:wrapNone/>
                <wp:docPr id="208" name="Rectangle 208"/>
                <wp:cNvGraphicFramePr/>
                <a:graphic xmlns:a="http://schemas.openxmlformats.org/drawingml/2006/main">
                  <a:graphicData uri="http://schemas.microsoft.com/office/word/2010/wordprocessingShape">
                    <wps:wsp>
                      <wps:cNvSpPr/>
                      <wps:spPr>
                        <a:xfrm>
                          <a:off x="0" y="0"/>
                          <a:ext cx="702978" cy="213360"/>
                        </a:xfrm>
                        <a:prstGeom prst="rect">
                          <a:avLst/>
                        </a:prstGeom>
                        <a:noFill/>
                      </wps:spPr>
                      <wps:txbx>
                        <w:txbxContent>
                          <w:p w14:paraId="7695DA1D" w14:textId="77777777" w:rsidR="00C82F80" w:rsidRPr="005523B6" w:rsidRDefault="00C82F80" w:rsidP="00C82F80">
                            <w:pPr>
                              <w:pStyle w:val="NormalWeb"/>
                              <w:spacing w:before="0" w:beforeAutospacing="0" w:after="0" w:afterAutospacing="0" w:line="264" w:lineRule="auto"/>
                              <w:jc w:val="center"/>
                              <w:rPr>
                                <w:lang w:val="es-AR"/>
                              </w:rPr>
                            </w:pPr>
                            <w:r w:rsidRPr="00F625C5">
                              <w:rPr>
                                <w:rFonts w:ascii="Arial" w:eastAsiaTheme="minorEastAsia" w:hAnsi="Arial" w:cstheme="minorBidi"/>
                                <w:color w:val="555555"/>
                                <w:kern w:val="24"/>
                                <w:sz w:val="11"/>
                                <w:szCs w:val="11"/>
                                <w:lang w:val="es-US"/>
                              </w:rPr>
                              <w:t xml:space="preserve">Soda, </w:t>
                            </w:r>
                            <w:proofErr w:type="spellStart"/>
                            <w:r w:rsidRPr="00F625C5">
                              <w:rPr>
                                <w:rFonts w:ascii="Arial" w:eastAsiaTheme="minorEastAsia" w:hAnsi="Arial" w:cstheme="minorBidi"/>
                                <w:color w:val="555555"/>
                                <w:kern w:val="24"/>
                                <w:sz w:val="11"/>
                                <w:szCs w:val="11"/>
                                <w:lang w:val="es-US"/>
                              </w:rPr>
                              <w:t>Ginger</w:t>
                            </w:r>
                            <w:proofErr w:type="spellEnd"/>
                            <w:r w:rsidRPr="00F625C5">
                              <w:rPr>
                                <w:rFonts w:ascii="Arial" w:eastAsiaTheme="minorEastAsia" w:hAnsi="Arial" w:cstheme="minorBidi"/>
                                <w:color w:val="555555"/>
                                <w:kern w:val="24"/>
                                <w:sz w:val="11"/>
                                <w:szCs w:val="11"/>
                                <w:lang w:val="es-US"/>
                              </w:rPr>
                              <w:t xml:space="preserve"> Ale, agua con gas</w:t>
                            </w:r>
                          </w:p>
                        </w:txbxContent>
                      </wps:txbx>
                      <wps:bodyPr wrap="square" lIns="0" tIns="0" rIns="0" bIns="0">
                        <a:noAutofit/>
                      </wps:bodyPr>
                    </wps:wsp>
                  </a:graphicData>
                </a:graphic>
                <wp14:sizeRelH relativeFrom="margin">
                  <wp14:pctWidth>0</wp14:pctWidth>
                </wp14:sizeRelH>
              </wp:anchor>
            </w:drawing>
          </mc:Choice>
          <mc:Fallback>
            <w:pict>
              <v:rect w14:anchorId="32AD7886" id="Rectangle 208" o:spid="_x0000_s1035" style="position:absolute;margin-left:289pt;margin-top:134.7pt;width:55.35pt;height:16.8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" filled="f" stroked="f">
                <v:textbox inset="0,0,0,0">
                  <w:txbxContent>
                    <w:p w14:paraId="7695DA1D" w14:textId="77777777" w:rsidR="00C82F80" w:rsidRPr="005523B6" w:rsidRDefault="00C82F80" w:rsidP="00C82F80">
                      <w:pPr>
                        <w:pStyle w:val="NormalWeb"/>
                        <w:spacing w:before="0" w:beforeAutospacing="0" w:after="0" w:afterAutospacing="0" w:line="264" w:lineRule="auto"/>
                        <w:jc w:val="center"/>
                        <w:rPr>
                          <w:lang w:val="es-AR"/>
                        </w:rPr>
                      </w:pPr>
                      <w:r w:rsidRPr="00F625C5">
                        <w:rPr>
                          <w:rFonts w:ascii="Arial" w:eastAsiaTheme="minorEastAsia" w:hAnsi="Arial" w:cstheme="minorBidi"/>
                          <w:color w:val="555555"/>
                          <w:kern w:val="24"/>
                          <w:sz w:val="11"/>
                          <w:szCs w:val="11"/>
                          <w:lang w:val="es-US"/>
                        </w:rPr>
                        <w:t xml:space="preserve">Soda, </w:t>
                      </w:r>
                      <w:proofErr w:type="spellStart"/>
                      <w:r w:rsidRPr="00F625C5">
                        <w:rPr>
                          <w:rFonts w:ascii="Arial" w:eastAsiaTheme="minorEastAsia" w:hAnsi="Arial" w:cstheme="minorBidi"/>
                          <w:color w:val="555555"/>
                          <w:kern w:val="24"/>
                          <w:sz w:val="11"/>
                          <w:szCs w:val="11"/>
                          <w:lang w:val="es-US"/>
                        </w:rPr>
                        <w:t>Ginger</w:t>
                      </w:r>
                      <w:proofErr w:type="spellEnd"/>
                      <w:r w:rsidRPr="00F625C5">
                        <w:rPr>
                          <w:rFonts w:ascii="Arial" w:eastAsiaTheme="minorEastAsia" w:hAnsi="Arial" w:cstheme="minorBidi"/>
                          <w:color w:val="555555"/>
                          <w:kern w:val="24"/>
                          <w:sz w:val="11"/>
                          <w:szCs w:val="11"/>
                          <w:lang w:val="es-US"/>
                        </w:rPr>
                        <w:t xml:space="preserve"> Ale, agua con gas</w:t>
                      </w:r>
                    </w:p>
                  </w:txbxContent>
                </v:textbox>
              </v:rect>
            </w:pict>
          </mc:Fallback>
        </mc:AlternateContent>
      </w:r>
      <w:r w:rsidR="005E089B">
        <w:rPr>
          <w:noProof/>
          <w:lang w:eastAsia="zh-CN"/>
        </w:rPr>
        <mc:AlternateContent>
          <mc:Choice Requires="wps">
            <w:drawing>
              <wp:anchor distT="0" distB="0" distL="114300" distR="114300" simplePos="0" relativeHeight="251658244" behindDoc="0" locked="0" layoutInCell="1" allowOverlap="1" wp14:anchorId="54251E28" wp14:editId="05D48F1F">
                <wp:simplePos x="0" y="0"/>
                <wp:positionH relativeFrom="column">
                  <wp:posOffset>345332</wp:posOffset>
                </wp:positionH>
                <wp:positionV relativeFrom="paragraph">
                  <wp:posOffset>351966</wp:posOffset>
                </wp:positionV>
                <wp:extent cx="2227634" cy="189230"/>
                <wp:effectExtent l="0" t="0" r="0" b="0"/>
                <wp:wrapNone/>
                <wp:docPr id="206" name="Rectangle 206"/>
                <wp:cNvGraphicFramePr/>
                <a:graphic xmlns:a="http://schemas.openxmlformats.org/drawingml/2006/main">
                  <a:graphicData uri="http://schemas.microsoft.com/office/word/2010/wordprocessingShape">
                    <wps:wsp>
                      <wps:cNvSpPr/>
                      <wps:spPr>
                        <a:xfrm>
                          <a:off x="0" y="0"/>
                          <a:ext cx="2227634" cy="189230"/>
                        </a:xfrm>
                        <a:prstGeom prst="rect">
                          <a:avLst/>
                        </a:prstGeom>
                        <a:noFill/>
                      </wps:spPr>
                      <wps:txbx>
                        <w:txbxContent>
                          <w:p w14:paraId="6D8B9D39" w14:textId="75EC93ED" w:rsidR="00C82F80" w:rsidRPr="005523B6" w:rsidRDefault="00C82F80" w:rsidP="00C82F80">
                            <w:pPr>
                              <w:pStyle w:val="NormalWeb"/>
                              <w:spacing w:before="0" w:beforeAutospacing="0" w:after="0" w:afterAutospacing="0"/>
                              <w:rPr>
                                <w:lang w:val="es-AR"/>
                              </w:rPr>
                            </w:pPr>
                            <w:r>
                              <w:rPr>
                                <w:rFonts w:ascii="Arial" w:eastAsiaTheme="minorEastAsia" w:hAnsi="Arial" w:cstheme="minorBidi"/>
                                <w:b/>
                                <w:bCs/>
                                <w:color w:val="FFFFFF"/>
                                <w:kern w:val="24"/>
                                <w:sz w:val="20"/>
                                <w:szCs w:val="20"/>
                                <w:lang w:val="es-US"/>
                              </w:rPr>
                              <w:t xml:space="preserve">¿Qué es un </w:t>
                            </w:r>
                            <w:r w:rsidR="00750456">
                              <w:rPr>
                                <w:rFonts w:ascii="Arial" w:eastAsiaTheme="minorEastAsia" w:hAnsi="Arial" w:cstheme="minorBidi"/>
                                <w:b/>
                                <w:bCs/>
                                <w:color w:val="FFFFFF"/>
                                <w:kern w:val="24"/>
                                <w:sz w:val="20"/>
                                <w:szCs w:val="20"/>
                                <w:lang w:val="es-US"/>
                              </w:rPr>
                              <w:t>“</w:t>
                            </w:r>
                            <w:r>
                              <w:rPr>
                                <w:rFonts w:ascii="Arial" w:eastAsiaTheme="minorEastAsia" w:hAnsi="Arial" w:cstheme="minorBidi"/>
                                <w:b/>
                                <w:bCs/>
                                <w:color w:val="FFFFFF"/>
                                <w:kern w:val="24"/>
                                <w:sz w:val="20"/>
                                <w:szCs w:val="20"/>
                                <w:lang w:val="es-US"/>
                              </w:rPr>
                              <w:t>líquido claro</w:t>
                            </w:r>
                            <w:r w:rsidR="00750456">
                              <w:rPr>
                                <w:rFonts w:ascii="Arial" w:eastAsiaTheme="minorEastAsia" w:hAnsi="Arial" w:cstheme="minorBidi"/>
                                <w:b/>
                                <w:bCs/>
                                <w:color w:val="FFFFFF"/>
                                <w:kern w:val="24"/>
                                <w:sz w:val="20"/>
                                <w:szCs w:val="20"/>
                                <w:lang w:val="es-US"/>
                              </w:rPr>
                              <w:t>”</w:t>
                            </w:r>
                            <w:r>
                              <w:rPr>
                                <w:rFonts w:ascii="Arial" w:eastAsiaTheme="minorEastAsia" w:hAnsi="Arial" w:cstheme="minorBidi"/>
                                <w:b/>
                                <w:bCs/>
                                <w:color w:val="FFFFFF"/>
                                <w:kern w:val="24"/>
                                <w:sz w:val="20"/>
                                <w:szCs w:val="20"/>
                                <w:lang w:val="es-US"/>
                              </w:rPr>
                              <w:t>?</w:t>
                            </w:r>
                          </w:p>
                        </w:txbxContent>
                      </wps:txbx>
                      <wps:bodyPr wrap="square" lIns="0" tIns="0" rIns="0" bIns="0">
                        <a:noAutofit/>
                      </wps:bodyPr>
                    </wps:wsp>
                  </a:graphicData>
                </a:graphic>
                <wp14:sizeRelH relativeFrom="margin">
                  <wp14:pctWidth>0</wp14:pctWidth>
                </wp14:sizeRelH>
              </wp:anchor>
            </w:drawing>
          </mc:Choice>
          <mc:Fallback>
            <w:pict>
              <v:rect w14:anchorId="54251E28" id="Rectangle 206" o:spid="_x0000_s1036" style="position:absolute;margin-left:27.2pt;margin-top:27.7pt;width:175.4pt;height:14.9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" filled="f" stroked="f">
                <v:textbox inset="0,0,0,0">
                  <w:txbxContent>
                    <w:p w14:paraId="6D8B9D39" w14:textId="75EC93ED" w:rsidR="00C82F80" w:rsidRPr="005523B6" w:rsidRDefault="00C82F80" w:rsidP="00C82F80">
                      <w:pPr>
                        <w:pStyle w:val="NormalWeb"/>
                        <w:spacing w:before="0" w:beforeAutospacing="0" w:after="0" w:afterAutospacing="0"/>
                        <w:rPr>
                          <w:lang w:val="es-AR"/>
                        </w:rPr>
                      </w:pPr>
                      <w:r>
                        <w:rPr>
                          <w:rFonts w:ascii="Arial" w:eastAsiaTheme="minorEastAsia" w:hAnsi="Arial" w:cstheme="minorBidi"/>
                          <w:b/>
                          <w:bCs/>
                          <w:color w:val="FFFFFF"/>
                          <w:kern w:val="24"/>
                          <w:sz w:val="20"/>
                          <w:szCs w:val="20"/>
                          <w:lang w:val="es-US"/>
                        </w:rPr>
                        <w:t xml:space="preserve">¿Qué es un </w:t>
                      </w:r>
                      <w:r w:rsidR="00750456">
                        <w:rPr>
                          <w:rFonts w:ascii="Arial" w:eastAsiaTheme="minorEastAsia" w:hAnsi="Arial" w:cstheme="minorBidi"/>
                          <w:b/>
                          <w:bCs/>
                          <w:color w:val="FFFFFF"/>
                          <w:kern w:val="24"/>
                          <w:sz w:val="20"/>
                          <w:szCs w:val="20"/>
                          <w:lang w:val="es-US"/>
                        </w:rPr>
                        <w:t>“</w:t>
                      </w:r>
                      <w:r>
                        <w:rPr>
                          <w:rFonts w:ascii="Arial" w:eastAsiaTheme="minorEastAsia" w:hAnsi="Arial" w:cstheme="minorBidi"/>
                          <w:b/>
                          <w:bCs/>
                          <w:color w:val="FFFFFF"/>
                          <w:kern w:val="24"/>
                          <w:sz w:val="20"/>
                          <w:szCs w:val="20"/>
                          <w:lang w:val="es-US"/>
                        </w:rPr>
                        <w:t>líquido claro</w:t>
                      </w:r>
                      <w:r w:rsidR="00750456">
                        <w:rPr>
                          <w:rFonts w:ascii="Arial" w:eastAsiaTheme="minorEastAsia" w:hAnsi="Arial" w:cstheme="minorBidi"/>
                          <w:b/>
                          <w:bCs/>
                          <w:color w:val="FFFFFF"/>
                          <w:kern w:val="24"/>
                          <w:sz w:val="20"/>
                          <w:szCs w:val="20"/>
                          <w:lang w:val="es-US"/>
                        </w:rPr>
                        <w:t>”</w:t>
                      </w:r>
                      <w:r>
                        <w:rPr>
                          <w:rFonts w:ascii="Arial" w:eastAsiaTheme="minorEastAsia" w:hAnsi="Arial" w:cstheme="minorBidi"/>
                          <w:b/>
                          <w:bCs/>
                          <w:color w:val="FFFFFF"/>
                          <w:kern w:val="24"/>
                          <w:sz w:val="20"/>
                          <w:szCs w:val="20"/>
                          <w:lang w:val="es-US"/>
                        </w:rPr>
                        <w:t>?</w:t>
                      </w:r>
                    </w:p>
                  </w:txbxContent>
                </v:textbox>
              </v:rect>
            </w:pict>
          </mc:Fallback>
        </mc:AlternateContent>
      </w:r>
      <w:r w:rsidR="005E089B">
        <w:rPr>
          <w:noProof/>
          <w:lang w:eastAsia="zh-CN"/>
        </w:rPr>
        <mc:AlternateContent>
          <mc:Choice Requires="wps">
            <w:drawing>
              <wp:anchor distT="0" distB="0" distL="114300" distR="114300" simplePos="0" relativeHeight="251658262" behindDoc="0" locked="0" layoutInCell="1" allowOverlap="1" wp14:anchorId="341F8898" wp14:editId="595E674B">
                <wp:simplePos x="0" y="0"/>
                <wp:positionH relativeFrom="column">
                  <wp:posOffset>5749505</wp:posOffset>
                </wp:positionH>
                <wp:positionV relativeFrom="paragraph">
                  <wp:posOffset>3034689</wp:posOffset>
                </wp:positionV>
                <wp:extent cx="198407" cy="103517"/>
                <wp:effectExtent l="0" t="0" r="0" b="0"/>
                <wp:wrapNone/>
                <wp:docPr id="213" name="Rectangle 213"/>
                <wp:cNvGraphicFramePr/>
                <a:graphic xmlns:a="http://schemas.openxmlformats.org/drawingml/2006/main">
                  <a:graphicData uri="http://schemas.microsoft.com/office/word/2010/wordprocessingShape">
                    <wps:wsp>
                      <wps:cNvSpPr/>
                      <wps:spPr>
                        <a:xfrm>
                          <a:off x="0" y="0"/>
                          <a:ext cx="198407" cy="103517"/>
                        </a:xfrm>
                        <a:prstGeom prst="rect">
                          <a:avLst/>
                        </a:prstGeom>
                        <a:noFill/>
                      </wps:spPr>
                      <wps:txbx>
                        <w:txbxContent>
                          <w:p w14:paraId="1F06FA51" w14:textId="77777777" w:rsidR="00C82F80" w:rsidRPr="00F625C5" w:rsidRDefault="00C82F80" w:rsidP="005E089B">
                            <w:pPr>
                              <w:pStyle w:val="NormalWeb"/>
                              <w:spacing w:before="0" w:beforeAutospacing="0" w:after="0" w:afterAutospacing="0"/>
                              <w:jc w:val="center"/>
                            </w:pPr>
                            <w:r w:rsidRPr="00F625C5">
                              <w:rPr>
                                <w:rFonts w:ascii="Arial" w:eastAsiaTheme="minorEastAsia" w:hAnsi="Arial" w:cstheme="minorBidi"/>
                                <w:color w:val="555555"/>
                                <w:kern w:val="24"/>
                                <w:sz w:val="11"/>
                                <w:szCs w:val="11"/>
                                <w:lang w:val="es-US"/>
                              </w:rPr>
                              <w:t>Té</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341F8898" id="Rectangle 213" o:spid="_x0000_s1037" style="position:absolute;margin-left:452.7pt;margin-top:238.95pt;width:15.6pt;height:8.1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" filled="f" stroked="f">
                <v:textbox inset="0,0,0,0">
                  <w:txbxContent>
                    <w:p w14:paraId="1F06FA51" w14:textId="77777777" w:rsidR="00C82F80" w:rsidRPr="00F625C5" w:rsidRDefault="00C82F80" w:rsidP="005E089B">
                      <w:pPr>
                        <w:pStyle w:val="NormalWeb"/>
                        <w:spacing w:before="0" w:beforeAutospacing="0" w:after="0" w:afterAutospacing="0"/>
                        <w:jc w:val="center"/>
                      </w:pPr>
                      <w:r w:rsidRPr="00F625C5">
                        <w:rPr>
                          <w:rFonts w:ascii="Arial" w:eastAsiaTheme="minorEastAsia" w:hAnsi="Arial" w:cstheme="minorBidi"/>
                          <w:color w:val="555555"/>
                          <w:kern w:val="24"/>
                          <w:sz w:val="11"/>
                          <w:szCs w:val="11"/>
                          <w:lang w:val="es-US"/>
                        </w:rPr>
                        <w:t>Té</w:t>
                      </w:r>
                    </w:p>
                  </w:txbxContent>
                </v:textbox>
              </v:rect>
            </w:pict>
          </mc:Fallback>
        </mc:AlternateContent>
      </w:r>
      <w:r w:rsidR="00C83154">
        <w:rPr>
          <w:noProof/>
          <w:lang w:eastAsia="zh-CN"/>
        </w:rPr>
        <mc:AlternateContent>
          <mc:Choice Requires="wps">
            <w:drawing>
              <wp:anchor distT="0" distB="0" distL="114300" distR="114300" simplePos="0" relativeHeight="251658249" behindDoc="0" locked="0" layoutInCell="1" allowOverlap="1" wp14:anchorId="4C4BCEF4" wp14:editId="1D977A4F">
                <wp:simplePos x="0" y="0"/>
                <wp:positionH relativeFrom="column">
                  <wp:posOffset>4559295</wp:posOffset>
                </wp:positionH>
                <wp:positionV relativeFrom="paragraph">
                  <wp:posOffset>1700992</wp:posOffset>
                </wp:positionV>
                <wp:extent cx="743696" cy="222504"/>
                <wp:effectExtent l="0" t="0" r="0" b="0"/>
                <wp:wrapNone/>
                <wp:docPr id="209" name="Rectangle 209"/>
                <wp:cNvGraphicFramePr/>
                <a:graphic xmlns:a="http://schemas.openxmlformats.org/drawingml/2006/main">
                  <a:graphicData uri="http://schemas.microsoft.com/office/word/2010/wordprocessingShape">
                    <wps:wsp>
                      <wps:cNvSpPr/>
                      <wps:spPr>
                        <a:xfrm>
                          <a:off x="0" y="0"/>
                          <a:ext cx="743696" cy="222504"/>
                        </a:xfrm>
                        <a:prstGeom prst="rect">
                          <a:avLst/>
                        </a:prstGeom>
                        <a:noFill/>
                      </wps:spPr>
                      <wps:txbx>
                        <w:txbxContent>
                          <w:p w14:paraId="68A454DF" w14:textId="77777777" w:rsidR="00C82F80" w:rsidRPr="00F625C5" w:rsidRDefault="00C82F80" w:rsidP="00C82F80">
                            <w:pPr>
                              <w:pStyle w:val="NormalWeb"/>
                              <w:spacing w:before="0" w:beforeAutospacing="0" w:after="0" w:afterAutospacing="0" w:line="254" w:lineRule="auto"/>
                              <w:jc w:val="center"/>
                            </w:pPr>
                            <w:r w:rsidRPr="00F625C5">
                              <w:rPr>
                                <w:rFonts w:ascii="Arial" w:eastAsiaTheme="minorEastAsia" w:hAnsi="Arial" w:cstheme="minorBidi"/>
                                <w:color w:val="555555"/>
                                <w:kern w:val="24"/>
                                <w:sz w:val="11"/>
                                <w:szCs w:val="11"/>
                                <w:lang w:val="es-US"/>
                              </w:rPr>
                              <w:t>Agua y agua mineral</w:t>
                            </w:r>
                          </w:p>
                        </w:txbxContent>
                      </wps:txbx>
                      <wps:bodyPr lIns="0" tIns="0" rIns="0" bIns="0">
                        <a:noAutofit/>
                      </wps:bodyPr>
                    </wps:wsp>
                  </a:graphicData>
                </a:graphic>
                <wp14:sizeRelH relativeFrom="margin">
                  <wp14:pctWidth>0</wp14:pctWidth>
                </wp14:sizeRelH>
              </wp:anchor>
            </w:drawing>
          </mc:Choice>
          <mc:Fallback>
            <w:pict>
              <v:rect w14:anchorId="4C4BCEF4" id="Rectangle 209" o:spid="_x0000_s1038" style="position:absolute;margin-left:359pt;margin-top:133.95pt;width:58.55pt;height:17.5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" filled="f" stroked="f">
                <v:textbox inset="0,0,0,0">
                  <w:txbxContent>
                    <w:p w14:paraId="68A454DF" w14:textId="77777777" w:rsidR="00C82F80" w:rsidRPr="00F625C5" w:rsidRDefault="00C82F80" w:rsidP="00C82F80">
                      <w:pPr>
                        <w:pStyle w:val="NormalWeb"/>
                        <w:spacing w:before="0" w:beforeAutospacing="0" w:after="0" w:afterAutospacing="0" w:line="254" w:lineRule="auto"/>
                        <w:jc w:val="center"/>
                      </w:pPr>
                      <w:r w:rsidRPr="00F625C5">
                        <w:rPr>
                          <w:rFonts w:ascii="Arial" w:eastAsiaTheme="minorEastAsia" w:hAnsi="Arial" w:cstheme="minorBidi"/>
                          <w:color w:val="555555"/>
                          <w:kern w:val="24"/>
                          <w:sz w:val="11"/>
                          <w:szCs w:val="11"/>
                          <w:lang w:val="es-US"/>
                        </w:rPr>
                        <w:t>Agua y agua mineral</w:t>
                      </w:r>
                    </w:p>
                  </w:txbxContent>
                </v:textbox>
              </v:rect>
            </w:pict>
          </mc:Fallback>
        </mc:AlternateContent>
      </w:r>
      <w:r w:rsidR="005E089B">
        <w:rPr>
          <w:noProof/>
          <w:lang w:eastAsia="zh-CN"/>
        </w:rPr>
        <mc:AlternateContent>
          <mc:Choice Requires="wps">
            <w:drawing>
              <wp:anchor distT="0" distB="0" distL="114300" distR="114300" simplePos="0" relativeHeight="251658251" behindDoc="0" locked="0" layoutInCell="1" allowOverlap="1" wp14:anchorId="30D2DFB6" wp14:editId="2FF5EAF3">
                <wp:simplePos x="0" y="0"/>
                <wp:positionH relativeFrom="column">
                  <wp:posOffset>5468153</wp:posOffset>
                </wp:positionH>
                <wp:positionV relativeFrom="paragraph">
                  <wp:posOffset>1723160</wp:posOffset>
                </wp:positionV>
                <wp:extent cx="761984" cy="213360"/>
                <wp:effectExtent l="0" t="0" r="0" b="0"/>
                <wp:wrapNone/>
                <wp:docPr id="210" name="Rectangle 210"/>
                <wp:cNvGraphicFramePr/>
                <a:graphic xmlns:a="http://schemas.openxmlformats.org/drawingml/2006/main">
                  <a:graphicData uri="http://schemas.microsoft.com/office/word/2010/wordprocessingShape">
                    <wps:wsp>
                      <wps:cNvSpPr/>
                      <wps:spPr>
                        <a:xfrm>
                          <a:off x="0" y="0"/>
                          <a:ext cx="761984" cy="213360"/>
                        </a:xfrm>
                        <a:prstGeom prst="rect">
                          <a:avLst/>
                        </a:prstGeom>
                        <a:noFill/>
                      </wps:spPr>
                      <wps:txbx>
                        <w:txbxContent>
                          <w:p w14:paraId="02ECC48A" w14:textId="705BF07F" w:rsidR="00C82F80" w:rsidRPr="005523B6" w:rsidRDefault="00A868B0" w:rsidP="00C82F80">
                            <w:pPr>
                              <w:pStyle w:val="NormalWeb"/>
                              <w:spacing w:before="0" w:beforeAutospacing="0" w:after="0" w:afterAutospacing="0" w:line="254" w:lineRule="auto"/>
                              <w:jc w:val="center"/>
                              <w:rPr>
                                <w:lang w:val="es-AR"/>
                              </w:rPr>
                            </w:pPr>
                            <w:r w:rsidRPr="00F625C5">
                              <w:rPr>
                                <w:rFonts w:ascii="Arial" w:eastAsiaTheme="minorEastAsia" w:hAnsi="Arial" w:cstheme="minorBidi"/>
                                <w:color w:val="555555"/>
                                <w:kern w:val="24"/>
                                <w:sz w:val="11"/>
                                <w:szCs w:val="11"/>
                                <w:lang w:val="es-US"/>
                              </w:rPr>
                              <w:t xml:space="preserve">Café negro </w:t>
                            </w:r>
                            <w:r w:rsidRPr="00F625C5">
                              <w:rPr>
                                <w:rFonts w:ascii="Arial" w:eastAsiaTheme="minorEastAsia" w:hAnsi="Arial" w:cstheme="minorBidi"/>
                                <w:color w:val="555555"/>
                                <w:kern w:val="24"/>
                                <w:sz w:val="11"/>
                                <w:szCs w:val="11"/>
                                <w:lang w:val="es-US"/>
                              </w:rPr>
                              <w:br/>
                              <w:t xml:space="preserve">(sin crema </w:t>
                            </w:r>
                            <w:r w:rsidRPr="00F625C5">
                              <w:rPr>
                                <w:rFonts w:ascii="Arial" w:eastAsiaTheme="minorEastAsia" w:hAnsi="Arial" w:cstheme="minorBidi"/>
                                <w:color w:val="7077A8"/>
                                <w:kern w:val="24"/>
                                <w:sz w:val="11"/>
                                <w:szCs w:val="11"/>
                                <w:lang w:val="es-US"/>
                              </w:rPr>
                              <w:t xml:space="preserve">ni </w:t>
                            </w:r>
                            <w:r w:rsidRPr="00F625C5">
                              <w:rPr>
                                <w:rFonts w:ascii="Arial" w:eastAsiaTheme="minorEastAsia" w:hAnsi="Arial" w:cstheme="minorBidi"/>
                                <w:color w:val="555555"/>
                                <w:kern w:val="24"/>
                                <w:sz w:val="11"/>
                                <w:szCs w:val="11"/>
                                <w:lang w:val="es-US"/>
                              </w:rPr>
                              <w:t>leche)</w:t>
                            </w:r>
                          </w:p>
                        </w:txbxContent>
                      </wps:txbx>
                      <wps:bodyPr lIns="0" tIns="0" rIns="0" bIns="0">
                        <a:noAutofit/>
                      </wps:bodyPr>
                    </wps:wsp>
                  </a:graphicData>
                </a:graphic>
              </wp:anchor>
            </w:drawing>
          </mc:Choice>
          <mc:Fallback>
            <w:pict>
              <v:rect w14:anchorId="30D2DFB6" id="Rectangle 210" o:spid="_x0000_s1039" style="position:absolute;margin-left:430.55pt;margin-top:135.7pt;width:60pt;height:16.8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" filled="f" stroked="f">
                <v:textbox inset="0,0,0,0">
                  <w:txbxContent>
                    <w:p w14:paraId="02ECC48A" w14:textId="705BF07F" w:rsidR="00C82F80" w:rsidRPr="005523B6" w:rsidRDefault="00A868B0" w:rsidP="00C82F80">
                      <w:pPr>
                        <w:pStyle w:val="NormalWeb"/>
                        <w:spacing w:before="0" w:beforeAutospacing="0" w:after="0" w:afterAutospacing="0" w:line="254" w:lineRule="auto"/>
                        <w:jc w:val="center"/>
                        <w:rPr>
                          <w:lang w:val="es-AR"/>
                        </w:rPr>
                      </w:pPr>
                      <w:r w:rsidRPr="00F625C5">
                        <w:rPr>
                          <w:rFonts w:ascii="Arial" w:eastAsiaTheme="minorEastAsia" w:hAnsi="Arial" w:cstheme="minorBidi"/>
                          <w:color w:val="555555"/>
                          <w:kern w:val="24"/>
                          <w:sz w:val="11"/>
                          <w:szCs w:val="11"/>
                          <w:lang w:val="es-US"/>
                        </w:rPr>
                        <w:t xml:space="preserve">Café negro </w:t>
                      </w:r>
                      <w:r w:rsidRPr="00F625C5">
                        <w:rPr>
                          <w:rFonts w:ascii="Arial" w:eastAsiaTheme="minorEastAsia" w:hAnsi="Arial" w:cstheme="minorBidi"/>
                          <w:color w:val="555555"/>
                          <w:kern w:val="24"/>
                          <w:sz w:val="11"/>
                          <w:szCs w:val="11"/>
                          <w:lang w:val="es-US"/>
                        </w:rPr>
                        <w:br/>
                        <w:t xml:space="preserve">(sin crema </w:t>
                      </w:r>
                      <w:r w:rsidRPr="00F625C5">
                        <w:rPr>
                          <w:rFonts w:ascii="Arial" w:eastAsiaTheme="minorEastAsia" w:hAnsi="Arial" w:cstheme="minorBidi"/>
                          <w:color w:val="7077A8"/>
                          <w:kern w:val="24"/>
                          <w:sz w:val="11"/>
                          <w:szCs w:val="11"/>
                          <w:lang w:val="es-US"/>
                        </w:rPr>
                        <w:t xml:space="preserve">ni </w:t>
                      </w:r>
                      <w:r w:rsidRPr="00F625C5">
                        <w:rPr>
                          <w:rFonts w:ascii="Arial" w:eastAsiaTheme="minorEastAsia" w:hAnsi="Arial" w:cstheme="minorBidi"/>
                          <w:color w:val="555555"/>
                          <w:kern w:val="24"/>
                          <w:sz w:val="11"/>
                          <w:szCs w:val="11"/>
                          <w:lang w:val="es-US"/>
                        </w:rPr>
                        <w:t>leche)</w:t>
                      </w:r>
                    </w:p>
                  </w:txbxContent>
                </v:textbox>
              </v:rect>
            </w:pict>
          </mc:Fallback>
        </mc:AlternateContent>
      </w:r>
      <w:r w:rsidR="005E089B">
        <w:rPr>
          <w:noProof/>
          <w:lang w:eastAsia="zh-CN"/>
        </w:rPr>
        <mc:AlternateContent>
          <mc:Choice Requires="wps">
            <w:drawing>
              <wp:anchor distT="0" distB="0" distL="114300" distR="114300" simplePos="0" relativeHeight="251658263" behindDoc="0" locked="0" layoutInCell="1" allowOverlap="1" wp14:anchorId="38C0FAA9" wp14:editId="15AD854F">
                <wp:simplePos x="0" y="0"/>
                <wp:positionH relativeFrom="column">
                  <wp:posOffset>3650347</wp:posOffset>
                </wp:positionH>
                <wp:positionV relativeFrom="paragraph">
                  <wp:posOffset>1274170</wp:posOffset>
                </wp:positionV>
                <wp:extent cx="267335" cy="191770"/>
                <wp:effectExtent l="38100" t="76200" r="18415" b="74930"/>
                <wp:wrapNone/>
                <wp:docPr id="219" name="Rectangle 219"/>
                <wp:cNvGraphicFramePr/>
                <a:graphic xmlns:a="http://schemas.openxmlformats.org/drawingml/2006/main">
                  <a:graphicData uri="http://schemas.microsoft.com/office/word/2010/wordprocessingShape">
                    <wps:wsp>
                      <wps:cNvSpPr/>
                      <wps:spPr>
                        <a:xfrm rot="19039834">
                          <a:off x="0" y="0"/>
                          <a:ext cx="267335" cy="191770"/>
                        </a:xfrm>
                        <a:prstGeom prst="rect">
                          <a:avLst/>
                        </a:prstGeom>
                        <a:noFill/>
                        <a:ln>
                          <a:noFill/>
                        </a:ln>
                      </wps:spPr>
                      <wps:txbx>
                        <w:txbxContent>
                          <w:p w14:paraId="5C6EDDF5" w14:textId="0D7658E9" w:rsidR="00C82F80" w:rsidRPr="00C82F80" w:rsidRDefault="00C82F80" w:rsidP="00C82F80">
                            <w:pPr>
                              <w:pStyle w:val="NormalWeb"/>
                              <w:spacing w:before="0" w:beforeAutospacing="0" w:after="0" w:afterAutospacing="0"/>
                              <w:rPr>
                                <w:color w:val="70AD47" w:themeColor="accent6"/>
                                <w:sz w:val="40"/>
                                <w14:textOutline w14:w="9525" w14:cap="rnd" w14:cmpd="sng" w14:algn="ctr">
                                  <w14:solidFill>
                                    <w14:schemeClr w14:val="bg1"/>
                                  </w14:solidFill>
                                  <w14:prstDash w14:val="solid"/>
                                  <w14:bevel/>
                                </w14:textOutline>
                              </w:rPr>
                            </w:pPr>
                            <w:r>
                              <w:rPr>
                                <w:rFonts w:ascii="Arial" w:eastAsiaTheme="minorEastAsia" w:hAnsi="Arial" w:cstheme="minorBidi"/>
                                <w:b/>
                                <w:bCs/>
                                <w:color w:val="70AD47" w:themeColor="accent6"/>
                                <w:kern w:val="24"/>
                                <w:sz w:val="28"/>
                                <w:szCs w:val="20"/>
                                <w:lang w:val="es-US"/>
                                <w14:textOutline w14:w="9525" w14:cap="rnd" w14:cmpd="sng" w14:algn="ctr">
                                  <w14:solidFill>
                                    <w14:schemeClr w14:val="bg1"/>
                                  </w14:solidFill>
                                  <w14:prstDash w14:val="solid"/>
                                  <w14:bevel/>
                                </w14:textOutline>
                              </w:rPr>
                              <w:t>OK</w:t>
                            </w:r>
                          </w:p>
                        </w:txbxContent>
                      </wps:txbx>
                      <wps:bodyPr wrap="none" lIns="0" tIns="0" rIns="0" bIns="0">
                        <a:noAutofit/>
                      </wps:bodyPr>
                    </wps:wsp>
                  </a:graphicData>
                </a:graphic>
              </wp:anchor>
            </w:drawing>
          </mc:Choice>
          <mc:Fallback>
            <w:pict>
              <v:rect w14:anchorId="38C0FAA9" id="Rectangle 219" o:spid="_x0000_s1040" style="position:absolute;margin-left:287.45pt;margin-top:100.35pt;width:21.05pt;height:15.1pt;rotation:-2796384fd;z-index:25165826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" filled="f" stroked="f">
                <v:textbox inset="0,0,0,0">
                  <w:txbxContent>
                    <w:p w14:paraId="5C6EDDF5" w14:textId="0D7658E9" w:rsidR="00C82F80" w:rsidRPr="00C82F80" w:rsidRDefault="00C82F80" w:rsidP="00C82F80">
                      <w:pPr>
                        <w:pStyle w:val="NormalWeb"/>
                        <w:spacing w:before="0" w:beforeAutospacing="0" w:after="0" w:afterAutospacing="0"/>
                        <w:rPr>
                          <w:color w:val="70AD47" w:themeColor="accent6"/>
                          <w:sz w:val="40"/>
                          <w14:textOutline w14:w="9525" w14:cap="rnd" w14:cmpd="sng" w14:algn="ctr">
                            <w14:solidFill>
                              <w14:schemeClr w14:val="bg1"/>
                            </w14:solidFill>
                            <w14:prstDash w14:val="solid"/>
                            <w14:bevel/>
                          </w14:textOutline>
                        </w:rPr>
                      </w:pPr>
                      <w:r>
                        <w:rPr>
                          <w:rFonts w:ascii="Arial" w:eastAsiaTheme="minorEastAsia" w:hAnsi="Arial" w:cstheme="minorBidi"/>
                          <w:b/>
                          <w:bCs/>
                          <w:color w:val="70AD47" w:themeColor="accent6"/>
                          <w:kern w:val="24"/>
                          <w:sz w:val="28"/>
                          <w:szCs w:val="20"/>
                          <w:lang w:val="es-US"/>
                          <w14:textOutline w14:w="9525" w14:cap="rnd" w14:cmpd="sng" w14:algn="ctr">
                            <w14:solidFill>
                              <w14:schemeClr w14:val="bg1"/>
                            </w14:solidFill>
                            <w14:prstDash w14:val="solid"/>
                            <w14:bevel/>
                          </w14:textOutline>
                        </w:rPr>
                        <w:t>OK</w:t>
                      </w:r>
                    </w:p>
                  </w:txbxContent>
                </v:textbox>
              </v:rect>
            </w:pict>
          </mc:Fallback>
        </mc:AlternateContent>
      </w:r>
      <w:r w:rsidR="005E089B">
        <w:rPr>
          <w:noProof/>
          <w:lang w:eastAsia="zh-CN"/>
        </w:rPr>
        <mc:AlternateContent>
          <mc:Choice Requires="wps">
            <w:drawing>
              <wp:anchor distT="0" distB="0" distL="114300" distR="114300" simplePos="0" relativeHeight="251658265" behindDoc="0" locked="0" layoutInCell="1" allowOverlap="1" wp14:anchorId="7D037D9C" wp14:editId="7657B771">
                <wp:simplePos x="0" y="0"/>
                <wp:positionH relativeFrom="column">
                  <wp:posOffset>4570264</wp:posOffset>
                </wp:positionH>
                <wp:positionV relativeFrom="paragraph">
                  <wp:posOffset>1312958</wp:posOffset>
                </wp:positionV>
                <wp:extent cx="267335" cy="191770"/>
                <wp:effectExtent l="38100" t="76200" r="18415" b="74930"/>
                <wp:wrapNone/>
                <wp:docPr id="220" name="Rectangle 220"/>
                <wp:cNvGraphicFramePr/>
                <a:graphic xmlns:a="http://schemas.openxmlformats.org/drawingml/2006/main">
                  <a:graphicData uri="http://schemas.microsoft.com/office/word/2010/wordprocessingShape">
                    <wps:wsp>
                      <wps:cNvSpPr/>
                      <wps:spPr>
                        <a:xfrm rot="19039834">
                          <a:off x="0" y="0"/>
                          <a:ext cx="267335" cy="191770"/>
                        </a:xfrm>
                        <a:prstGeom prst="rect">
                          <a:avLst/>
                        </a:prstGeom>
                        <a:noFill/>
                        <a:ln>
                          <a:noFill/>
                        </a:ln>
                      </wps:spPr>
                      <wps:txbx>
                        <w:txbxContent>
                          <w:p w14:paraId="24842CE9" w14:textId="77777777" w:rsidR="00C82F80" w:rsidRPr="00C82F80" w:rsidRDefault="00C82F80" w:rsidP="00C82F80">
                            <w:pPr>
                              <w:pStyle w:val="NormalWeb"/>
                              <w:spacing w:before="0" w:beforeAutospacing="0" w:after="0" w:afterAutospacing="0"/>
                              <w:rPr>
                                <w:color w:val="70AD47" w:themeColor="accent6"/>
                                <w:sz w:val="40"/>
                                <w14:textOutline w14:w="9525" w14:cap="rnd" w14:cmpd="sng" w14:algn="ctr">
                                  <w14:solidFill>
                                    <w14:schemeClr w14:val="bg1"/>
                                  </w14:solidFill>
                                  <w14:prstDash w14:val="solid"/>
                                  <w14:bevel/>
                                </w14:textOutline>
                              </w:rPr>
                            </w:pPr>
                            <w:r>
                              <w:rPr>
                                <w:rFonts w:ascii="Arial" w:eastAsiaTheme="minorEastAsia" w:hAnsi="Arial" w:cstheme="minorBidi"/>
                                <w:b/>
                                <w:bCs/>
                                <w:color w:val="70AD47" w:themeColor="accent6"/>
                                <w:kern w:val="24"/>
                                <w:sz w:val="28"/>
                                <w:szCs w:val="20"/>
                                <w:lang w:val="es-US"/>
                                <w14:textOutline w14:w="9525" w14:cap="rnd" w14:cmpd="sng" w14:algn="ctr">
                                  <w14:solidFill>
                                    <w14:schemeClr w14:val="bg1"/>
                                  </w14:solidFill>
                                  <w14:prstDash w14:val="solid"/>
                                  <w14:bevel/>
                                </w14:textOutline>
                              </w:rPr>
                              <w:t>OK</w:t>
                            </w:r>
                          </w:p>
                        </w:txbxContent>
                      </wps:txbx>
                      <wps:bodyPr wrap="none" lIns="0" tIns="0" rIns="0" bIns="0">
                        <a:noAutofit/>
                      </wps:bodyPr>
                    </wps:wsp>
                  </a:graphicData>
                </a:graphic>
              </wp:anchor>
            </w:drawing>
          </mc:Choice>
          <mc:Fallback>
            <w:pict>
              <v:rect w14:anchorId="7D037D9C" id="Rectangle 220" o:spid="_x0000_s1041" style="position:absolute;margin-left:359.85pt;margin-top:103.4pt;width:21.05pt;height:15.1pt;rotation:-2796384fd;z-index:25165826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" filled="f" stroked="f">
                <v:textbox inset="0,0,0,0">
                  <w:txbxContent>
                    <w:p w14:paraId="24842CE9" w14:textId="77777777" w:rsidR="00C82F80" w:rsidRPr="00C82F80" w:rsidRDefault="00C82F80" w:rsidP="00C82F80">
                      <w:pPr>
                        <w:pStyle w:val="NormalWeb"/>
                        <w:spacing w:before="0" w:beforeAutospacing="0" w:after="0" w:afterAutospacing="0"/>
                        <w:rPr>
                          <w:color w:val="70AD47" w:themeColor="accent6"/>
                          <w:sz w:val="40"/>
                          <w14:textOutline w14:w="9525" w14:cap="rnd" w14:cmpd="sng" w14:algn="ctr">
                            <w14:solidFill>
                              <w14:schemeClr w14:val="bg1"/>
                            </w14:solidFill>
                            <w14:prstDash w14:val="solid"/>
                            <w14:bevel/>
                          </w14:textOutline>
                        </w:rPr>
                      </w:pPr>
                      <w:r>
                        <w:rPr>
                          <w:rFonts w:ascii="Arial" w:eastAsiaTheme="minorEastAsia" w:hAnsi="Arial" w:cstheme="minorBidi"/>
                          <w:b/>
                          <w:bCs/>
                          <w:color w:val="70AD47" w:themeColor="accent6"/>
                          <w:kern w:val="24"/>
                          <w:sz w:val="28"/>
                          <w:szCs w:val="20"/>
                          <w:lang w:val="es-US"/>
                          <w14:textOutline w14:w="9525" w14:cap="rnd" w14:cmpd="sng" w14:algn="ctr">
                            <w14:solidFill>
                              <w14:schemeClr w14:val="bg1"/>
                            </w14:solidFill>
                            <w14:prstDash w14:val="solid"/>
                            <w14:bevel/>
                          </w14:textOutline>
                        </w:rPr>
                        <w:t>OK</w:t>
                      </w:r>
                    </w:p>
                  </w:txbxContent>
                </v:textbox>
              </v:rect>
            </w:pict>
          </mc:Fallback>
        </mc:AlternateContent>
      </w:r>
      <w:r w:rsidR="005E089B">
        <w:rPr>
          <w:noProof/>
          <w:lang w:eastAsia="zh-CN"/>
        </w:rPr>
        <mc:AlternateContent>
          <mc:Choice Requires="wps">
            <w:drawing>
              <wp:anchor distT="0" distB="0" distL="114300" distR="114300" simplePos="0" relativeHeight="251658266" behindDoc="0" locked="0" layoutInCell="1" allowOverlap="1" wp14:anchorId="4FBE8ABB" wp14:editId="1E256EC0">
                <wp:simplePos x="0" y="0"/>
                <wp:positionH relativeFrom="column">
                  <wp:posOffset>5451389</wp:posOffset>
                </wp:positionH>
                <wp:positionV relativeFrom="paragraph">
                  <wp:posOffset>1296335</wp:posOffset>
                </wp:positionV>
                <wp:extent cx="267335" cy="191770"/>
                <wp:effectExtent l="38100" t="76200" r="18415" b="74930"/>
                <wp:wrapNone/>
                <wp:docPr id="221" name="Rectangle 221"/>
                <wp:cNvGraphicFramePr/>
                <a:graphic xmlns:a="http://schemas.openxmlformats.org/drawingml/2006/main">
                  <a:graphicData uri="http://schemas.microsoft.com/office/word/2010/wordprocessingShape">
                    <wps:wsp>
                      <wps:cNvSpPr/>
                      <wps:spPr>
                        <a:xfrm rot="19039834">
                          <a:off x="0" y="0"/>
                          <a:ext cx="267335" cy="191770"/>
                        </a:xfrm>
                        <a:prstGeom prst="rect">
                          <a:avLst/>
                        </a:prstGeom>
                        <a:noFill/>
                        <a:ln>
                          <a:noFill/>
                        </a:ln>
                      </wps:spPr>
                      <wps:txbx>
                        <w:txbxContent>
                          <w:p w14:paraId="5A749449" w14:textId="77777777" w:rsidR="00C82F80" w:rsidRPr="00C82F80" w:rsidRDefault="00C82F80" w:rsidP="00C82F80">
                            <w:pPr>
                              <w:pStyle w:val="NormalWeb"/>
                              <w:spacing w:before="0" w:beforeAutospacing="0" w:after="0" w:afterAutospacing="0"/>
                              <w:rPr>
                                <w:color w:val="70AD47" w:themeColor="accent6"/>
                                <w:sz w:val="40"/>
                                <w14:textOutline w14:w="9525" w14:cap="rnd" w14:cmpd="sng" w14:algn="ctr">
                                  <w14:solidFill>
                                    <w14:schemeClr w14:val="bg1"/>
                                  </w14:solidFill>
                                  <w14:prstDash w14:val="solid"/>
                                  <w14:bevel/>
                                </w14:textOutline>
                              </w:rPr>
                            </w:pPr>
                            <w:r>
                              <w:rPr>
                                <w:rFonts w:ascii="Arial" w:eastAsiaTheme="minorEastAsia" w:hAnsi="Arial" w:cstheme="minorBidi"/>
                                <w:b/>
                                <w:bCs/>
                                <w:color w:val="70AD47" w:themeColor="accent6"/>
                                <w:kern w:val="24"/>
                                <w:sz w:val="28"/>
                                <w:szCs w:val="20"/>
                                <w:lang w:val="es-US"/>
                                <w14:textOutline w14:w="9525" w14:cap="rnd" w14:cmpd="sng" w14:algn="ctr">
                                  <w14:solidFill>
                                    <w14:schemeClr w14:val="bg1"/>
                                  </w14:solidFill>
                                  <w14:prstDash w14:val="solid"/>
                                  <w14:bevel/>
                                </w14:textOutline>
                              </w:rPr>
                              <w:t>OK</w:t>
                            </w:r>
                          </w:p>
                        </w:txbxContent>
                      </wps:txbx>
                      <wps:bodyPr wrap="none" lIns="0" tIns="0" rIns="0" bIns="0">
                        <a:noAutofit/>
                      </wps:bodyPr>
                    </wps:wsp>
                  </a:graphicData>
                </a:graphic>
              </wp:anchor>
            </w:drawing>
          </mc:Choice>
          <mc:Fallback>
            <w:pict>
              <v:rect w14:anchorId="4FBE8ABB" id="Rectangle 221" o:spid="_x0000_s1042" style="position:absolute;margin-left:429.25pt;margin-top:102.05pt;width:21.05pt;height:15.1pt;rotation:-2796384fd;z-index:25165826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" filled="f" stroked="f">
                <v:textbox inset="0,0,0,0">
                  <w:txbxContent>
                    <w:p w14:paraId="5A749449" w14:textId="77777777" w:rsidR="00C82F80" w:rsidRPr="00C82F80" w:rsidRDefault="00C82F80" w:rsidP="00C82F80">
                      <w:pPr>
                        <w:pStyle w:val="NormalWeb"/>
                        <w:spacing w:before="0" w:beforeAutospacing="0" w:after="0" w:afterAutospacing="0"/>
                        <w:rPr>
                          <w:color w:val="70AD47" w:themeColor="accent6"/>
                          <w:sz w:val="40"/>
                          <w14:textOutline w14:w="9525" w14:cap="rnd" w14:cmpd="sng" w14:algn="ctr">
                            <w14:solidFill>
                              <w14:schemeClr w14:val="bg1"/>
                            </w14:solidFill>
                            <w14:prstDash w14:val="solid"/>
                            <w14:bevel/>
                          </w14:textOutline>
                        </w:rPr>
                      </w:pPr>
                      <w:r>
                        <w:rPr>
                          <w:rFonts w:ascii="Arial" w:eastAsiaTheme="minorEastAsia" w:hAnsi="Arial" w:cstheme="minorBidi"/>
                          <w:b/>
                          <w:bCs/>
                          <w:color w:val="70AD47" w:themeColor="accent6"/>
                          <w:kern w:val="24"/>
                          <w:sz w:val="28"/>
                          <w:szCs w:val="20"/>
                          <w:lang w:val="es-US"/>
                          <w14:textOutline w14:w="9525" w14:cap="rnd" w14:cmpd="sng" w14:algn="ctr">
                            <w14:solidFill>
                              <w14:schemeClr w14:val="bg1"/>
                            </w14:solidFill>
                            <w14:prstDash w14:val="solid"/>
                            <w14:bevel/>
                          </w14:textOutline>
                        </w:rPr>
                        <w:t>OK</w:t>
                      </w:r>
                    </w:p>
                  </w:txbxContent>
                </v:textbox>
              </v:rect>
            </w:pict>
          </mc:Fallback>
        </mc:AlternateContent>
      </w:r>
      <w:r w:rsidR="005E089B">
        <w:rPr>
          <w:noProof/>
          <w:lang w:eastAsia="zh-CN"/>
        </w:rPr>
        <mc:AlternateContent>
          <mc:Choice Requires="wps">
            <w:drawing>
              <wp:anchor distT="0" distB="0" distL="114300" distR="114300" simplePos="0" relativeHeight="251658269" behindDoc="0" locked="0" layoutInCell="1" allowOverlap="1" wp14:anchorId="109CE218" wp14:editId="7BA74CEC">
                <wp:simplePos x="0" y="0"/>
                <wp:positionH relativeFrom="column">
                  <wp:posOffset>3633723</wp:posOffset>
                </wp:positionH>
                <wp:positionV relativeFrom="paragraph">
                  <wp:posOffset>2592978</wp:posOffset>
                </wp:positionV>
                <wp:extent cx="267335" cy="191770"/>
                <wp:effectExtent l="38100" t="76200" r="18415" b="74930"/>
                <wp:wrapNone/>
                <wp:docPr id="222" name="Rectangle 222"/>
                <wp:cNvGraphicFramePr/>
                <a:graphic xmlns:a="http://schemas.openxmlformats.org/drawingml/2006/main">
                  <a:graphicData uri="http://schemas.microsoft.com/office/word/2010/wordprocessingShape">
                    <wps:wsp>
                      <wps:cNvSpPr/>
                      <wps:spPr>
                        <a:xfrm rot="19039834">
                          <a:off x="0" y="0"/>
                          <a:ext cx="267335" cy="191770"/>
                        </a:xfrm>
                        <a:prstGeom prst="rect">
                          <a:avLst/>
                        </a:prstGeom>
                        <a:noFill/>
                        <a:ln>
                          <a:noFill/>
                        </a:ln>
                      </wps:spPr>
                      <wps:txbx>
                        <w:txbxContent>
                          <w:p w14:paraId="6A7889E2" w14:textId="77777777" w:rsidR="00C82F80" w:rsidRPr="00C82F80" w:rsidRDefault="00C82F80" w:rsidP="00C82F80">
                            <w:pPr>
                              <w:pStyle w:val="NormalWeb"/>
                              <w:spacing w:before="0" w:beforeAutospacing="0" w:after="0" w:afterAutospacing="0"/>
                              <w:rPr>
                                <w:color w:val="70AD47" w:themeColor="accent6"/>
                                <w:sz w:val="40"/>
                                <w14:textOutline w14:w="9525" w14:cap="rnd" w14:cmpd="sng" w14:algn="ctr">
                                  <w14:solidFill>
                                    <w14:schemeClr w14:val="bg1"/>
                                  </w14:solidFill>
                                  <w14:prstDash w14:val="solid"/>
                                  <w14:bevel/>
                                </w14:textOutline>
                              </w:rPr>
                            </w:pPr>
                            <w:r>
                              <w:rPr>
                                <w:rFonts w:ascii="Arial" w:eastAsiaTheme="minorEastAsia" w:hAnsi="Arial" w:cstheme="minorBidi"/>
                                <w:b/>
                                <w:bCs/>
                                <w:color w:val="70AD47" w:themeColor="accent6"/>
                                <w:kern w:val="24"/>
                                <w:sz w:val="28"/>
                                <w:szCs w:val="20"/>
                                <w:lang w:val="es-US"/>
                                <w14:textOutline w14:w="9525" w14:cap="rnd" w14:cmpd="sng" w14:algn="ctr">
                                  <w14:solidFill>
                                    <w14:schemeClr w14:val="bg1"/>
                                  </w14:solidFill>
                                  <w14:prstDash w14:val="solid"/>
                                  <w14:bevel/>
                                </w14:textOutline>
                              </w:rPr>
                              <w:t>OK</w:t>
                            </w:r>
                          </w:p>
                        </w:txbxContent>
                      </wps:txbx>
                      <wps:bodyPr wrap="none" lIns="0" tIns="0" rIns="0" bIns="0">
                        <a:noAutofit/>
                      </wps:bodyPr>
                    </wps:wsp>
                  </a:graphicData>
                </a:graphic>
              </wp:anchor>
            </w:drawing>
          </mc:Choice>
          <mc:Fallback>
            <w:pict>
              <v:rect w14:anchorId="109CE218" id="Rectangle 222" o:spid="_x0000_s1043" style="position:absolute;margin-left:286.1pt;margin-top:204.15pt;width:21.05pt;height:15.1pt;rotation:-2796384fd;z-index:25165826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" filled="f" stroked="f">
                <v:textbox inset="0,0,0,0">
                  <w:txbxContent>
                    <w:p w14:paraId="6A7889E2" w14:textId="77777777" w:rsidR="00C82F80" w:rsidRPr="00C82F80" w:rsidRDefault="00C82F80" w:rsidP="00C82F80">
                      <w:pPr>
                        <w:pStyle w:val="NormalWeb"/>
                        <w:spacing w:before="0" w:beforeAutospacing="0" w:after="0" w:afterAutospacing="0"/>
                        <w:rPr>
                          <w:color w:val="70AD47" w:themeColor="accent6"/>
                          <w:sz w:val="40"/>
                          <w14:textOutline w14:w="9525" w14:cap="rnd" w14:cmpd="sng" w14:algn="ctr">
                            <w14:solidFill>
                              <w14:schemeClr w14:val="bg1"/>
                            </w14:solidFill>
                            <w14:prstDash w14:val="solid"/>
                            <w14:bevel/>
                          </w14:textOutline>
                        </w:rPr>
                      </w:pPr>
                      <w:r>
                        <w:rPr>
                          <w:rFonts w:ascii="Arial" w:eastAsiaTheme="minorEastAsia" w:hAnsi="Arial" w:cstheme="minorBidi"/>
                          <w:b/>
                          <w:bCs/>
                          <w:color w:val="70AD47" w:themeColor="accent6"/>
                          <w:kern w:val="24"/>
                          <w:sz w:val="28"/>
                          <w:szCs w:val="20"/>
                          <w:lang w:val="es-US"/>
                          <w14:textOutline w14:w="9525" w14:cap="rnd" w14:cmpd="sng" w14:algn="ctr">
                            <w14:solidFill>
                              <w14:schemeClr w14:val="bg1"/>
                            </w14:solidFill>
                            <w14:prstDash w14:val="solid"/>
                            <w14:bevel/>
                          </w14:textOutline>
                        </w:rPr>
                        <w:t>OK</w:t>
                      </w:r>
                    </w:p>
                  </w:txbxContent>
                </v:textbox>
              </v:rect>
            </w:pict>
          </mc:Fallback>
        </mc:AlternateContent>
      </w:r>
      <w:r w:rsidR="005E089B">
        <w:rPr>
          <w:noProof/>
          <w:lang w:eastAsia="zh-CN"/>
        </w:rPr>
        <mc:AlternateContent>
          <mc:Choice Requires="wps">
            <w:drawing>
              <wp:anchor distT="0" distB="0" distL="114300" distR="114300" simplePos="0" relativeHeight="251658270" behindDoc="0" locked="0" layoutInCell="1" allowOverlap="1" wp14:anchorId="3CF173CD" wp14:editId="5C3EFF1B">
                <wp:simplePos x="0" y="0"/>
                <wp:positionH relativeFrom="column">
                  <wp:posOffset>4586889</wp:posOffset>
                </wp:positionH>
                <wp:positionV relativeFrom="paragraph">
                  <wp:posOffset>2598519</wp:posOffset>
                </wp:positionV>
                <wp:extent cx="267335" cy="191770"/>
                <wp:effectExtent l="38100" t="76200" r="18415" b="74930"/>
                <wp:wrapNone/>
                <wp:docPr id="223" name="Rectangle 223"/>
                <wp:cNvGraphicFramePr/>
                <a:graphic xmlns:a="http://schemas.openxmlformats.org/drawingml/2006/main">
                  <a:graphicData uri="http://schemas.microsoft.com/office/word/2010/wordprocessingShape">
                    <wps:wsp>
                      <wps:cNvSpPr/>
                      <wps:spPr>
                        <a:xfrm rot="19039834">
                          <a:off x="0" y="0"/>
                          <a:ext cx="267335" cy="191770"/>
                        </a:xfrm>
                        <a:prstGeom prst="rect">
                          <a:avLst/>
                        </a:prstGeom>
                        <a:noFill/>
                        <a:ln>
                          <a:noFill/>
                        </a:ln>
                      </wps:spPr>
                      <wps:txbx>
                        <w:txbxContent>
                          <w:p w14:paraId="568D6D5E" w14:textId="77777777" w:rsidR="00C82F80" w:rsidRPr="00C82F80" w:rsidRDefault="00C82F80" w:rsidP="00C82F80">
                            <w:pPr>
                              <w:pStyle w:val="NormalWeb"/>
                              <w:spacing w:before="0" w:beforeAutospacing="0" w:after="0" w:afterAutospacing="0"/>
                              <w:rPr>
                                <w:color w:val="70AD47" w:themeColor="accent6"/>
                                <w:sz w:val="40"/>
                                <w14:textOutline w14:w="9525" w14:cap="rnd" w14:cmpd="sng" w14:algn="ctr">
                                  <w14:solidFill>
                                    <w14:schemeClr w14:val="bg1"/>
                                  </w14:solidFill>
                                  <w14:prstDash w14:val="solid"/>
                                  <w14:bevel/>
                                </w14:textOutline>
                              </w:rPr>
                            </w:pPr>
                            <w:r>
                              <w:rPr>
                                <w:rFonts w:ascii="Arial" w:eastAsiaTheme="minorEastAsia" w:hAnsi="Arial" w:cstheme="minorBidi"/>
                                <w:b/>
                                <w:bCs/>
                                <w:color w:val="70AD47" w:themeColor="accent6"/>
                                <w:kern w:val="24"/>
                                <w:sz w:val="28"/>
                                <w:szCs w:val="20"/>
                                <w:lang w:val="es-US"/>
                                <w14:textOutline w14:w="9525" w14:cap="rnd" w14:cmpd="sng" w14:algn="ctr">
                                  <w14:solidFill>
                                    <w14:schemeClr w14:val="bg1"/>
                                  </w14:solidFill>
                                  <w14:prstDash w14:val="solid"/>
                                  <w14:bevel/>
                                </w14:textOutline>
                              </w:rPr>
                              <w:t>OK</w:t>
                            </w:r>
                          </w:p>
                        </w:txbxContent>
                      </wps:txbx>
                      <wps:bodyPr wrap="none" lIns="0" tIns="0" rIns="0" bIns="0">
                        <a:noAutofit/>
                      </wps:bodyPr>
                    </wps:wsp>
                  </a:graphicData>
                </a:graphic>
              </wp:anchor>
            </w:drawing>
          </mc:Choice>
          <mc:Fallback>
            <w:pict>
              <v:rect w14:anchorId="3CF173CD" id="Rectangle 223" o:spid="_x0000_s1044" style="position:absolute;margin-left:361.15pt;margin-top:204.6pt;width:21.05pt;height:15.1pt;rotation:-2796384fd;z-index:25165827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" filled="f" stroked="f">
                <v:textbox inset="0,0,0,0">
                  <w:txbxContent>
                    <w:p w14:paraId="568D6D5E" w14:textId="77777777" w:rsidR="00C82F80" w:rsidRPr="00C82F80" w:rsidRDefault="00C82F80" w:rsidP="00C82F80">
                      <w:pPr>
                        <w:pStyle w:val="NormalWeb"/>
                        <w:spacing w:before="0" w:beforeAutospacing="0" w:after="0" w:afterAutospacing="0"/>
                        <w:rPr>
                          <w:color w:val="70AD47" w:themeColor="accent6"/>
                          <w:sz w:val="40"/>
                          <w14:textOutline w14:w="9525" w14:cap="rnd" w14:cmpd="sng" w14:algn="ctr">
                            <w14:solidFill>
                              <w14:schemeClr w14:val="bg1"/>
                            </w14:solidFill>
                            <w14:prstDash w14:val="solid"/>
                            <w14:bevel/>
                          </w14:textOutline>
                        </w:rPr>
                      </w:pPr>
                      <w:r>
                        <w:rPr>
                          <w:rFonts w:ascii="Arial" w:eastAsiaTheme="minorEastAsia" w:hAnsi="Arial" w:cstheme="minorBidi"/>
                          <w:b/>
                          <w:bCs/>
                          <w:color w:val="70AD47" w:themeColor="accent6"/>
                          <w:kern w:val="24"/>
                          <w:sz w:val="28"/>
                          <w:szCs w:val="20"/>
                          <w:lang w:val="es-US"/>
                          <w14:textOutline w14:w="9525" w14:cap="rnd" w14:cmpd="sng" w14:algn="ctr">
                            <w14:solidFill>
                              <w14:schemeClr w14:val="bg1"/>
                            </w14:solidFill>
                            <w14:prstDash w14:val="solid"/>
                            <w14:bevel/>
                          </w14:textOutline>
                        </w:rPr>
                        <w:t>OK</w:t>
                      </w:r>
                    </w:p>
                  </w:txbxContent>
                </v:textbox>
              </v:rect>
            </w:pict>
          </mc:Fallback>
        </mc:AlternateContent>
      </w:r>
      <w:r w:rsidR="005E089B">
        <w:rPr>
          <w:noProof/>
          <w:lang w:eastAsia="zh-CN"/>
        </w:rPr>
        <mc:AlternateContent>
          <mc:Choice Requires="wps">
            <w:drawing>
              <wp:anchor distT="0" distB="0" distL="114300" distR="114300" simplePos="0" relativeHeight="251658274" behindDoc="0" locked="0" layoutInCell="1" allowOverlap="1" wp14:anchorId="374316F4" wp14:editId="45ADB7D6">
                <wp:simplePos x="0" y="0"/>
                <wp:positionH relativeFrom="column">
                  <wp:posOffset>5451389</wp:posOffset>
                </wp:positionH>
                <wp:positionV relativeFrom="paragraph">
                  <wp:posOffset>2592978</wp:posOffset>
                </wp:positionV>
                <wp:extent cx="267335" cy="191770"/>
                <wp:effectExtent l="38100" t="76200" r="18415" b="74930"/>
                <wp:wrapNone/>
                <wp:docPr id="224" name="Rectangle 224"/>
                <wp:cNvGraphicFramePr/>
                <a:graphic xmlns:a="http://schemas.openxmlformats.org/drawingml/2006/main">
                  <a:graphicData uri="http://schemas.microsoft.com/office/word/2010/wordprocessingShape">
                    <wps:wsp>
                      <wps:cNvSpPr/>
                      <wps:spPr>
                        <a:xfrm rot="19039834">
                          <a:off x="0" y="0"/>
                          <a:ext cx="267335" cy="191770"/>
                        </a:xfrm>
                        <a:prstGeom prst="rect">
                          <a:avLst/>
                        </a:prstGeom>
                        <a:noFill/>
                        <a:ln>
                          <a:noFill/>
                        </a:ln>
                      </wps:spPr>
                      <wps:txbx>
                        <w:txbxContent>
                          <w:p w14:paraId="31D90067" w14:textId="77777777" w:rsidR="00C82F80" w:rsidRPr="00C82F80" w:rsidRDefault="00C82F80" w:rsidP="00C82F80">
                            <w:pPr>
                              <w:pStyle w:val="NormalWeb"/>
                              <w:spacing w:before="0" w:beforeAutospacing="0" w:after="0" w:afterAutospacing="0"/>
                              <w:rPr>
                                <w:color w:val="70AD47" w:themeColor="accent6"/>
                                <w:sz w:val="40"/>
                                <w14:textOutline w14:w="9525" w14:cap="rnd" w14:cmpd="sng" w14:algn="ctr">
                                  <w14:solidFill>
                                    <w14:schemeClr w14:val="bg1"/>
                                  </w14:solidFill>
                                  <w14:prstDash w14:val="solid"/>
                                  <w14:bevel/>
                                </w14:textOutline>
                              </w:rPr>
                            </w:pPr>
                            <w:r>
                              <w:rPr>
                                <w:rFonts w:ascii="Arial" w:eastAsiaTheme="minorEastAsia" w:hAnsi="Arial" w:cstheme="minorBidi"/>
                                <w:b/>
                                <w:bCs/>
                                <w:color w:val="70AD47" w:themeColor="accent6"/>
                                <w:kern w:val="24"/>
                                <w:sz w:val="28"/>
                                <w:szCs w:val="20"/>
                                <w:lang w:val="es-US"/>
                                <w14:textOutline w14:w="9525" w14:cap="rnd" w14:cmpd="sng" w14:algn="ctr">
                                  <w14:solidFill>
                                    <w14:schemeClr w14:val="bg1"/>
                                  </w14:solidFill>
                                  <w14:prstDash w14:val="solid"/>
                                  <w14:bevel/>
                                </w14:textOutline>
                              </w:rPr>
                              <w:t>OK</w:t>
                            </w:r>
                          </w:p>
                        </w:txbxContent>
                      </wps:txbx>
                      <wps:bodyPr wrap="none" lIns="0" tIns="0" rIns="0" bIns="0">
                        <a:noAutofit/>
                      </wps:bodyPr>
                    </wps:wsp>
                  </a:graphicData>
                </a:graphic>
              </wp:anchor>
            </w:drawing>
          </mc:Choice>
          <mc:Fallback>
            <w:pict>
              <v:rect w14:anchorId="374316F4" id="Rectangle 224" o:spid="_x0000_s1045" style="position:absolute;margin-left:429.25pt;margin-top:204.15pt;width:21.05pt;height:15.1pt;rotation:-2796384fd;z-index:25165827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" filled="f" stroked="f">
                <v:textbox inset="0,0,0,0">
                  <w:txbxContent>
                    <w:p w14:paraId="31D90067" w14:textId="77777777" w:rsidR="00C82F80" w:rsidRPr="00C82F80" w:rsidRDefault="00C82F80" w:rsidP="00C82F80">
                      <w:pPr>
                        <w:pStyle w:val="NormalWeb"/>
                        <w:spacing w:before="0" w:beforeAutospacing="0" w:after="0" w:afterAutospacing="0"/>
                        <w:rPr>
                          <w:color w:val="70AD47" w:themeColor="accent6"/>
                          <w:sz w:val="40"/>
                          <w14:textOutline w14:w="9525" w14:cap="rnd" w14:cmpd="sng" w14:algn="ctr">
                            <w14:solidFill>
                              <w14:schemeClr w14:val="bg1"/>
                            </w14:solidFill>
                            <w14:prstDash w14:val="solid"/>
                            <w14:bevel/>
                          </w14:textOutline>
                        </w:rPr>
                      </w:pPr>
                      <w:r>
                        <w:rPr>
                          <w:rFonts w:ascii="Arial" w:eastAsiaTheme="minorEastAsia" w:hAnsi="Arial" w:cstheme="minorBidi"/>
                          <w:b/>
                          <w:bCs/>
                          <w:color w:val="70AD47" w:themeColor="accent6"/>
                          <w:kern w:val="24"/>
                          <w:sz w:val="28"/>
                          <w:szCs w:val="20"/>
                          <w:lang w:val="es-US"/>
                          <w14:textOutline w14:w="9525" w14:cap="rnd" w14:cmpd="sng" w14:algn="ctr">
                            <w14:solidFill>
                              <w14:schemeClr w14:val="bg1"/>
                            </w14:solidFill>
                            <w14:prstDash w14:val="solid"/>
                            <w14:bevel/>
                          </w14:textOutline>
                        </w:rPr>
                        <w:t>OK</w:t>
                      </w:r>
                    </w:p>
                  </w:txbxContent>
                </v:textbox>
              </v:rect>
            </w:pict>
          </mc:Fallback>
        </mc:AlternateContent>
      </w:r>
      <w:r w:rsidR="005E089B">
        <w:rPr>
          <w:noProof/>
          <w:lang w:eastAsia="zh-CN"/>
        </w:rPr>
        <w:drawing>
          <wp:inline distT="0" distB="0" distL="0" distR="0" wp14:anchorId="71B8F294" wp14:editId="5E630E92">
            <wp:extent cx="6524625" cy="340681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jac2\Desktop\untitled.bmp"/>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543417" cy="3416623"/>
                    </a:xfrm>
                    <a:prstGeom prst="rect">
                      <a:avLst/>
                    </a:prstGeom>
                    <a:noFill/>
                    <a:ln>
                      <a:noFill/>
                    </a:ln>
                  </pic:spPr>
                </pic:pic>
              </a:graphicData>
            </a:graphic>
          </wp:inline>
        </w:drawing>
      </w:r>
    </w:p>
    <w:p w14:paraId="2ACC6CBA" w14:textId="4895CAB8" w:rsidR="00EC3561" w:rsidRPr="005523B6" w:rsidRDefault="00472CD6" w:rsidP="008A5187">
      <w:pPr>
        <w:autoSpaceDE w:val="0"/>
        <w:autoSpaceDN w:val="0"/>
        <w:adjustRightInd w:val="0"/>
        <w:spacing w:after="0" w:line="240" w:lineRule="auto"/>
        <w:jc w:val="center"/>
        <w:rPr>
          <w:rFonts w:ascii="Arial" w:eastAsia="Times New Roman" w:hAnsi="Arial" w:cs="Arial"/>
          <w:sz w:val="12"/>
          <w:szCs w:val="12"/>
          <w:lang w:val="es-AR"/>
        </w:rPr>
      </w:pPr>
      <w:bookmarkStart w:id="9" w:name="_Hlk64456931"/>
      <w:r>
        <w:rPr>
          <w:sz w:val="12"/>
          <w:szCs w:val="12"/>
          <w:lang w:val="es-US"/>
        </w:rPr>
        <w:t xml:space="preserve">Información del </w:t>
      </w:r>
      <w:r>
        <w:rPr>
          <w:rFonts w:ascii="Arial" w:hAnsi="Arial"/>
          <w:sz w:val="12"/>
          <w:szCs w:val="12"/>
          <w:lang w:val="es-US"/>
        </w:rPr>
        <w:t xml:space="preserve">Departamento de Medicina, VA </w:t>
      </w:r>
      <w:proofErr w:type="spellStart"/>
      <w:r>
        <w:rPr>
          <w:rFonts w:ascii="Arial" w:hAnsi="Arial"/>
          <w:sz w:val="12"/>
          <w:szCs w:val="12"/>
          <w:lang w:val="es-US"/>
        </w:rPr>
        <w:t>Greater</w:t>
      </w:r>
      <w:proofErr w:type="spellEnd"/>
      <w:r>
        <w:rPr>
          <w:rFonts w:ascii="Arial" w:hAnsi="Arial"/>
          <w:sz w:val="12"/>
          <w:szCs w:val="12"/>
          <w:lang w:val="es-US"/>
        </w:rPr>
        <w:t xml:space="preserve"> Los </w:t>
      </w:r>
      <w:proofErr w:type="spellStart"/>
      <w:r>
        <w:rPr>
          <w:rFonts w:ascii="Arial" w:hAnsi="Arial"/>
          <w:sz w:val="12"/>
          <w:szCs w:val="12"/>
          <w:lang w:val="es-US"/>
        </w:rPr>
        <w:t>Angeles</w:t>
      </w:r>
      <w:proofErr w:type="spellEnd"/>
      <w:r>
        <w:rPr>
          <w:rFonts w:ascii="Arial" w:hAnsi="Arial"/>
          <w:sz w:val="12"/>
          <w:szCs w:val="12"/>
          <w:lang w:val="es-US"/>
        </w:rPr>
        <w:t xml:space="preserve"> </w:t>
      </w:r>
      <w:proofErr w:type="spellStart"/>
      <w:r>
        <w:rPr>
          <w:rFonts w:ascii="Arial" w:hAnsi="Arial"/>
          <w:sz w:val="12"/>
          <w:szCs w:val="12"/>
          <w:lang w:val="es-US"/>
        </w:rPr>
        <w:t>Healthcare</w:t>
      </w:r>
      <w:proofErr w:type="spellEnd"/>
      <w:r>
        <w:rPr>
          <w:rFonts w:ascii="Arial" w:hAnsi="Arial"/>
          <w:sz w:val="12"/>
          <w:szCs w:val="12"/>
          <w:lang w:val="es-US"/>
        </w:rPr>
        <w:t xml:space="preserve"> System, Los </w:t>
      </w:r>
      <w:proofErr w:type="spellStart"/>
      <w:r>
        <w:rPr>
          <w:rFonts w:ascii="Arial" w:hAnsi="Arial"/>
          <w:sz w:val="12"/>
          <w:szCs w:val="12"/>
          <w:lang w:val="es-US"/>
        </w:rPr>
        <w:t>Angeles</w:t>
      </w:r>
      <w:proofErr w:type="spellEnd"/>
      <w:r>
        <w:rPr>
          <w:rFonts w:ascii="Arial" w:hAnsi="Arial"/>
          <w:sz w:val="12"/>
          <w:szCs w:val="12"/>
          <w:lang w:val="es-US"/>
        </w:rPr>
        <w:t>, California 90073, USA. bspiegel@mednet.ucla.edu</w:t>
      </w:r>
      <w:bookmarkEnd w:id="9"/>
    </w:p>
    <w:p w14:paraId="5874F18B" w14:textId="571B2CE2" w:rsidR="0092113D" w:rsidRPr="00F55305" w:rsidRDefault="00B1420F" w:rsidP="00B1420F">
      <w:pPr>
        <w:spacing w:after="0"/>
        <w:rPr>
          <w:rFonts w:asciiTheme="minorHAnsi" w:eastAsiaTheme="minorHAnsi" w:hAnsiTheme="minorHAnsi" w:cstheme="minorHAnsi"/>
          <w:color w:val="0D8F95"/>
          <w:lang w:val="es-AR"/>
        </w:rPr>
      </w:pPr>
      <w:bookmarkStart w:id="10" w:name="_Hlk64457634"/>
      <w:r w:rsidRPr="00F55305">
        <w:rPr>
          <w:noProof/>
          <w:color w:val="0D8F95"/>
          <w:sz w:val="24"/>
          <w:szCs w:val="24"/>
          <w:lang w:eastAsia="zh-CN"/>
        </w:rPr>
        <w:lastRenderedPageBreak/>
        <mc:AlternateContent>
          <mc:Choice Requires="wpg">
            <w:drawing>
              <wp:anchor distT="0" distB="0" distL="114300" distR="114300" simplePos="0" relativeHeight="251658242" behindDoc="0" locked="0" layoutInCell="1" allowOverlap="1" wp14:anchorId="6898F1EE" wp14:editId="13DC2070">
                <wp:simplePos x="0" y="0"/>
                <wp:positionH relativeFrom="column">
                  <wp:posOffset>400050</wp:posOffset>
                </wp:positionH>
                <wp:positionV relativeFrom="paragraph">
                  <wp:posOffset>579755</wp:posOffset>
                </wp:positionV>
                <wp:extent cx="6028257" cy="3143250"/>
                <wp:effectExtent l="0" t="0" r="0" b="0"/>
                <wp:wrapNone/>
                <wp:docPr id="25" name="Group 25"/>
                <wp:cNvGraphicFramePr/>
                <a:graphic xmlns:a="http://schemas.openxmlformats.org/drawingml/2006/main">
                  <a:graphicData uri="http://schemas.microsoft.com/office/word/2010/wordprocessingGroup">
                    <wpg:wgp>
                      <wpg:cNvGrpSpPr/>
                      <wpg:grpSpPr>
                        <a:xfrm>
                          <a:off x="0" y="0"/>
                          <a:ext cx="6028257" cy="3143250"/>
                          <a:chOff x="-62291" y="-3886"/>
                          <a:chExt cx="6381683" cy="3235277"/>
                        </a:xfrm>
                        <a:noFill/>
                      </wpg:grpSpPr>
                      <wps:wsp>
                        <wps:cNvPr id="31" name="矩形 31"/>
                        <wps:cNvSpPr/>
                        <wps:spPr>
                          <a:xfrm>
                            <a:off x="-62291" y="-3886"/>
                            <a:ext cx="3085531" cy="191502"/>
                          </a:xfrm>
                          <a:prstGeom prst="rect">
                            <a:avLst/>
                          </a:prstGeom>
                          <a:grpFill/>
                        </wps:spPr>
                        <wps:txbx>
                          <w:txbxContent>
                            <w:p w14:paraId="33B35DB2" w14:textId="77777777" w:rsidR="00ED3E0F" w:rsidRPr="005523B6" w:rsidRDefault="00ED3E0F" w:rsidP="00ED3E0F">
                              <w:pPr>
                                <w:pStyle w:val="NormalWeb"/>
                                <w:spacing w:before="0" w:beforeAutospacing="0" w:after="0" w:afterAutospacing="0"/>
                                <w:rPr>
                                  <w:b/>
                                  <w:bCs/>
                                  <w:sz w:val="22"/>
                                  <w:szCs w:val="22"/>
                                  <w:lang w:val="es-AR"/>
                                </w:rPr>
                              </w:pPr>
                              <w:r w:rsidRPr="00921E43">
                                <w:rPr>
                                  <w:rFonts w:ascii="Arial" w:eastAsiaTheme="minorEastAsia" w:hAnsi="Arial" w:cstheme="minorBidi"/>
                                  <w:b/>
                                  <w:bCs/>
                                  <w:color w:val="FFFFFF"/>
                                  <w:kern w:val="24"/>
                                  <w:sz w:val="20"/>
                                  <w:szCs w:val="20"/>
                                  <w:lang w:val="es-US"/>
                                </w:rPr>
                                <w:t>¿Por qué es importante estar limpio por dentro?</w:t>
                              </w:r>
                            </w:p>
                          </w:txbxContent>
                        </wps:txbx>
                        <wps:bodyPr wrap="none" lIns="0" tIns="0" rIns="0" bIns="0">
                          <a:noAutofit/>
                        </wps:bodyPr>
                      </wps:wsp>
                      <wps:wsp>
                        <wps:cNvPr id="192" name="矩形 192"/>
                        <wps:cNvSpPr/>
                        <wps:spPr>
                          <a:xfrm>
                            <a:off x="3351250" y="0"/>
                            <a:ext cx="2293645" cy="209803"/>
                          </a:xfrm>
                          <a:prstGeom prst="rect">
                            <a:avLst/>
                          </a:prstGeom>
                          <a:grpFill/>
                        </wps:spPr>
                        <wps:txbx>
                          <w:txbxContent>
                            <w:p w14:paraId="3911453F" w14:textId="77777777" w:rsidR="00ED3E0F" w:rsidRPr="00921E43" w:rsidRDefault="00ED3E0F" w:rsidP="00ED3E0F">
                              <w:pPr>
                                <w:pStyle w:val="NormalWeb"/>
                                <w:spacing w:before="0" w:beforeAutospacing="0" w:after="0" w:afterAutospacing="0"/>
                                <w:rPr>
                                  <w:b/>
                                  <w:bCs/>
                                  <w:sz w:val="22"/>
                                  <w:szCs w:val="22"/>
                                </w:rPr>
                              </w:pPr>
                              <w:r w:rsidRPr="00921E43">
                                <w:rPr>
                                  <w:rFonts w:ascii="Arial" w:eastAsiaTheme="minorEastAsia" w:hAnsi="Arial" w:cstheme="minorBidi"/>
                                  <w:b/>
                                  <w:bCs/>
                                  <w:color w:val="FFFFFF"/>
                                  <w:kern w:val="24"/>
                                  <w:sz w:val="20"/>
                                  <w:szCs w:val="20"/>
                                  <w:lang w:val="es-US"/>
                                </w:rPr>
                                <w:t>¿Está funcionando mi preparación?</w:t>
                              </w:r>
                            </w:p>
                          </w:txbxContent>
                        </wps:txbx>
                        <wps:bodyPr wrap="none" lIns="0" tIns="0" rIns="0" bIns="0">
                          <a:noAutofit/>
                        </wps:bodyPr>
                      </wps:wsp>
                      <wps:wsp>
                        <wps:cNvPr id="193" name="矩形 193"/>
                        <wps:cNvSpPr/>
                        <wps:spPr>
                          <a:xfrm>
                            <a:off x="32475" y="262107"/>
                            <a:ext cx="2860040" cy="563881"/>
                          </a:xfrm>
                          <a:prstGeom prst="rect">
                            <a:avLst/>
                          </a:prstGeom>
                          <a:grpFill/>
                        </wps:spPr>
                        <wps:txbx>
                          <w:txbxContent>
                            <w:p w14:paraId="4C72C396" w14:textId="77777777" w:rsidR="00ED3E0F" w:rsidRPr="009E15C5" w:rsidRDefault="00ED3E0F" w:rsidP="00656412">
                              <w:pPr>
                                <w:pStyle w:val="NormalWeb"/>
                                <w:spacing w:before="0" w:beforeAutospacing="0" w:after="0" w:afterAutospacing="0" w:line="268" w:lineRule="auto"/>
                              </w:pPr>
                              <w:r w:rsidRPr="009E15C5">
                                <w:rPr>
                                  <w:rFonts w:ascii="Arial" w:eastAsiaTheme="minorEastAsia" w:hAnsi="Arial" w:cstheme="minorBidi"/>
                                  <w:color w:val="505050"/>
                                  <w:kern w:val="24"/>
                                  <w:sz w:val="13"/>
                                  <w:szCs w:val="13"/>
                                  <w:lang w:val="es-US"/>
                                </w:rPr>
                                <w:t xml:space="preserve">Su médico </w:t>
                              </w:r>
                              <w:r w:rsidRPr="009E15C5">
                                <w:rPr>
                                  <w:rFonts w:ascii="Arial" w:eastAsiaTheme="minorEastAsia" w:hAnsi="Arial" w:cstheme="minorBidi"/>
                                  <w:b/>
                                  <w:bCs/>
                                  <w:color w:val="666EB0"/>
                                  <w:kern w:val="24"/>
                                  <w:sz w:val="13"/>
                                  <w:szCs w:val="13"/>
                                  <w:lang w:val="es-US"/>
                                </w:rPr>
                                <w:t>debe</w:t>
                              </w:r>
                              <w:r w:rsidRPr="009E15C5">
                                <w:rPr>
                                  <w:rFonts w:ascii="Arial" w:eastAsiaTheme="minorEastAsia" w:hAnsi="Arial" w:cstheme="minorBidi"/>
                                  <w:color w:val="666EB0"/>
                                  <w:kern w:val="24"/>
                                  <w:sz w:val="13"/>
                                  <w:szCs w:val="13"/>
                                  <w:lang w:val="es-US"/>
                                </w:rPr>
                                <w:t xml:space="preserve"> </w:t>
                              </w:r>
                              <w:r w:rsidRPr="009E15C5">
                                <w:rPr>
                                  <w:rFonts w:ascii="Arial" w:eastAsiaTheme="minorEastAsia" w:hAnsi="Arial" w:cstheme="minorBidi"/>
                                  <w:color w:val="505050"/>
                                  <w:kern w:val="24"/>
                                  <w:sz w:val="13"/>
                                  <w:szCs w:val="13"/>
                                  <w:lang w:val="es-US"/>
                                </w:rPr>
                                <w:t>poder ver bien para hacer correctamente el examen. Si el interior está sucio, es posible que el médico no vea cosas importantes, como pólipos o un cáncer, o que tenga que repetir el examen. Eso significaría que usted tendría que empezar todo de nuevo, y nadie quiere eso. Ayúdenos a ayudarlo a hacer esto una sola vez.</w:t>
                              </w:r>
                            </w:p>
                          </w:txbxContent>
                        </wps:txbx>
                        <wps:bodyPr lIns="0" tIns="0" rIns="0" bIns="0">
                          <a:noAutofit/>
                        </wps:bodyPr>
                      </wps:wsp>
                      <wps:wsp>
                        <wps:cNvPr id="194" name="矩形 194"/>
                        <wps:cNvSpPr/>
                        <wps:spPr>
                          <a:xfrm>
                            <a:off x="31830" y="854191"/>
                            <a:ext cx="2581440" cy="109238"/>
                          </a:xfrm>
                          <a:prstGeom prst="rect">
                            <a:avLst/>
                          </a:prstGeom>
                          <a:grpFill/>
                        </wps:spPr>
                        <wps:txbx>
                          <w:txbxContent>
                            <w:p w14:paraId="74E8F17C" w14:textId="611C967A" w:rsidR="00ED3E0F" w:rsidRPr="00463026" w:rsidRDefault="00ED3E0F" w:rsidP="00463026">
                              <w:pPr>
                                <w:pStyle w:val="NormalWeb"/>
                                <w:tabs>
                                  <w:tab w:val="left" w:pos="3969"/>
                                </w:tabs>
                                <w:spacing w:before="0" w:beforeAutospacing="0" w:after="0" w:afterAutospacing="0"/>
                                <w:rPr>
                                  <w:u w:val="single"/>
                                </w:rPr>
                              </w:pPr>
                              <w:r>
                                <w:rPr>
                                  <w:rFonts w:ascii="Arial" w:eastAsiaTheme="minorEastAsia" w:hAnsi="Arial" w:cstheme="minorBidi"/>
                                  <w:b/>
                                  <w:bCs/>
                                  <w:color w:val="666EB0"/>
                                  <w:kern w:val="24"/>
                                  <w:sz w:val="15"/>
                                  <w:szCs w:val="15"/>
                                  <w:u w:val="single"/>
                                  <w:lang w:val="es-US"/>
                                </w:rPr>
                                <w:t>Imagine esto</w:t>
                              </w:r>
                              <w:r w:rsidR="009E15C5">
                                <w:rPr>
                                  <w:rFonts w:ascii="Arial" w:eastAsiaTheme="minorEastAsia" w:hAnsi="Arial" w:cstheme="minorBidi"/>
                                  <w:b/>
                                  <w:bCs/>
                                  <w:color w:val="666EB0"/>
                                  <w:kern w:val="24"/>
                                  <w:sz w:val="15"/>
                                  <w:szCs w:val="15"/>
                                  <w:u w:val="single"/>
                                  <w:lang w:val="es-US"/>
                                </w:rPr>
                                <w:tab/>
                              </w:r>
                            </w:p>
                          </w:txbxContent>
                        </wps:txbx>
                        <wps:bodyPr wrap="square" lIns="0" tIns="0" rIns="0" bIns="0">
                          <a:noAutofit/>
                        </wps:bodyPr>
                      </wps:wsp>
                      <wps:wsp>
                        <wps:cNvPr id="195" name="矩形 195"/>
                        <wps:cNvSpPr/>
                        <wps:spPr>
                          <a:xfrm>
                            <a:off x="32479" y="997645"/>
                            <a:ext cx="2701459" cy="335926"/>
                          </a:xfrm>
                          <a:prstGeom prst="rect">
                            <a:avLst/>
                          </a:prstGeom>
                          <a:grpFill/>
                        </wps:spPr>
                        <wps:txbx>
                          <w:txbxContent>
                            <w:p w14:paraId="37A57843" w14:textId="77777777" w:rsidR="00ED3E0F" w:rsidRPr="005523B6" w:rsidRDefault="00ED3E0F" w:rsidP="00ED3E0F">
                              <w:pPr>
                                <w:pStyle w:val="NormalWeb"/>
                                <w:spacing w:before="0" w:beforeAutospacing="0" w:after="0" w:afterAutospacing="0" w:line="271" w:lineRule="auto"/>
                                <w:rPr>
                                  <w:lang w:val="es-AR"/>
                                </w:rPr>
                              </w:pPr>
                              <w:r w:rsidRPr="009E15C5">
                                <w:rPr>
                                  <w:rFonts w:ascii="Arial" w:eastAsiaTheme="minorEastAsia" w:hAnsi="Arial" w:cstheme="minorBidi"/>
                                  <w:color w:val="505050"/>
                                  <w:kern w:val="24"/>
                                  <w:sz w:val="13"/>
                                  <w:szCs w:val="13"/>
                                  <w:lang w:val="es-US"/>
                                </w:rPr>
                                <w:t>Piénselo de este modo: un colon limpio es como conducir en una carretera rural en un día soleado. Un colon sucio es como conducir en una tormenta de nieve.</w:t>
                              </w:r>
                            </w:p>
                          </w:txbxContent>
                        </wps:txbx>
                        <wps:bodyPr lIns="0" tIns="0" rIns="0" bIns="0">
                          <a:noAutofit/>
                        </wps:bodyPr>
                      </wps:wsp>
                      <wps:wsp>
                        <wps:cNvPr id="196" name="矩形 196"/>
                        <wps:cNvSpPr/>
                        <wps:spPr>
                          <a:xfrm>
                            <a:off x="20280" y="1420300"/>
                            <a:ext cx="736014" cy="792480"/>
                          </a:xfrm>
                          <a:prstGeom prst="rect">
                            <a:avLst/>
                          </a:prstGeom>
                          <a:grpFill/>
                        </wps:spPr>
                        <wps:txbx>
                          <w:txbxContent>
                            <w:p w14:paraId="39193565" w14:textId="77777777" w:rsidR="00ED3E0F" w:rsidRDefault="00ED3E0F" w:rsidP="00656412">
                              <w:pPr>
                                <w:pStyle w:val="NormalWeb"/>
                                <w:spacing w:before="0" w:beforeAutospacing="0" w:after="0" w:afterAutospacing="0" w:line="288" w:lineRule="auto"/>
                              </w:pPr>
                              <w:r>
                                <w:rPr>
                                  <w:rFonts w:ascii="Arial" w:eastAsiaTheme="minorEastAsia" w:hAnsi="Arial" w:cstheme="minorBidi"/>
                                  <w:color w:val="8F95C5"/>
                                  <w:kern w:val="24"/>
                                  <w:sz w:val="12"/>
                                  <w:szCs w:val="12"/>
                                  <w:lang w:val="es-US"/>
                                </w:rPr>
                                <w:t>Cuando el colon está limpio, hacer la colonoscopia es como conducir en una carretera rural en un día soleado. Es fácil ver y conducir.</w:t>
                              </w:r>
                            </w:p>
                          </w:txbxContent>
                        </wps:txbx>
                        <wps:bodyPr lIns="0" tIns="0" rIns="0" bIns="0">
                          <a:noAutofit/>
                        </wps:bodyPr>
                      </wps:wsp>
                      <wps:wsp>
                        <wps:cNvPr id="197" name="矩形 197"/>
                        <wps:cNvSpPr/>
                        <wps:spPr>
                          <a:xfrm>
                            <a:off x="9535" y="2282898"/>
                            <a:ext cx="746760" cy="948493"/>
                          </a:xfrm>
                          <a:prstGeom prst="rect">
                            <a:avLst/>
                          </a:prstGeom>
                          <a:grpFill/>
                        </wps:spPr>
                        <wps:txbx>
                          <w:txbxContent>
                            <w:p w14:paraId="165A8AB2" w14:textId="77777777" w:rsidR="00ED3E0F" w:rsidRDefault="00ED3E0F" w:rsidP="00656412">
                              <w:pPr>
                                <w:pStyle w:val="NormalWeb"/>
                                <w:spacing w:before="0" w:beforeAutospacing="0" w:after="0" w:afterAutospacing="0" w:line="288" w:lineRule="auto"/>
                              </w:pPr>
                              <w:r>
                                <w:rPr>
                                  <w:rFonts w:ascii="Arial" w:eastAsiaTheme="minorEastAsia" w:hAnsi="Arial" w:cstheme="minorBidi"/>
                                  <w:color w:val="8F95C5"/>
                                  <w:kern w:val="24"/>
                                  <w:sz w:val="12"/>
                                  <w:szCs w:val="12"/>
                                  <w:lang w:val="es-US"/>
                                </w:rPr>
                                <w:t>Cuando el colon está sucio, hacer la colonoscopia es como conducir en una carretera rural durante una tormenta de nieve. Es difícil ver y conducir.</w:t>
                              </w:r>
                            </w:p>
                          </w:txbxContent>
                        </wps:txbx>
                        <wps:bodyPr lIns="0" tIns="0" rIns="0" bIns="0">
                          <a:noAutofit/>
                        </wps:bodyPr>
                      </wps:wsp>
                      <wps:wsp>
                        <wps:cNvPr id="198" name="矩形 198"/>
                        <wps:cNvSpPr/>
                        <wps:spPr>
                          <a:xfrm>
                            <a:off x="3321251" y="292526"/>
                            <a:ext cx="2998141" cy="185620"/>
                          </a:xfrm>
                          <a:prstGeom prst="rect">
                            <a:avLst/>
                          </a:prstGeom>
                          <a:grpFill/>
                        </wps:spPr>
                        <wps:txbx>
                          <w:txbxContent>
                            <w:p w14:paraId="2C534858" w14:textId="0B2BFE76" w:rsidR="00ED3E0F" w:rsidRPr="005523B6" w:rsidRDefault="00ED3E0F" w:rsidP="00834681">
                              <w:pPr>
                                <w:pStyle w:val="NormalWeb"/>
                                <w:tabs>
                                  <w:tab w:val="left" w:pos="3969"/>
                                </w:tabs>
                                <w:spacing w:before="0" w:beforeAutospacing="0" w:after="0" w:afterAutospacing="0"/>
                                <w:rPr>
                                  <w:lang w:val="es-AR"/>
                                </w:rPr>
                              </w:pPr>
                              <w:r>
                                <w:rPr>
                                  <w:rFonts w:ascii="Arial" w:eastAsiaTheme="minorEastAsia" w:hAnsi="Arial" w:cstheme="minorBidi"/>
                                  <w:b/>
                                  <w:bCs/>
                                  <w:color w:val="666EB0"/>
                                  <w:kern w:val="24"/>
                                  <w:sz w:val="15"/>
                                  <w:szCs w:val="15"/>
                                  <w:u w:val="single"/>
                                  <w:lang w:val="es-US"/>
                                </w:rPr>
                                <w:t xml:space="preserve">¿Cómo sé cuándo terminé mi preparación para los intestinos?     </w:t>
                              </w:r>
                            </w:p>
                          </w:txbxContent>
                        </wps:txbx>
                        <wps:bodyPr wrap="none" lIns="0" tIns="0" rIns="0" bIns="0">
                          <a:noAutofit/>
                        </wps:bodyPr>
                      </wps:wsp>
                      <wps:wsp>
                        <wps:cNvPr id="199" name="矩形 199"/>
                        <wps:cNvSpPr/>
                        <wps:spPr>
                          <a:xfrm>
                            <a:off x="3331464" y="478536"/>
                            <a:ext cx="2569464" cy="478536"/>
                          </a:xfrm>
                          <a:prstGeom prst="rect">
                            <a:avLst/>
                          </a:prstGeom>
                          <a:grpFill/>
                        </wps:spPr>
                        <wps:txbx>
                          <w:txbxContent>
                            <w:p w14:paraId="528B437B" w14:textId="50312601" w:rsidR="00ED3E0F" w:rsidRPr="009E15C5" w:rsidRDefault="00ED3E0F" w:rsidP="00656412">
                              <w:pPr>
                                <w:pStyle w:val="NormalWeb"/>
                                <w:spacing w:before="0" w:beforeAutospacing="0" w:after="0" w:afterAutospacing="0" w:line="264" w:lineRule="auto"/>
                              </w:pPr>
                              <w:r w:rsidRPr="009E15C5">
                                <w:rPr>
                                  <w:rFonts w:ascii="Arial" w:eastAsiaTheme="minorEastAsia" w:hAnsi="Arial" w:cstheme="minorBidi"/>
                                  <w:color w:val="505050"/>
                                  <w:kern w:val="24"/>
                                  <w:sz w:val="13"/>
                                  <w:szCs w:val="13"/>
                                  <w:lang w:val="es-US"/>
                                </w:rPr>
                                <w:t xml:space="preserve">Sus heces deben ser similares a lo que está comiendo y bebiendo: claras, </w:t>
                              </w:r>
                              <w:r w:rsidRPr="009E15C5">
                                <w:rPr>
                                  <w:rFonts w:ascii="Arial" w:eastAsiaTheme="minorEastAsia" w:hAnsi="Arial" w:cstheme="minorBidi"/>
                                  <w:b/>
                                  <w:bCs/>
                                  <w:color w:val="666EB0"/>
                                  <w:kern w:val="24"/>
                                  <w:sz w:val="13"/>
                                  <w:szCs w:val="13"/>
                                  <w:lang w:val="es-US"/>
                                </w:rPr>
                                <w:t>sin muchas partículas</w:t>
                              </w:r>
                              <w:r w:rsidRPr="009E15C5">
                                <w:rPr>
                                  <w:rFonts w:ascii="Arial" w:eastAsiaTheme="minorEastAsia" w:hAnsi="Arial" w:cstheme="minorBidi"/>
                                  <w:color w:val="666EB0"/>
                                  <w:kern w:val="24"/>
                                  <w:sz w:val="13"/>
                                  <w:szCs w:val="13"/>
                                  <w:lang w:val="es-US"/>
                                </w:rPr>
                                <w:t xml:space="preserve">. </w:t>
                              </w:r>
                              <w:r w:rsidRPr="009E15C5">
                                <w:rPr>
                                  <w:rFonts w:ascii="Arial" w:eastAsiaTheme="minorEastAsia" w:hAnsi="Arial" w:cstheme="minorBidi"/>
                                  <w:color w:val="505050"/>
                                  <w:kern w:val="24"/>
                                  <w:sz w:val="13"/>
                                  <w:szCs w:val="13"/>
                                  <w:lang w:val="es-US"/>
                                </w:rPr>
                                <w:t xml:space="preserve">Sabrá que ha terminado cuando las heces sean </w:t>
                              </w:r>
                              <w:r w:rsidRPr="009E15C5">
                                <w:rPr>
                                  <w:rFonts w:ascii="Arial" w:eastAsiaTheme="minorEastAsia" w:hAnsi="Arial" w:cstheme="minorBidi"/>
                                  <w:b/>
                                  <w:bCs/>
                                  <w:color w:val="666EB0"/>
                                  <w:kern w:val="24"/>
                                  <w:sz w:val="13"/>
                                  <w:szCs w:val="13"/>
                                  <w:lang w:val="es-US"/>
                                </w:rPr>
                                <w:t>amarillas, ligeras, líquidas y claras</w:t>
                              </w:r>
                              <w:r w:rsidRPr="009E15C5">
                                <w:rPr>
                                  <w:rFonts w:ascii="Arial" w:eastAsiaTheme="minorEastAsia" w:hAnsi="Arial" w:cstheme="minorBidi"/>
                                  <w:color w:val="666EB0"/>
                                  <w:kern w:val="24"/>
                                  <w:sz w:val="13"/>
                                  <w:szCs w:val="13"/>
                                  <w:lang w:val="es-US"/>
                                </w:rPr>
                                <w:t xml:space="preserve">... </w:t>
                              </w:r>
                              <w:r w:rsidRPr="009E15C5">
                                <w:rPr>
                                  <w:rFonts w:ascii="Arial" w:eastAsiaTheme="minorEastAsia" w:hAnsi="Arial" w:cstheme="minorBidi"/>
                                  <w:color w:val="505050"/>
                                  <w:kern w:val="24"/>
                                  <w:sz w:val="13"/>
                                  <w:szCs w:val="13"/>
                                  <w:lang w:val="es-US"/>
                                </w:rPr>
                                <w:t xml:space="preserve">como la orina. Abajo hay una guía </w:t>
                              </w:r>
                              <w:r w:rsidR="008E2909">
                                <w:rPr>
                                  <w:rFonts w:ascii="Arial" w:eastAsiaTheme="minorEastAsia" w:hAnsi="Arial" w:cstheme="minorBidi"/>
                                  <w:color w:val="505050"/>
                                  <w:kern w:val="24"/>
                                  <w:sz w:val="13"/>
                                  <w:szCs w:val="13"/>
                                  <w:lang w:val="es-US"/>
                                </w:rPr>
                                <w:t>que lo</w:t>
                              </w:r>
                              <w:r w:rsidR="008E2909" w:rsidRPr="009E15C5">
                                <w:rPr>
                                  <w:rFonts w:ascii="Arial" w:eastAsiaTheme="minorEastAsia" w:hAnsi="Arial" w:cstheme="minorBidi"/>
                                  <w:color w:val="505050"/>
                                  <w:kern w:val="24"/>
                                  <w:sz w:val="13"/>
                                  <w:szCs w:val="13"/>
                                  <w:lang w:val="es-US"/>
                                </w:rPr>
                                <w:t xml:space="preserve"> ayuda</w:t>
                              </w:r>
                              <w:r w:rsidR="008E2909">
                                <w:rPr>
                                  <w:rFonts w:ascii="Arial" w:eastAsiaTheme="minorEastAsia" w:hAnsi="Arial" w:cstheme="minorBidi"/>
                                  <w:color w:val="505050"/>
                                  <w:kern w:val="24"/>
                                  <w:sz w:val="13"/>
                                  <w:szCs w:val="13"/>
                                  <w:lang w:val="es-US"/>
                                </w:rPr>
                                <w:t>rá</w:t>
                              </w:r>
                              <w:r w:rsidRPr="009E15C5">
                                <w:rPr>
                                  <w:rFonts w:ascii="Arial" w:eastAsiaTheme="minorEastAsia" w:hAnsi="Arial" w:cstheme="minorBidi"/>
                                  <w:color w:val="505050"/>
                                  <w:kern w:val="24"/>
                                  <w:sz w:val="13"/>
                                  <w:szCs w:val="13"/>
                                  <w:lang w:val="es-US"/>
                                </w:rPr>
                                <w:t>.</w:t>
                              </w:r>
                            </w:p>
                          </w:txbxContent>
                        </wps:txbx>
                        <wps:bodyPr lIns="0" tIns="0" rIns="0" bIns="0">
                          <a:noAutofit/>
                        </wps:bodyPr>
                      </wps:wsp>
                      <wps:wsp>
                        <wps:cNvPr id="200" name="矩形 200"/>
                        <wps:cNvSpPr/>
                        <wps:spPr>
                          <a:xfrm>
                            <a:off x="3377159" y="2243281"/>
                            <a:ext cx="426720" cy="636860"/>
                          </a:xfrm>
                          <a:prstGeom prst="rect">
                            <a:avLst/>
                          </a:prstGeom>
                          <a:grpFill/>
                        </wps:spPr>
                        <wps:txbx>
                          <w:txbxContent>
                            <w:p w14:paraId="3AD0DD41" w14:textId="77BA23D1" w:rsidR="00ED3E0F" w:rsidRPr="005523B6" w:rsidRDefault="008E2909" w:rsidP="00BC0EE6">
                              <w:pPr>
                                <w:pStyle w:val="NormalWeb"/>
                                <w:spacing w:before="0" w:beforeAutospacing="0" w:after="28" w:afterAutospacing="0" w:line="254" w:lineRule="auto"/>
                                <w:jc w:val="center"/>
                                <w:rPr>
                                  <w:lang w:val="es-AR"/>
                                </w:rPr>
                              </w:pPr>
                              <w:r>
                                <w:rPr>
                                  <w:rFonts w:ascii="Arial" w:eastAsiaTheme="minorEastAsia" w:hAnsi="Arial" w:cstheme="minorBidi"/>
                                  <w:color w:val="505050"/>
                                  <w:kern w:val="24"/>
                                  <w:sz w:val="13"/>
                                  <w:szCs w:val="13"/>
                                  <w:lang w:val="es-US"/>
                                </w:rPr>
                                <w:t xml:space="preserve">Oscuro </w:t>
                              </w:r>
                              <w:r w:rsidR="00ED3E0F">
                                <w:rPr>
                                  <w:rFonts w:ascii="Arial" w:eastAsiaTheme="minorEastAsia" w:hAnsi="Arial" w:cstheme="minorBidi"/>
                                  <w:color w:val="505050"/>
                                  <w:kern w:val="24"/>
                                  <w:sz w:val="13"/>
                                  <w:szCs w:val="13"/>
                                  <w:lang w:val="es-US"/>
                                </w:rPr>
                                <w:t xml:space="preserve">y </w:t>
                              </w:r>
                              <w:r>
                                <w:rPr>
                                  <w:rFonts w:ascii="Arial" w:eastAsiaTheme="minorEastAsia" w:hAnsi="Arial" w:cstheme="minorBidi"/>
                                  <w:color w:val="505050"/>
                                  <w:kern w:val="24"/>
                                  <w:sz w:val="13"/>
                                  <w:szCs w:val="13"/>
                                  <w:lang w:val="es-US"/>
                                </w:rPr>
                                <w:t>turbio</w:t>
                              </w:r>
                              <w:r w:rsidR="00ED3E0F">
                                <w:rPr>
                                  <w:rFonts w:ascii="Arial" w:eastAsiaTheme="minorEastAsia" w:hAnsi="Arial" w:cstheme="minorBidi"/>
                                  <w:color w:val="505050"/>
                                  <w:kern w:val="24"/>
                                  <w:sz w:val="13"/>
                                  <w:szCs w:val="13"/>
                                  <w:lang w:val="es-US"/>
                                </w:rPr>
                                <w:t>.</w:t>
                              </w:r>
                            </w:p>
                            <w:p w14:paraId="79C4C7CC" w14:textId="77EA69D2" w:rsidR="00ED3E0F" w:rsidRPr="005523B6" w:rsidRDefault="00ED3E0F" w:rsidP="00BC0EE6">
                              <w:pPr>
                                <w:pStyle w:val="NormalWeb"/>
                                <w:spacing w:before="0" w:beforeAutospacing="0" w:after="0" w:afterAutospacing="0" w:line="254" w:lineRule="auto"/>
                                <w:jc w:val="center"/>
                                <w:rPr>
                                  <w:b/>
                                  <w:lang w:val="es-AR"/>
                                </w:rPr>
                              </w:pPr>
                              <w:r>
                                <w:rPr>
                                  <w:rFonts w:ascii="Arial" w:eastAsiaTheme="minorEastAsia" w:hAnsi="Arial" w:cstheme="minorBidi"/>
                                  <w:b/>
                                  <w:bCs/>
                                  <w:color w:val="666EB0"/>
                                  <w:kern w:val="24"/>
                                  <w:sz w:val="13"/>
                                  <w:szCs w:val="13"/>
                                  <w:lang w:val="es-US"/>
                                </w:rPr>
                                <w:t>NO ESTÁ BIEN</w:t>
                              </w:r>
                            </w:p>
                          </w:txbxContent>
                        </wps:txbx>
                        <wps:bodyPr lIns="0" tIns="0" rIns="0" bIns="0">
                          <a:noAutofit/>
                        </wps:bodyPr>
                      </wps:wsp>
                      <wps:wsp>
                        <wps:cNvPr id="201" name="矩形 201"/>
                        <wps:cNvSpPr/>
                        <wps:spPr>
                          <a:xfrm>
                            <a:off x="3925824" y="2243328"/>
                            <a:ext cx="414528" cy="490728"/>
                          </a:xfrm>
                          <a:prstGeom prst="rect">
                            <a:avLst/>
                          </a:prstGeom>
                          <a:grpFill/>
                        </wps:spPr>
                        <wps:txbx>
                          <w:txbxContent>
                            <w:p w14:paraId="4D2C5600" w14:textId="16D899CF" w:rsidR="00ED3E0F" w:rsidRPr="005523B6" w:rsidRDefault="008E2909" w:rsidP="00BC0EE6">
                              <w:pPr>
                                <w:pStyle w:val="NormalWeb"/>
                                <w:spacing w:before="0" w:beforeAutospacing="0" w:after="28" w:afterAutospacing="0"/>
                                <w:jc w:val="center"/>
                                <w:rPr>
                                  <w:lang w:val="es-AR"/>
                                </w:rPr>
                              </w:pPr>
                              <w:r>
                                <w:rPr>
                                  <w:rFonts w:ascii="Arial" w:eastAsiaTheme="minorEastAsia" w:hAnsi="Arial" w:cstheme="minorBidi"/>
                                  <w:color w:val="505050"/>
                                  <w:kern w:val="24"/>
                                  <w:sz w:val="13"/>
                                  <w:szCs w:val="13"/>
                                  <w:lang w:val="es-US"/>
                                </w:rPr>
                                <w:t xml:space="preserve">Marrón </w:t>
                              </w:r>
                              <w:r w:rsidR="00ED3E0F">
                                <w:rPr>
                                  <w:rFonts w:ascii="Arial" w:eastAsiaTheme="minorEastAsia" w:hAnsi="Arial" w:cstheme="minorBidi"/>
                                  <w:color w:val="505050"/>
                                  <w:kern w:val="24"/>
                                  <w:sz w:val="13"/>
                                  <w:szCs w:val="13"/>
                                  <w:lang w:val="es-US"/>
                                </w:rPr>
                                <w:t xml:space="preserve">y </w:t>
                              </w:r>
                              <w:r>
                                <w:rPr>
                                  <w:rFonts w:ascii="Arial" w:eastAsiaTheme="minorEastAsia" w:hAnsi="Arial" w:cstheme="minorBidi"/>
                                  <w:color w:val="505050"/>
                                  <w:kern w:val="24"/>
                                  <w:sz w:val="13"/>
                                  <w:szCs w:val="13"/>
                                  <w:lang w:val="es-US"/>
                                </w:rPr>
                                <w:t>turbio</w:t>
                              </w:r>
                              <w:r w:rsidR="00ED3E0F">
                                <w:rPr>
                                  <w:rFonts w:ascii="Arial" w:eastAsiaTheme="minorEastAsia" w:hAnsi="Arial" w:cstheme="minorBidi"/>
                                  <w:color w:val="505050"/>
                                  <w:kern w:val="24"/>
                                  <w:sz w:val="13"/>
                                  <w:szCs w:val="13"/>
                                  <w:lang w:val="es-US"/>
                                </w:rPr>
                                <w:t>.</w:t>
                              </w:r>
                            </w:p>
                            <w:p w14:paraId="38EC0B07" w14:textId="38CD5666" w:rsidR="00ED3E0F" w:rsidRPr="005523B6" w:rsidRDefault="00ED3E0F" w:rsidP="00BC0EE6">
                              <w:pPr>
                                <w:pStyle w:val="NormalWeb"/>
                                <w:spacing w:before="0" w:beforeAutospacing="0" w:after="0" w:afterAutospacing="0"/>
                                <w:jc w:val="center"/>
                                <w:rPr>
                                  <w:b/>
                                  <w:lang w:val="es-AR"/>
                                </w:rPr>
                              </w:pPr>
                              <w:r>
                                <w:rPr>
                                  <w:rFonts w:ascii="Arial" w:eastAsiaTheme="minorEastAsia" w:hAnsi="Arial" w:cstheme="minorBidi"/>
                                  <w:b/>
                                  <w:bCs/>
                                  <w:color w:val="666EB0"/>
                                  <w:kern w:val="24"/>
                                  <w:sz w:val="13"/>
                                  <w:szCs w:val="13"/>
                                  <w:lang w:val="es-US"/>
                                </w:rPr>
                                <w:t>NO ESTÁ BIEN</w:t>
                              </w:r>
                            </w:p>
                          </w:txbxContent>
                        </wps:txbx>
                        <wps:bodyPr lIns="0" tIns="0" rIns="0" bIns="0">
                          <a:noAutofit/>
                        </wps:bodyPr>
                      </wps:wsp>
                      <wps:wsp>
                        <wps:cNvPr id="202" name="矩形 202"/>
                        <wps:cNvSpPr/>
                        <wps:spPr>
                          <a:xfrm>
                            <a:off x="4428710" y="2243282"/>
                            <a:ext cx="487716" cy="594360"/>
                          </a:xfrm>
                          <a:prstGeom prst="rect">
                            <a:avLst/>
                          </a:prstGeom>
                          <a:grpFill/>
                        </wps:spPr>
                        <wps:txbx>
                          <w:txbxContent>
                            <w:p w14:paraId="282D4461" w14:textId="7960405E" w:rsidR="00ED3E0F" w:rsidRPr="005523B6" w:rsidRDefault="00ED3E0F" w:rsidP="00ED3E0F">
                              <w:pPr>
                                <w:pStyle w:val="NormalWeb"/>
                                <w:spacing w:before="0" w:beforeAutospacing="0" w:after="28" w:afterAutospacing="0"/>
                                <w:jc w:val="center"/>
                                <w:rPr>
                                  <w:lang w:val="es-AR"/>
                                </w:rPr>
                              </w:pPr>
                              <w:r>
                                <w:rPr>
                                  <w:rFonts w:ascii="Arial" w:eastAsiaTheme="minorEastAsia" w:hAnsi="Arial" w:cstheme="minorBidi"/>
                                  <w:color w:val="505050"/>
                                  <w:kern w:val="24"/>
                                  <w:sz w:val="13"/>
                                  <w:szCs w:val="13"/>
                                  <w:lang w:val="es-US"/>
                                </w:rPr>
                                <w:t xml:space="preserve">Naranja oscuro y </w:t>
                              </w:r>
                              <w:r w:rsidR="008E2909">
                                <w:rPr>
                                  <w:rFonts w:ascii="Arial" w:eastAsiaTheme="minorEastAsia" w:hAnsi="Arial" w:cstheme="minorBidi"/>
                                  <w:color w:val="505050"/>
                                  <w:kern w:val="24"/>
                                  <w:sz w:val="13"/>
                                  <w:szCs w:val="13"/>
                                  <w:lang w:val="es-US"/>
                                </w:rPr>
                                <w:t>algo claro</w:t>
                              </w:r>
                              <w:r>
                                <w:rPr>
                                  <w:rFonts w:ascii="Arial" w:eastAsiaTheme="minorEastAsia" w:hAnsi="Arial" w:cstheme="minorBidi"/>
                                  <w:color w:val="505050"/>
                                  <w:kern w:val="24"/>
                                  <w:sz w:val="13"/>
                                  <w:szCs w:val="13"/>
                                  <w:lang w:val="es-US"/>
                                </w:rPr>
                                <w:t>.</w:t>
                              </w:r>
                            </w:p>
                            <w:p w14:paraId="6BA51820" w14:textId="66AE9D40" w:rsidR="00ED3E0F" w:rsidRPr="005523B6" w:rsidRDefault="00ED3E0F" w:rsidP="00ED3E0F">
                              <w:pPr>
                                <w:pStyle w:val="NormalWeb"/>
                                <w:spacing w:before="0" w:beforeAutospacing="0" w:after="0" w:afterAutospacing="0"/>
                                <w:jc w:val="center"/>
                                <w:rPr>
                                  <w:b/>
                                  <w:lang w:val="es-AR"/>
                                </w:rPr>
                              </w:pPr>
                              <w:r>
                                <w:rPr>
                                  <w:rFonts w:ascii="Arial" w:eastAsiaTheme="minorEastAsia" w:hAnsi="Arial" w:cstheme="minorBidi"/>
                                  <w:b/>
                                  <w:bCs/>
                                  <w:color w:val="666EB0"/>
                                  <w:kern w:val="24"/>
                                  <w:sz w:val="13"/>
                                  <w:szCs w:val="13"/>
                                  <w:lang w:val="es-US"/>
                                </w:rPr>
                                <w:t>NO ESTÁ BIEN</w:t>
                              </w:r>
                            </w:p>
                          </w:txbxContent>
                        </wps:txbx>
                        <wps:bodyPr lIns="0" tIns="0" rIns="0" bIns="0">
                          <a:noAutofit/>
                        </wps:bodyPr>
                      </wps:wsp>
                      <wps:wsp>
                        <wps:cNvPr id="203" name="矩形 203"/>
                        <wps:cNvSpPr/>
                        <wps:spPr>
                          <a:xfrm>
                            <a:off x="4934433" y="2244475"/>
                            <a:ext cx="463296" cy="664464"/>
                          </a:xfrm>
                          <a:prstGeom prst="rect">
                            <a:avLst/>
                          </a:prstGeom>
                          <a:grpFill/>
                        </wps:spPr>
                        <wps:txbx>
                          <w:txbxContent>
                            <w:p w14:paraId="60433A0B" w14:textId="7C924D22" w:rsidR="00ED3E0F" w:rsidRPr="005523B6" w:rsidRDefault="00ED3E0F" w:rsidP="00ED3E0F">
                              <w:pPr>
                                <w:pStyle w:val="NormalWeb"/>
                                <w:spacing w:before="0" w:beforeAutospacing="0" w:after="28" w:afterAutospacing="0"/>
                                <w:jc w:val="center"/>
                                <w:rPr>
                                  <w:lang w:val="es-AR"/>
                                </w:rPr>
                              </w:pPr>
                              <w:r>
                                <w:rPr>
                                  <w:rFonts w:ascii="Arial" w:eastAsiaTheme="minorEastAsia" w:hAnsi="Arial" w:cstheme="minorBidi"/>
                                  <w:color w:val="505050"/>
                                  <w:kern w:val="24"/>
                                  <w:sz w:val="13"/>
                                  <w:szCs w:val="13"/>
                                  <w:lang w:val="es-US"/>
                                </w:rPr>
                                <w:t>Naranja claro y</w:t>
                              </w:r>
                              <w:r w:rsidR="008E2909">
                                <w:rPr>
                                  <w:rFonts w:ascii="Arial" w:eastAsiaTheme="minorEastAsia" w:hAnsi="Arial" w:cstheme="minorBidi"/>
                                  <w:color w:val="505050"/>
                                  <w:kern w:val="24"/>
                                  <w:sz w:val="13"/>
                                  <w:szCs w:val="13"/>
                                  <w:lang w:val="es-US"/>
                                </w:rPr>
                                <w:t>a</w:t>
                              </w:r>
                              <w:r>
                                <w:rPr>
                                  <w:rFonts w:ascii="Arial" w:eastAsiaTheme="minorEastAsia" w:hAnsi="Arial" w:cstheme="minorBidi"/>
                                  <w:color w:val="505050"/>
                                  <w:kern w:val="24"/>
                                  <w:sz w:val="13"/>
                                  <w:szCs w:val="13"/>
                                  <w:lang w:val="es-US"/>
                                </w:rPr>
                                <w:t xml:space="preserve"> casi claras.</w:t>
                              </w:r>
                            </w:p>
                            <w:p w14:paraId="0E16B1D5" w14:textId="77777777" w:rsidR="00ED3E0F" w:rsidRPr="00BC0EE6" w:rsidRDefault="00ED3E0F" w:rsidP="00ED3E0F">
                              <w:pPr>
                                <w:pStyle w:val="NormalWeb"/>
                                <w:spacing w:before="0" w:beforeAutospacing="0" w:after="0" w:afterAutospacing="0"/>
                                <w:jc w:val="center"/>
                                <w:rPr>
                                  <w:b/>
                                </w:rPr>
                              </w:pPr>
                              <w:r>
                                <w:rPr>
                                  <w:rFonts w:ascii="Arial" w:eastAsiaTheme="minorEastAsia" w:hAnsi="Arial" w:cstheme="minorBidi"/>
                                  <w:b/>
                                  <w:bCs/>
                                  <w:color w:val="666EB0"/>
                                  <w:kern w:val="24"/>
                                  <w:sz w:val="13"/>
                                  <w:szCs w:val="13"/>
                                  <w:lang w:val="es-US"/>
                                </w:rPr>
                                <w:t>¡YA CASI!</w:t>
                              </w:r>
                            </w:p>
                          </w:txbxContent>
                        </wps:txbx>
                        <wps:bodyPr lIns="0" tIns="0" rIns="0" bIns="0">
                          <a:noAutofit/>
                        </wps:bodyPr>
                      </wps:wsp>
                      <wps:wsp>
                        <wps:cNvPr id="204" name="矩形 204"/>
                        <wps:cNvSpPr/>
                        <wps:spPr>
                          <a:xfrm>
                            <a:off x="5469917" y="2247601"/>
                            <a:ext cx="430492" cy="819913"/>
                          </a:xfrm>
                          <a:prstGeom prst="rect">
                            <a:avLst/>
                          </a:prstGeom>
                          <a:grpFill/>
                        </wps:spPr>
                        <wps:txbx>
                          <w:txbxContent>
                            <w:p w14:paraId="7B54AB35" w14:textId="61CBEB0F" w:rsidR="00ED3E0F" w:rsidRPr="005523B6" w:rsidRDefault="008E2909" w:rsidP="00BC0EE6">
                              <w:pPr>
                                <w:pStyle w:val="NormalWeb"/>
                                <w:spacing w:before="0" w:beforeAutospacing="0" w:after="28" w:afterAutospacing="0"/>
                                <w:jc w:val="center"/>
                                <w:rPr>
                                  <w:lang w:val="es-AR"/>
                                </w:rPr>
                              </w:pPr>
                              <w:r>
                                <w:rPr>
                                  <w:rFonts w:ascii="Arial" w:eastAsiaTheme="minorEastAsia" w:hAnsi="Arial" w:cstheme="minorBidi"/>
                                  <w:color w:val="E8AE6D"/>
                                  <w:kern w:val="24"/>
                                  <w:sz w:val="13"/>
                                  <w:szCs w:val="13"/>
                                  <w:lang w:val="es-US"/>
                                </w:rPr>
                                <w:t xml:space="preserve">Amarillo ya </w:t>
                              </w:r>
                              <w:r w:rsidR="00ED3E0F">
                                <w:rPr>
                                  <w:rFonts w:ascii="Arial" w:eastAsiaTheme="minorEastAsia" w:hAnsi="Arial" w:cstheme="minorBidi"/>
                                  <w:color w:val="505050"/>
                                  <w:kern w:val="24"/>
                                  <w:sz w:val="13"/>
                                  <w:szCs w:val="13"/>
                                  <w:lang w:val="es-US"/>
                                </w:rPr>
                                <w:t>claras, como la orina.</w:t>
                              </w:r>
                            </w:p>
                            <w:p w14:paraId="7A390B5C" w14:textId="77777777" w:rsidR="00ED3E0F" w:rsidRDefault="00ED3E0F" w:rsidP="00BC0EE6">
                              <w:pPr>
                                <w:pStyle w:val="NormalWeb"/>
                                <w:spacing w:before="0" w:beforeAutospacing="0" w:after="0" w:afterAutospacing="0"/>
                                <w:jc w:val="center"/>
                              </w:pPr>
                              <w:r>
                                <w:rPr>
                                  <w:rFonts w:ascii="Arial" w:eastAsiaTheme="minorEastAsia" w:hAnsi="Arial" w:cstheme="minorBidi"/>
                                  <w:b/>
                                  <w:bCs/>
                                  <w:color w:val="666EB0"/>
                                  <w:kern w:val="24"/>
                                  <w:sz w:val="17"/>
                                  <w:szCs w:val="17"/>
                                  <w:lang w:val="es-US"/>
                                </w:rPr>
                                <w:t>¡ESTÁ LISTO!</w:t>
                              </w:r>
                            </w:p>
                          </w:txbxContent>
                        </wps:txbx>
                        <wps:bodyPr lIns="0" tIns="0" rIns="0" bIns="0">
                          <a:noAutofit/>
                        </wps:bodyPr>
                      </wps:wsp>
                    </wpg:wgp>
                  </a:graphicData>
                </a:graphic>
                <wp14:sizeRelH relativeFrom="margin">
                  <wp14:pctWidth>0</wp14:pctWidth>
                </wp14:sizeRelH>
                <wp14:sizeRelV relativeFrom="margin">
                  <wp14:pctHeight>0</wp14:pctHeight>
                </wp14:sizeRelV>
              </wp:anchor>
            </w:drawing>
          </mc:Choice>
          <mc:Fallback>
            <w:pict>
              <v:group w14:anchorId="6898F1EE" id="Group 25" o:spid="_x0000_s1046" style="position:absolute;margin-left:31.5pt;margin-top:45.65pt;width:474.65pt;height:247.5pt;z-index:251658242;mso-width-relative:margin;mso-height-relative:margin" coordorigin="-622,-38" coordsize="63816,3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">
                <v:rect id="矩形 31" o:spid="_x0000_s1047" style="position:absolute;left:-622;top:-38;width:30854;height:19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" filled="f" stroked="f">
                  <v:textbox inset="0,0,0,0">
                    <w:txbxContent>
                      <w:p w14:paraId="33B35DB2" w14:textId="77777777" w:rsidR="00ED3E0F" w:rsidRPr="005523B6" w:rsidRDefault="00ED3E0F" w:rsidP="00ED3E0F">
                        <w:pPr>
                          <w:pStyle w:val="NormalWeb"/>
                          <w:spacing w:before="0" w:beforeAutospacing="0" w:after="0" w:afterAutospacing="0"/>
                          <w:rPr>
                            <w:b/>
                            <w:bCs/>
                            <w:sz w:val="22"/>
                            <w:szCs w:val="22"/>
                            <w:lang w:val="es-AR"/>
                          </w:rPr>
                        </w:pPr>
                        <w:r w:rsidRPr="00921E43">
                          <w:rPr>
                            <w:rFonts w:ascii="Arial" w:eastAsiaTheme="minorEastAsia" w:hAnsi="Arial" w:cstheme="minorBidi"/>
                            <w:b/>
                            <w:bCs/>
                            <w:color w:val="FFFFFF"/>
                            <w:kern w:val="24"/>
                            <w:sz w:val="20"/>
                            <w:szCs w:val="20"/>
                            <w:lang w:val="es-US"/>
                          </w:rPr>
                          <w:t>¿Por qué es importante estar limpio por dentro?</w:t>
                        </w:r>
                      </w:p>
                    </w:txbxContent>
                  </v:textbox>
                </v:rect>
                <v:rect id="矩形 192" o:spid="_x0000_s1048" style="position:absolute;left:33512;width:22936;height:20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" filled="f" stroked="f">
                  <v:textbox inset="0,0,0,0">
                    <w:txbxContent>
                      <w:p w14:paraId="3911453F" w14:textId="77777777" w:rsidR="00ED3E0F" w:rsidRPr="00921E43" w:rsidRDefault="00ED3E0F" w:rsidP="00ED3E0F">
                        <w:pPr>
                          <w:pStyle w:val="NormalWeb"/>
                          <w:spacing w:before="0" w:beforeAutospacing="0" w:after="0" w:afterAutospacing="0"/>
                          <w:rPr>
                            <w:b/>
                            <w:bCs/>
                            <w:sz w:val="22"/>
                            <w:szCs w:val="22"/>
                          </w:rPr>
                        </w:pPr>
                        <w:r w:rsidRPr="00921E43">
                          <w:rPr>
                            <w:rFonts w:ascii="Arial" w:eastAsiaTheme="minorEastAsia" w:hAnsi="Arial" w:cstheme="minorBidi"/>
                            <w:b/>
                            <w:bCs/>
                            <w:color w:val="FFFFFF"/>
                            <w:kern w:val="24"/>
                            <w:sz w:val="20"/>
                            <w:szCs w:val="20"/>
                            <w:lang w:val="es-US"/>
                          </w:rPr>
                          <w:t>¿Está funcionando mi preparación?</w:t>
                        </w:r>
                      </w:p>
                    </w:txbxContent>
                  </v:textbox>
                </v:rect>
                <v:rect id="矩形 193" o:spid="_x0000_s1049" style="position:absolute;left:324;top:2621;width:28601;height:5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4C72C396" w14:textId="77777777" w:rsidR="00ED3E0F" w:rsidRPr="009E15C5" w:rsidRDefault="00ED3E0F" w:rsidP="00656412">
                        <w:pPr>
                          <w:pStyle w:val="NormalWeb"/>
                          <w:spacing w:before="0" w:beforeAutospacing="0" w:after="0" w:afterAutospacing="0" w:line="268" w:lineRule="auto"/>
                        </w:pPr>
                        <w:r w:rsidRPr="009E15C5">
                          <w:rPr>
                            <w:rFonts w:ascii="Arial" w:eastAsiaTheme="minorEastAsia" w:hAnsi="Arial" w:cstheme="minorBidi"/>
                            <w:color w:val="505050"/>
                            <w:kern w:val="24"/>
                            <w:sz w:val="13"/>
                            <w:szCs w:val="13"/>
                            <w:lang w:val="es-US"/>
                          </w:rPr>
                          <w:t xml:space="preserve">Su médico </w:t>
                        </w:r>
                        <w:r w:rsidRPr="009E15C5">
                          <w:rPr>
                            <w:rFonts w:ascii="Arial" w:eastAsiaTheme="minorEastAsia" w:hAnsi="Arial" w:cstheme="minorBidi"/>
                            <w:b/>
                            <w:bCs/>
                            <w:color w:val="666EB0"/>
                            <w:kern w:val="24"/>
                            <w:sz w:val="13"/>
                            <w:szCs w:val="13"/>
                            <w:lang w:val="es-US"/>
                          </w:rPr>
                          <w:t>debe</w:t>
                        </w:r>
                        <w:r w:rsidRPr="009E15C5">
                          <w:rPr>
                            <w:rFonts w:ascii="Arial" w:eastAsiaTheme="minorEastAsia" w:hAnsi="Arial" w:cstheme="minorBidi"/>
                            <w:color w:val="666EB0"/>
                            <w:kern w:val="24"/>
                            <w:sz w:val="13"/>
                            <w:szCs w:val="13"/>
                            <w:lang w:val="es-US"/>
                          </w:rPr>
                          <w:t xml:space="preserve"> </w:t>
                        </w:r>
                        <w:r w:rsidRPr="009E15C5">
                          <w:rPr>
                            <w:rFonts w:ascii="Arial" w:eastAsiaTheme="minorEastAsia" w:hAnsi="Arial" w:cstheme="minorBidi"/>
                            <w:color w:val="505050"/>
                            <w:kern w:val="24"/>
                            <w:sz w:val="13"/>
                            <w:szCs w:val="13"/>
                            <w:lang w:val="es-US"/>
                          </w:rPr>
                          <w:t>poder ver bien para hacer correctamente el examen. Si el interior está sucio, es posible que el médico no vea cosas importantes, como pólipos o un cáncer, o que tenga que repetir el examen. Eso significaría que usted tendría que empezar todo de nuevo, y nadie quiere eso. Ayúdenos a ayudarlo a hacer esto una sola vez.</w:t>
                        </w:r>
                      </w:p>
                    </w:txbxContent>
                  </v:textbox>
                </v:rect>
                <v:rect id="矩形 194" o:spid="_x0000_s1050" style="position:absolute;left:318;top:8541;width:25814;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74E8F17C" w14:textId="611C967A" w:rsidR="00ED3E0F" w:rsidRPr="00463026" w:rsidRDefault="00ED3E0F" w:rsidP="00463026">
                        <w:pPr>
                          <w:pStyle w:val="NormalWeb"/>
                          <w:tabs>
                            <w:tab w:val="left" w:pos="3969"/>
                          </w:tabs>
                          <w:spacing w:before="0" w:beforeAutospacing="0" w:after="0" w:afterAutospacing="0"/>
                          <w:rPr>
                            <w:u w:val="single"/>
                          </w:rPr>
                        </w:pPr>
                        <w:r>
                          <w:rPr>
                            <w:rFonts w:ascii="Arial" w:eastAsiaTheme="minorEastAsia" w:hAnsi="Arial" w:cstheme="minorBidi"/>
                            <w:b/>
                            <w:bCs/>
                            <w:color w:val="666EB0"/>
                            <w:kern w:val="24"/>
                            <w:sz w:val="15"/>
                            <w:szCs w:val="15"/>
                            <w:u w:val="single"/>
                            <w:lang w:val="es-US"/>
                          </w:rPr>
                          <w:t>Imagine esto</w:t>
                        </w:r>
                        <w:r w:rsidR="009E15C5">
                          <w:rPr>
                            <w:rFonts w:ascii="Arial" w:eastAsiaTheme="minorEastAsia" w:hAnsi="Arial" w:cstheme="minorBidi"/>
                            <w:b/>
                            <w:bCs/>
                            <w:color w:val="666EB0"/>
                            <w:kern w:val="24"/>
                            <w:sz w:val="15"/>
                            <w:szCs w:val="15"/>
                            <w:u w:val="single"/>
                            <w:lang w:val="es-US"/>
                          </w:rPr>
                          <w:tab/>
                        </w:r>
                      </w:p>
                    </w:txbxContent>
                  </v:textbox>
                </v:rect>
                <v:rect id="矩形 195" o:spid="_x0000_s1051" style="position:absolute;left:324;top:9976;width:27015;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37A57843" w14:textId="77777777" w:rsidR="00ED3E0F" w:rsidRPr="005523B6" w:rsidRDefault="00ED3E0F" w:rsidP="00ED3E0F">
                        <w:pPr>
                          <w:pStyle w:val="NormalWeb"/>
                          <w:spacing w:before="0" w:beforeAutospacing="0" w:after="0" w:afterAutospacing="0" w:line="271" w:lineRule="auto"/>
                          <w:rPr>
                            <w:lang w:val="es-AR"/>
                          </w:rPr>
                        </w:pPr>
                        <w:r w:rsidRPr="009E15C5">
                          <w:rPr>
                            <w:rFonts w:ascii="Arial" w:eastAsiaTheme="minorEastAsia" w:hAnsi="Arial" w:cstheme="minorBidi"/>
                            <w:color w:val="505050"/>
                            <w:kern w:val="24"/>
                            <w:sz w:val="13"/>
                            <w:szCs w:val="13"/>
                            <w:lang w:val="es-US"/>
                          </w:rPr>
                          <w:t>Piénselo de este modo: un colon limpio es como conducir en una carretera rural en un día soleado. Un colon sucio es como conducir en una tormenta de nieve.</w:t>
                        </w:r>
                      </w:p>
                    </w:txbxContent>
                  </v:textbox>
                </v:rect>
                <v:rect id="矩形 196" o:spid="_x0000_s1052" style="position:absolute;left:202;top:14203;width:7360;height:7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39193565" w14:textId="77777777" w:rsidR="00ED3E0F" w:rsidRDefault="00ED3E0F" w:rsidP="00656412">
                        <w:pPr>
                          <w:pStyle w:val="NormalWeb"/>
                          <w:spacing w:before="0" w:beforeAutospacing="0" w:after="0" w:afterAutospacing="0" w:line="288" w:lineRule="auto"/>
                        </w:pPr>
                        <w:r>
                          <w:rPr>
                            <w:rFonts w:ascii="Arial" w:eastAsiaTheme="minorEastAsia" w:hAnsi="Arial" w:cstheme="minorBidi"/>
                            <w:color w:val="8F95C5"/>
                            <w:kern w:val="24"/>
                            <w:sz w:val="12"/>
                            <w:szCs w:val="12"/>
                            <w:lang w:val="es-US"/>
                          </w:rPr>
                          <w:t>Cuando el colon está limpio, hacer la colonoscopia es como conducir en una carretera rural en un día soleado. Es fácil ver y conducir.</w:t>
                        </w:r>
                      </w:p>
                    </w:txbxContent>
                  </v:textbox>
                </v:rect>
                <v:rect id="矩形 197" o:spid="_x0000_s1053" style="position:absolute;left:95;top:22828;width:7467;height:9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165A8AB2" w14:textId="77777777" w:rsidR="00ED3E0F" w:rsidRDefault="00ED3E0F" w:rsidP="00656412">
                        <w:pPr>
                          <w:pStyle w:val="NormalWeb"/>
                          <w:spacing w:before="0" w:beforeAutospacing="0" w:after="0" w:afterAutospacing="0" w:line="288" w:lineRule="auto"/>
                        </w:pPr>
                        <w:r>
                          <w:rPr>
                            <w:rFonts w:ascii="Arial" w:eastAsiaTheme="minorEastAsia" w:hAnsi="Arial" w:cstheme="minorBidi"/>
                            <w:color w:val="8F95C5"/>
                            <w:kern w:val="24"/>
                            <w:sz w:val="12"/>
                            <w:szCs w:val="12"/>
                            <w:lang w:val="es-US"/>
                          </w:rPr>
                          <w:t>Cuando el colon está sucio, hacer la colonoscopia es como conducir en una carretera rural durante una tormenta de nieve. Es difícil ver y conducir.</w:t>
                        </w:r>
                      </w:p>
                    </w:txbxContent>
                  </v:textbox>
                </v:rect>
                <v:rect id="矩形 198" o:spid="_x0000_s1054" style="position:absolute;left:33212;top:2925;width:29981;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" filled="f" stroked="f">
                  <v:textbox inset="0,0,0,0">
                    <w:txbxContent>
                      <w:p w14:paraId="2C534858" w14:textId="0B2BFE76" w:rsidR="00ED3E0F" w:rsidRPr="005523B6" w:rsidRDefault="00ED3E0F" w:rsidP="00834681">
                        <w:pPr>
                          <w:pStyle w:val="NormalWeb"/>
                          <w:tabs>
                            <w:tab w:val="left" w:pos="3969"/>
                          </w:tabs>
                          <w:spacing w:before="0" w:beforeAutospacing="0" w:after="0" w:afterAutospacing="0"/>
                          <w:rPr>
                            <w:lang w:val="es-AR"/>
                          </w:rPr>
                        </w:pPr>
                        <w:r>
                          <w:rPr>
                            <w:rFonts w:ascii="Arial" w:eastAsiaTheme="minorEastAsia" w:hAnsi="Arial" w:cstheme="minorBidi"/>
                            <w:b/>
                            <w:bCs/>
                            <w:color w:val="666EB0"/>
                            <w:kern w:val="24"/>
                            <w:sz w:val="15"/>
                            <w:szCs w:val="15"/>
                            <w:u w:val="single"/>
                            <w:lang w:val="es-US"/>
                          </w:rPr>
                          <w:t xml:space="preserve">¿Cómo sé cuándo terminé mi preparación para los intestinos?     </w:t>
                        </w:r>
                      </w:p>
                    </w:txbxContent>
                  </v:textbox>
                </v:rect>
                <v:rect id="矩形 199" o:spid="_x0000_s1055" style="position:absolute;left:33314;top:4785;width:25695;height:4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528B437B" w14:textId="50312601" w:rsidR="00ED3E0F" w:rsidRPr="009E15C5" w:rsidRDefault="00ED3E0F" w:rsidP="00656412">
                        <w:pPr>
                          <w:pStyle w:val="NormalWeb"/>
                          <w:spacing w:before="0" w:beforeAutospacing="0" w:after="0" w:afterAutospacing="0" w:line="264" w:lineRule="auto"/>
                        </w:pPr>
                        <w:r w:rsidRPr="009E15C5">
                          <w:rPr>
                            <w:rFonts w:ascii="Arial" w:eastAsiaTheme="minorEastAsia" w:hAnsi="Arial" w:cstheme="minorBidi"/>
                            <w:color w:val="505050"/>
                            <w:kern w:val="24"/>
                            <w:sz w:val="13"/>
                            <w:szCs w:val="13"/>
                            <w:lang w:val="es-US"/>
                          </w:rPr>
                          <w:t xml:space="preserve">Sus heces deben ser similares a lo que está comiendo y bebiendo: claras, </w:t>
                        </w:r>
                        <w:r w:rsidRPr="009E15C5">
                          <w:rPr>
                            <w:rFonts w:ascii="Arial" w:eastAsiaTheme="minorEastAsia" w:hAnsi="Arial" w:cstheme="minorBidi"/>
                            <w:b/>
                            <w:bCs/>
                            <w:color w:val="666EB0"/>
                            <w:kern w:val="24"/>
                            <w:sz w:val="13"/>
                            <w:szCs w:val="13"/>
                            <w:lang w:val="es-US"/>
                          </w:rPr>
                          <w:t>sin muchas partículas</w:t>
                        </w:r>
                        <w:r w:rsidRPr="009E15C5">
                          <w:rPr>
                            <w:rFonts w:ascii="Arial" w:eastAsiaTheme="minorEastAsia" w:hAnsi="Arial" w:cstheme="minorBidi"/>
                            <w:color w:val="666EB0"/>
                            <w:kern w:val="24"/>
                            <w:sz w:val="13"/>
                            <w:szCs w:val="13"/>
                            <w:lang w:val="es-US"/>
                          </w:rPr>
                          <w:t xml:space="preserve">. </w:t>
                        </w:r>
                        <w:r w:rsidRPr="009E15C5">
                          <w:rPr>
                            <w:rFonts w:ascii="Arial" w:eastAsiaTheme="minorEastAsia" w:hAnsi="Arial" w:cstheme="minorBidi"/>
                            <w:color w:val="505050"/>
                            <w:kern w:val="24"/>
                            <w:sz w:val="13"/>
                            <w:szCs w:val="13"/>
                            <w:lang w:val="es-US"/>
                          </w:rPr>
                          <w:t xml:space="preserve">Sabrá que ha terminado cuando las heces sean </w:t>
                        </w:r>
                        <w:r w:rsidRPr="009E15C5">
                          <w:rPr>
                            <w:rFonts w:ascii="Arial" w:eastAsiaTheme="minorEastAsia" w:hAnsi="Arial" w:cstheme="minorBidi"/>
                            <w:b/>
                            <w:bCs/>
                            <w:color w:val="666EB0"/>
                            <w:kern w:val="24"/>
                            <w:sz w:val="13"/>
                            <w:szCs w:val="13"/>
                            <w:lang w:val="es-US"/>
                          </w:rPr>
                          <w:t>amarillas, ligeras, líquidas y claras</w:t>
                        </w:r>
                        <w:r w:rsidRPr="009E15C5">
                          <w:rPr>
                            <w:rFonts w:ascii="Arial" w:eastAsiaTheme="minorEastAsia" w:hAnsi="Arial" w:cstheme="minorBidi"/>
                            <w:color w:val="666EB0"/>
                            <w:kern w:val="24"/>
                            <w:sz w:val="13"/>
                            <w:szCs w:val="13"/>
                            <w:lang w:val="es-US"/>
                          </w:rPr>
                          <w:t xml:space="preserve">... </w:t>
                        </w:r>
                        <w:r w:rsidRPr="009E15C5">
                          <w:rPr>
                            <w:rFonts w:ascii="Arial" w:eastAsiaTheme="minorEastAsia" w:hAnsi="Arial" w:cstheme="minorBidi"/>
                            <w:color w:val="505050"/>
                            <w:kern w:val="24"/>
                            <w:sz w:val="13"/>
                            <w:szCs w:val="13"/>
                            <w:lang w:val="es-US"/>
                          </w:rPr>
                          <w:t xml:space="preserve">como la orina. Abajo hay una guía </w:t>
                        </w:r>
                        <w:r w:rsidR="008E2909">
                          <w:rPr>
                            <w:rFonts w:ascii="Arial" w:eastAsiaTheme="minorEastAsia" w:hAnsi="Arial" w:cstheme="minorBidi"/>
                            <w:color w:val="505050"/>
                            <w:kern w:val="24"/>
                            <w:sz w:val="13"/>
                            <w:szCs w:val="13"/>
                            <w:lang w:val="es-US"/>
                          </w:rPr>
                          <w:t>que lo</w:t>
                        </w:r>
                        <w:r w:rsidR="008E2909" w:rsidRPr="009E15C5">
                          <w:rPr>
                            <w:rFonts w:ascii="Arial" w:eastAsiaTheme="minorEastAsia" w:hAnsi="Arial" w:cstheme="minorBidi"/>
                            <w:color w:val="505050"/>
                            <w:kern w:val="24"/>
                            <w:sz w:val="13"/>
                            <w:szCs w:val="13"/>
                            <w:lang w:val="es-US"/>
                          </w:rPr>
                          <w:t xml:space="preserve"> ayuda</w:t>
                        </w:r>
                        <w:r w:rsidR="008E2909">
                          <w:rPr>
                            <w:rFonts w:ascii="Arial" w:eastAsiaTheme="minorEastAsia" w:hAnsi="Arial" w:cstheme="minorBidi"/>
                            <w:color w:val="505050"/>
                            <w:kern w:val="24"/>
                            <w:sz w:val="13"/>
                            <w:szCs w:val="13"/>
                            <w:lang w:val="es-US"/>
                          </w:rPr>
                          <w:t>rá</w:t>
                        </w:r>
                        <w:r w:rsidRPr="009E15C5">
                          <w:rPr>
                            <w:rFonts w:ascii="Arial" w:eastAsiaTheme="minorEastAsia" w:hAnsi="Arial" w:cstheme="minorBidi"/>
                            <w:color w:val="505050"/>
                            <w:kern w:val="24"/>
                            <w:sz w:val="13"/>
                            <w:szCs w:val="13"/>
                            <w:lang w:val="es-US"/>
                          </w:rPr>
                          <w:t>.</w:t>
                        </w:r>
                      </w:p>
                    </w:txbxContent>
                  </v:textbox>
                </v:rect>
                <v:rect id="矩形 200" o:spid="_x0000_s1056" style="position:absolute;left:33771;top:22432;width:4267;height:6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3AD0DD41" w14:textId="77BA23D1" w:rsidR="00ED3E0F" w:rsidRPr="005523B6" w:rsidRDefault="008E2909" w:rsidP="00BC0EE6">
                        <w:pPr>
                          <w:pStyle w:val="NormalWeb"/>
                          <w:spacing w:before="0" w:beforeAutospacing="0" w:after="28" w:afterAutospacing="0" w:line="254" w:lineRule="auto"/>
                          <w:jc w:val="center"/>
                          <w:rPr>
                            <w:lang w:val="es-AR"/>
                          </w:rPr>
                        </w:pPr>
                        <w:r>
                          <w:rPr>
                            <w:rFonts w:ascii="Arial" w:eastAsiaTheme="minorEastAsia" w:hAnsi="Arial" w:cstheme="minorBidi"/>
                            <w:color w:val="505050"/>
                            <w:kern w:val="24"/>
                            <w:sz w:val="13"/>
                            <w:szCs w:val="13"/>
                            <w:lang w:val="es-US"/>
                          </w:rPr>
                          <w:t xml:space="preserve">Oscuro </w:t>
                        </w:r>
                        <w:r w:rsidR="00ED3E0F">
                          <w:rPr>
                            <w:rFonts w:ascii="Arial" w:eastAsiaTheme="minorEastAsia" w:hAnsi="Arial" w:cstheme="minorBidi"/>
                            <w:color w:val="505050"/>
                            <w:kern w:val="24"/>
                            <w:sz w:val="13"/>
                            <w:szCs w:val="13"/>
                            <w:lang w:val="es-US"/>
                          </w:rPr>
                          <w:t xml:space="preserve">y </w:t>
                        </w:r>
                        <w:r>
                          <w:rPr>
                            <w:rFonts w:ascii="Arial" w:eastAsiaTheme="minorEastAsia" w:hAnsi="Arial" w:cstheme="minorBidi"/>
                            <w:color w:val="505050"/>
                            <w:kern w:val="24"/>
                            <w:sz w:val="13"/>
                            <w:szCs w:val="13"/>
                            <w:lang w:val="es-US"/>
                          </w:rPr>
                          <w:t>turbio</w:t>
                        </w:r>
                        <w:r w:rsidR="00ED3E0F">
                          <w:rPr>
                            <w:rFonts w:ascii="Arial" w:eastAsiaTheme="minorEastAsia" w:hAnsi="Arial" w:cstheme="minorBidi"/>
                            <w:color w:val="505050"/>
                            <w:kern w:val="24"/>
                            <w:sz w:val="13"/>
                            <w:szCs w:val="13"/>
                            <w:lang w:val="es-US"/>
                          </w:rPr>
                          <w:t>.</w:t>
                        </w:r>
                      </w:p>
                      <w:p w14:paraId="79C4C7CC" w14:textId="77EA69D2" w:rsidR="00ED3E0F" w:rsidRPr="005523B6" w:rsidRDefault="00ED3E0F" w:rsidP="00BC0EE6">
                        <w:pPr>
                          <w:pStyle w:val="NormalWeb"/>
                          <w:spacing w:before="0" w:beforeAutospacing="0" w:after="0" w:afterAutospacing="0" w:line="254" w:lineRule="auto"/>
                          <w:jc w:val="center"/>
                          <w:rPr>
                            <w:b/>
                            <w:lang w:val="es-AR"/>
                          </w:rPr>
                        </w:pPr>
                        <w:r>
                          <w:rPr>
                            <w:rFonts w:ascii="Arial" w:eastAsiaTheme="minorEastAsia" w:hAnsi="Arial" w:cstheme="minorBidi"/>
                            <w:b/>
                            <w:bCs/>
                            <w:color w:val="666EB0"/>
                            <w:kern w:val="24"/>
                            <w:sz w:val="13"/>
                            <w:szCs w:val="13"/>
                            <w:lang w:val="es-US"/>
                          </w:rPr>
                          <w:t>NO ESTÁ BIEN</w:t>
                        </w:r>
                      </w:p>
                    </w:txbxContent>
                  </v:textbox>
                </v:rect>
                <v:rect id="矩形 201" o:spid="_x0000_s1057" style="position:absolute;left:39258;top:22433;width:4145;height:4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4D2C5600" w14:textId="16D899CF" w:rsidR="00ED3E0F" w:rsidRPr="005523B6" w:rsidRDefault="008E2909" w:rsidP="00BC0EE6">
                        <w:pPr>
                          <w:pStyle w:val="NormalWeb"/>
                          <w:spacing w:before="0" w:beforeAutospacing="0" w:after="28" w:afterAutospacing="0"/>
                          <w:jc w:val="center"/>
                          <w:rPr>
                            <w:lang w:val="es-AR"/>
                          </w:rPr>
                        </w:pPr>
                        <w:r>
                          <w:rPr>
                            <w:rFonts w:ascii="Arial" w:eastAsiaTheme="minorEastAsia" w:hAnsi="Arial" w:cstheme="minorBidi"/>
                            <w:color w:val="505050"/>
                            <w:kern w:val="24"/>
                            <w:sz w:val="13"/>
                            <w:szCs w:val="13"/>
                            <w:lang w:val="es-US"/>
                          </w:rPr>
                          <w:t xml:space="preserve">Marrón </w:t>
                        </w:r>
                        <w:r w:rsidR="00ED3E0F">
                          <w:rPr>
                            <w:rFonts w:ascii="Arial" w:eastAsiaTheme="minorEastAsia" w:hAnsi="Arial" w:cstheme="minorBidi"/>
                            <w:color w:val="505050"/>
                            <w:kern w:val="24"/>
                            <w:sz w:val="13"/>
                            <w:szCs w:val="13"/>
                            <w:lang w:val="es-US"/>
                          </w:rPr>
                          <w:t xml:space="preserve">y </w:t>
                        </w:r>
                        <w:r>
                          <w:rPr>
                            <w:rFonts w:ascii="Arial" w:eastAsiaTheme="minorEastAsia" w:hAnsi="Arial" w:cstheme="minorBidi"/>
                            <w:color w:val="505050"/>
                            <w:kern w:val="24"/>
                            <w:sz w:val="13"/>
                            <w:szCs w:val="13"/>
                            <w:lang w:val="es-US"/>
                          </w:rPr>
                          <w:t>turbio</w:t>
                        </w:r>
                        <w:r w:rsidR="00ED3E0F">
                          <w:rPr>
                            <w:rFonts w:ascii="Arial" w:eastAsiaTheme="minorEastAsia" w:hAnsi="Arial" w:cstheme="minorBidi"/>
                            <w:color w:val="505050"/>
                            <w:kern w:val="24"/>
                            <w:sz w:val="13"/>
                            <w:szCs w:val="13"/>
                            <w:lang w:val="es-US"/>
                          </w:rPr>
                          <w:t>.</w:t>
                        </w:r>
                      </w:p>
                      <w:p w14:paraId="38EC0B07" w14:textId="38CD5666" w:rsidR="00ED3E0F" w:rsidRPr="005523B6" w:rsidRDefault="00ED3E0F" w:rsidP="00BC0EE6">
                        <w:pPr>
                          <w:pStyle w:val="NormalWeb"/>
                          <w:spacing w:before="0" w:beforeAutospacing="0" w:after="0" w:afterAutospacing="0"/>
                          <w:jc w:val="center"/>
                          <w:rPr>
                            <w:b/>
                            <w:lang w:val="es-AR"/>
                          </w:rPr>
                        </w:pPr>
                        <w:r>
                          <w:rPr>
                            <w:rFonts w:ascii="Arial" w:eastAsiaTheme="minorEastAsia" w:hAnsi="Arial" w:cstheme="minorBidi"/>
                            <w:b/>
                            <w:bCs/>
                            <w:color w:val="666EB0"/>
                            <w:kern w:val="24"/>
                            <w:sz w:val="13"/>
                            <w:szCs w:val="13"/>
                            <w:lang w:val="es-US"/>
                          </w:rPr>
                          <w:t>NO ESTÁ BIEN</w:t>
                        </w:r>
                      </w:p>
                    </w:txbxContent>
                  </v:textbox>
                </v:rect>
                <v:rect id="矩形 202" o:spid="_x0000_s1058" style="position:absolute;left:44287;top:22432;width:4877;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282D4461" w14:textId="7960405E" w:rsidR="00ED3E0F" w:rsidRPr="005523B6" w:rsidRDefault="00ED3E0F" w:rsidP="00ED3E0F">
                        <w:pPr>
                          <w:pStyle w:val="NormalWeb"/>
                          <w:spacing w:before="0" w:beforeAutospacing="0" w:after="28" w:afterAutospacing="0"/>
                          <w:jc w:val="center"/>
                          <w:rPr>
                            <w:lang w:val="es-AR"/>
                          </w:rPr>
                        </w:pPr>
                        <w:r>
                          <w:rPr>
                            <w:rFonts w:ascii="Arial" w:eastAsiaTheme="minorEastAsia" w:hAnsi="Arial" w:cstheme="minorBidi"/>
                            <w:color w:val="505050"/>
                            <w:kern w:val="24"/>
                            <w:sz w:val="13"/>
                            <w:szCs w:val="13"/>
                            <w:lang w:val="es-US"/>
                          </w:rPr>
                          <w:t xml:space="preserve">Naranja oscuro y </w:t>
                        </w:r>
                        <w:r w:rsidR="008E2909">
                          <w:rPr>
                            <w:rFonts w:ascii="Arial" w:eastAsiaTheme="minorEastAsia" w:hAnsi="Arial" w:cstheme="minorBidi"/>
                            <w:color w:val="505050"/>
                            <w:kern w:val="24"/>
                            <w:sz w:val="13"/>
                            <w:szCs w:val="13"/>
                            <w:lang w:val="es-US"/>
                          </w:rPr>
                          <w:t>algo claro</w:t>
                        </w:r>
                        <w:r>
                          <w:rPr>
                            <w:rFonts w:ascii="Arial" w:eastAsiaTheme="minorEastAsia" w:hAnsi="Arial" w:cstheme="minorBidi"/>
                            <w:color w:val="505050"/>
                            <w:kern w:val="24"/>
                            <w:sz w:val="13"/>
                            <w:szCs w:val="13"/>
                            <w:lang w:val="es-US"/>
                          </w:rPr>
                          <w:t>.</w:t>
                        </w:r>
                      </w:p>
                      <w:p w14:paraId="6BA51820" w14:textId="66AE9D40" w:rsidR="00ED3E0F" w:rsidRPr="005523B6" w:rsidRDefault="00ED3E0F" w:rsidP="00ED3E0F">
                        <w:pPr>
                          <w:pStyle w:val="NormalWeb"/>
                          <w:spacing w:before="0" w:beforeAutospacing="0" w:after="0" w:afterAutospacing="0"/>
                          <w:jc w:val="center"/>
                          <w:rPr>
                            <w:b/>
                            <w:lang w:val="es-AR"/>
                          </w:rPr>
                        </w:pPr>
                        <w:r>
                          <w:rPr>
                            <w:rFonts w:ascii="Arial" w:eastAsiaTheme="minorEastAsia" w:hAnsi="Arial" w:cstheme="minorBidi"/>
                            <w:b/>
                            <w:bCs/>
                            <w:color w:val="666EB0"/>
                            <w:kern w:val="24"/>
                            <w:sz w:val="13"/>
                            <w:szCs w:val="13"/>
                            <w:lang w:val="es-US"/>
                          </w:rPr>
                          <w:t>NO ESTÁ BIEN</w:t>
                        </w:r>
                      </w:p>
                    </w:txbxContent>
                  </v:textbox>
                </v:rect>
                <v:rect id="矩形 203" o:spid="_x0000_s1059" style="position:absolute;left:49344;top:22444;width:4633;height:6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14:paraId="60433A0B" w14:textId="7C924D22" w:rsidR="00ED3E0F" w:rsidRPr="005523B6" w:rsidRDefault="00ED3E0F" w:rsidP="00ED3E0F">
                        <w:pPr>
                          <w:pStyle w:val="NormalWeb"/>
                          <w:spacing w:before="0" w:beforeAutospacing="0" w:after="28" w:afterAutospacing="0"/>
                          <w:jc w:val="center"/>
                          <w:rPr>
                            <w:lang w:val="es-AR"/>
                          </w:rPr>
                        </w:pPr>
                        <w:r>
                          <w:rPr>
                            <w:rFonts w:ascii="Arial" w:eastAsiaTheme="minorEastAsia" w:hAnsi="Arial" w:cstheme="minorBidi"/>
                            <w:color w:val="505050"/>
                            <w:kern w:val="24"/>
                            <w:sz w:val="13"/>
                            <w:szCs w:val="13"/>
                            <w:lang w:val="es-US"/>
                          </w:rPr>
                          <w:t>Naranja claro y</w:t>
                        </w:r>
                        <w:r w:rsidR="008E2909">
                          <w:rPr>
                            <w:rFonts w:ascii="Arial" w:eastAsiaTheme="minorEastAsia" w:hAnsi="Arial" w:cstheme="minorBidi"/>
                            <w:color w:val="505050"/>
                            <w:kern w:val="24"/>
                            <w:sz w:val="13"/>
                            <w:szCs w:val="13"/>
                            <w:lang w:val="es-US"/>
                          </w:rPr>
                          <w:t>a</w:t>
                        </w:r>
                        <w:r>
                          <w:rPr>
                            <w:rFonts w:ascii="Arial" w:eastAsiaTheme="minorEastAsia" w:hAnsi="Arial" w:cstheme="minorBidi"/>
                            <w:color w:val="505050"/>
                            <w:kern w:val="24"/>
                            <w:sz w:val="13"/>
                            <w:szCs w:val="13"/>
                            <w:lang w:val="es-US"/>
                          </w:rPr>
                          <w:t xml:space="preserve"> casi claras.</w:t>
                        </w:r>
                      </w:p>
                      <w:p w14:paraId="0E16B1D5" w14:textId="77777777" w:rsidR="00ED3E0F" w:rsidRPr="00BC0EE6" w:rsidRDefault="00ED3E0F" w:rsidP="00ED3E0F">
                        <w:pPr>
                          <w:pStyle w:val="NormalWeb"/>
                          <w:spacing w:before="0" w:beforeAutospacing="0" w:after="0" w:afterAutospacing="0"/>
                          <w:jc w:val="center"/>
                          <w:rPr>
                            <w:b/>
                          </w:rPr>
                        </w:pPr>
                        <w:r>
                          <w:rPr>
                            <w:rFonts w:ascii="Arial" w:eastAsiaTheme="minorEastAsia" w:hAnsi="Arial" w:cstheme="minorBidi"/>
                            <w:b/>
                            <w:bCs/>
                            <w:color w:val="666EB0"/>
                            <w:kern w:val="24"/>
                            <w:sz w:val="13"/>
                            <w:szCs w:val="13"/>
                            <w:lang w:val="es-US"/>
                          </w:rPr>
                          <w:t>¡YA CASI!</w:t>
                        </w:r>
                      </w:p>
                    </w:txbxContent>
                  </v:textbox>
                </v:rect>
                <v:rect id="矩形 204" o:spid="_x0000_s1060" style="position:absolute;left:54699;top:22476;width:4305;height:8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filled="f" stroked="f">
                  <v:textbox inset="0,0,0,0">
                    <w:txbxContent>
                      <w:p w14:paraId="7B54AB35" w14:textId="61CBEB0F" w:rsidR="00ED3E0F" w:rsidRPr="005523B6" w:rsidRDefault="008E2909" w:rsidP="00BC0EE6">
                        <w:pPr>
                          <w:pStyle w:val="NormalWeb"/>
                          <w:spacing w:before="0" w:beforeAutospacing="0" w:after="28" w:afterAutospacing="0"/>
                          <w:jc w:val="center"/>
                          <w:rPr>
                            <w:lang w:val="es-AR"/>
                          </w:rPr>
                        </w:pPr>
                        <w:r>
                          <w:rPr>
                            <w:rFonts w:ascii="Arial" w:eastAsiaTheme="minorEastAsia" w:hAnsi="Arial" w:cstheme="minorBidi"/>
                            <w:color w:val="E8AE6D"/>
                            <w:kern w:val="24"/>
                            <w:sz w:val="13"/>
                            <w:szCs w:val="13"/>
                            <w:lang w:val="es-US"/>
                          </w:rPr>
                          <w:t xml:space="preserve">Amarillo ya </w:t>
                        </w:r>
                        <w:r w:rsidR="00ED3E0F">
                          <w:rPr>
                            <w:rFonts w:ascii="Arial" w:eastAsiaTheme="minorEastAsia" w:hAnsi="Arial" w:cstheme="minorBidi"/>
                            <w:color w:val="505050"/>
                            <w:kern w:val="24"/>
                            <w:sz w:val="13"/>
                            <w:szCs w:val="13"/>
                            <w:lang w:val="es-US"/>
                          </w:rPr>
                          <w:t>claras, como la orina.</w:t>
                        </w:r>
                      </w:p>
                      <w:p w14:paraId="7A390B5C" w14:textId="77777777" w:rsidR="00ED3E0F" w:rsidRDefault="00ED3E0F" w:rsidP="00BC0EE6">
                        <w:pPr>
                          <w:pStyle w:val="NormalWeb"/>
                          <w:spacing w:before="0" w:beforeAutospacing="0" w:after="0" w:afterAutospacing="0"/>
                          <w:jc w:val="center"/>
                        </w:pPr>
                        <w:r>
                          <w:rPr>
                            <w:rFonts w:ascii="Arial" w:eastAsiaTheme="minorEastAsia" w:hAnsi="Arial" w:cstheme="minorBidi"/>
                            <w:b/>
                            <w:bCs/>
                            <w:color w:val="666EB0"/>
                            <w:kern w:val="24"/>
                            <w:sz w:val="17"/>
                            <w:szCs w:val="17"/>
                            <w:lang w:val="es-US"/>
                          </w:rPr>
                          <w:t>¡ESTÁ LISTO!</w:t>
                        </w:r>
                      </w:p>
                    </w:txbxContent>
                  </v:textbox>
                </v:rect>
              </v:group>
            </w:pict>
          </mc:Fallback>
        </mc:AlternateContent>
      </w:r>
      <w:r w:rsidR="00ED3E0F" w:rsidRPr="00F55305">
        <w:rPr>
          <w:rFonts w:asciiTheme="minorHAnsi" w:hAnsiTheme="minorHAnsi"/>
          <w:b/>
          <w:bCs/>
          <w:color w:val="0D8F95"/>
          <w:sz w:val="24"/>
          <w:szCs w:val="24"/>
          <w:lang w:val="es-US"/>
        </w:rPr>
        <w:t>¿ESTÁ FUNCIONANDO SU PREPARACIÓN?</w:t>
      </w:r>
      <w:bookmarkEnd w:id="10"/>
      <w:r w:rsidR="00ED3E0F" w:rsidRPr="00F55305">
        <w:rPr>
          <w:noProof/>
          <w:color w:val="0D8F95"/>
          <w:lang w:eastAsia="zh-CN"/>
        </w:rPr>
        <w:drawing>
          <wp:inline distT="0" distB="0" distL="0" distR="0" wp14:anchorId="44482259" wp14:editId="05BAA11E">
            <wp:extent cx="6485444" cy="3743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ajac2\Desktop\ajg201175f4[1].jp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6494214" cy="3748387"/>
                    </a:xfrm>
                    <a:prstGeom prst="rect">
                      <a:avLst/>
                    </a:prstGeom>
                    <a:noFill/>
                    <a:ln>
                      <a:noFill/>
                    </a:ln>
                  </pic:spPr>
                </pic:pic>
              </a:graphicData>
            </a:graphic>
          </wp:inline>
        </w:drawing>
      </w:r>
    </w:p>
    <w:p w14:paraId="4F1C4A79" w14:textId="057B92E1" w:rsidR="00866C81" w:rsidRPr="005523B6" w:rsidRDefault="009B0BB3" w:rsidP="00973367">
      <w:pPr>
        <w:autoSpaceDE w:val="0"/>
        <w:autoSpaceDN w:val="0"/>
        <w:adjustRightInd w:val="0"/>
        <w:spacing w:after="0" w:line="240" w:lineRule="auto"/>
        <w:jc w:val="center"/>
        <w:rPr>
          <w:rFonts w:ascii="Arial" w:eastAsia="Times New Roman" w:hAnsi="Arial" w:cs="Arial"/>
          <w:sz w:val="12"/>
          <w:szCs w:val="12"/>
          <w:lang w:val="es-AR"/>
        </w:rPr>
      </w:pPr>
      <w:bookmarkStart w:id="11" w:name="_Hlk64457690"/>
      <w:r>
        <w:rPr>
          <w:sz w:val="12"/>
          <w:szCs w:val="12"/>
          <w:lang w:val="es-US"/>
        </w:rPr>
        <w:t xml:space="preserve">Información del </w:t>
      </w:r>
      <w:r>
        <w:rPr>
          <w:rFonts w:ascii="Arial" w:hAnsi="Arial"/>
          <w:sz w:val="12"/>
          <w:szCs w:val="12"/>
          <w:lang w:val="es-US"/>
        </w:rPr>
        <w:t xml:space="preserve">Departamento de Medicina, VA </w:t>
      </w:r>
      <w:proofErr w:type="spellStart"/>
      <w:r>
        <w:rPr>
          <w:rFonts w:ascii="Arial" w:hAnsi="Arial"/>
          <w:sz w:val="12"/>
          <w:szCs w:val="12"/>
          <w:lang w:val="es-US"/>
        </w:rPr>
        <w:t>Greater</w:t>
      </w:r>
      <w:proofErr w:type="spellEnd"/>
      <w:r>
        <w:rPr>
          <w:rFonts w:ascii="Arial" w:hAnsi="Arial"/>
          <w:sz w:val="12"/>
          <w:szCs w:val="12"/>
          <w:lang w:val="es-US"/>
        </w:rPr>
        <w:t xml:space="preserve"> Los </w:t>
      </w:r>
      <w:proofErr w:type="spellStart"/>
      <w:r>
        <w:rPr>
          <w:rFonts w:ascii="Arial" w:hAnsi="Arial"/>
          <w:sz w:val="12"/>
          <w:szCs w:val="12"/>
          <w:lang w:val="es-US"/>
        </w:rPr>
        <w:t>Angeles</w:t>
      </w:r>
      <w:proofErr w:type="spellEnd"/>
      <w:r>
        <w:rPr>
          <w:rFonts w:ascii="Arial" w:hAnsi="Arial"/>
          <w:sz w:val="12"/>
          <w:szCs w:val="12"/>
          <w:lang w:val="es-US"/>
        </w:rPr>
        <w:t xml:space="preserve"> </w:t>
      </w:r>
      <w:proofErr w:type="spellStart"/>
      <w:r>
        <w:rPr>
          <w:rFonts w:ascii="Arial" w:hAnsi="Arial"/>
          <w:sz w:val="12"/>
          <w:szCs w:val="12"/>
          <w:lang w:val="es-US"/>
        </w:rPr>
        <w:t>Healthcare</w:t>
      </w:r>
      <w:proofErr w:type="spellEnd"/>
      <w:r>
        <w:rPr>
          <w:rFonts w:ascii="Arial" w:hAnsi="Arial"/>
          <w:sz w:val="12"/>
          <w:szCs w:val="12"/>
          <w:lang w:val="es-US"/>
        </w:rPr>
        <w:t xml:space="preserve"> System, Los </w:t>
      </w:r>
      <w:proofErr w:type="spellStart"/>
      <w:r>
        <w:rPr>
          <w:rFonts w:ascii="Arial" w:hAnsi="Arial"/>
          <w:sz w:val="12"/>
          <w:szCs w:val="12"/>
          <w:lang w:val="es-US"/>
        </w:rPr>
        <w:t>Angeles</w:t>
      </w:r>
      <w:proofErr w:type="spellEnd"/>
      <w:r>
        <w:rPr>
          <w:rFonts w:ascii="Arial" w:hAnsi="Arial"/>
          <w:sz w:val="12"/>
          <w:szCs w:val="12"/>
          <w:lang w:val="es-US"/>
        </w:rPr>
        <w:t xml:space="preserve">, California 90073, USA. </w:t>
      </w:r>
      <w:hyperlink r:id="rId14" w:history="1">
        <w:r>
          <w:rPr>
            <w:rStyle w:val="Hyperlink"/>
            <w:rFonts w:ascii="Arial" w:eastAsia="Times New Roman" w:hAnsi="Arial" w:cs="Arial"/>
            <w:sz w:val="12"/>
            <w:szCs w:val="12"/>
            <w:lang w:val="es-US"/>
          </w:rPr>
          <w:t>bspiegel@mednet.ucla.edu</w:t>
        </w:r>
      </w:hyperlink>
      <w:bookmarkStart w:id="12" w:name="_Hlk64457895"/>
      <w:bookmarkEnd w:id="11"/>
    </w:p>
    <w:p w14:paraId="1E635003" w14:textId="77777777" w:rsidR="00632E2D" w:rsidRDefault="00A60BB2" w:rsidP="00903D86">
      <w:pPr>
        <w:autoSpaceDE w:val="0"/>
        <w:autoSpaceDN w:val="0"/>
        <w:adjustRightInd w:val="0"/>
        <w:spacing w:after="0" w:line="240" w:lineRule="auto"/>
        <w:jc w:val="center"/>
        <w:rPr>
          <w:rFonts w:asciiTheme="minorHAnsi" w:hAnsiTheme="minorHAnsi" w:cstheme="minorHAnsi"/>
          <w:b/>
          <w:bCs/>
          <w:color w:val="07ADB1"/>
          <w:sz w:val="36"/>
          <w:szCs w:val="36"/>
          <w:lang w:val="es-US"/>
        </w:rPr>
      </w:pPr>
      <w:r>
        <w:rPr>
          <w:rFonts w:asciiTheme="minorHAnsi" w:hAnsiTheme="minorHAnsi" w:cstheme="minorHAnsi"/>
          <w:b/>
          <w:bCs/>
          <w:color w:val="07ADB1"/>
          <w:sz w:val="36"/>
          <w:szCs w:val="36"/>
          <w:lang w:val="es-US"/>
        </w:rPr>
        <w:lastRenderedPageBreak/>
        <w:t>INSTRUCCIONES PARA MEDICAMENTOS ESPECIALES</w:t>
      </w:r>
      <w:r>
        <w:rPr>
          <w:rFonts w:asciiTheme="minorHAnsi" w:hAnsiTheme="minorHAnsi" w:cstheme="minorHAnsi"/>
          <w:noProof/>
          <w:sz w:val="24"/>
          <w:szCs w:val="24"/>
          <w:highlight w:val="red"/>
          <w:lang w:eastAsia="zh-CN"/>
        </w:rPr>
        <mc:AlternateContent>
          <mc:Choice Requires="wps">
            <w:drawing>
              <wp:inline distT="0" distB="0" distL="0" distR="0" wp14:anchorId="1D3D6581" wp14:editId="68D33EC8">
                <wp:extent cx="6562725" cy="2410210"/>
                <wp:effectExtent l="0" t="0" r="28575" b="2857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410210"/>
                        </a:xfrm>
                        <a:prstGeom prst="rect">
                          <a:avLst/>
                        </a:prstGeom>
                        <a:ln>
                          <a:solidFill>
                            <a:schemeClr val="tx1">
                              <a:lumMod val="95000"/>
                              <a:lumOff val="5000"/>
                            </a:schemeClr>
                          </a:solidFill>
                          <a:headEnd/>
                          <a:tailEnd/>
                        </a:ln>
                      </wps:spPr>
                      <wps:style>
                        <a:lnRef idx="2">
                          <a:schemeClr val="dk1"/>
                        </a:lnRef>
                        <a:fillRef idx="1">
                          <a:schemeClr val="lt1"/>
                        </a:fillRef>
                        <a:effectRef idx="0">
                          <a:schemeClr val="dk1"/>
                        </a:effectRef>
                        <a:fontRef idx="minor">
                          <a:schemeClr val="dk1"/>
                        </a:fontRef>
                      </wps:style>
                      <wps:txbx>
                        <w:txbxContent>
                          <w:p w14:paraId="28B0F879" w14:textId="77777777" w:rsidR="00973367" w:rsidRPr="005523B6" w:rsidRDefault="00973367" w:rsidP="00781BC6">
                            <w:pPr>
                              <w:spacing w:after="0" w:line="240" w:lineRule="auto"/>
                              <w:jc w:val="center"/>
                              <w:rPr>
                                <w:rFonts w:ascii="Arial" w:hAnsi="Arial" w:cs="Arial"/>
                                <w:b/>
                                <w:color w:val="07ADB1"/>
                                <w:sz w:val="28"/>
                                <w:szCs w:val="28"/>
                                <w:lang w:val="es-AR"/>
                              </w:rPr>
                            </w:pPr>
                            <w:r>
                              <w:rPr>
                                <w:rFonts w:ascii="Arial" w:hAnsi="Arial" w:cs="Arial"/>
                                <w:b/>
                                <w:bCs/>
                                <w:color w:val="07ADB1"/>
                                <w:sz w:val="28"/>
                                <w:szCs w:val="28"/>
                                <w:lang w:val="es-US"/>
                              </w:rPr>
                              <w:t>PACIENTES CON ESTREÑIMIENTO</w:t>
                            </w:r>
                          </w:p>
                          <w:p w14:paraId="28390350" w14:textId="77777777" w:rsidR="00973367" w:rsidRPr="005523B6" w:rsidRDefault="00973367" w:rsidP="00781BC6">
                            <w:pPr>
                              <w:spacing w:after="0" w:line="240" w:lineRule="auto"/>
                              <w:ind w:left="720" w:right="107"/>
                              <w:jc w:val="center"/>
                              <w:rPr>
                                <w:rFonts w:ascii="Arial" w:hAnsi="Arial" w:cs="Arial"/>
                                <w:sz w:val="24"/>
                                <w:szCs w:val="24"/>
                                <w:lang w:val="es-AR"/>
                              </w:rPr>
                            </w:pPr>
                            <w:r>
                              <w:rPr>
                                <w:rFonts w:ascii="Arial" w:hAnsi="Arial" w:cs="Arial"/>
                                <w:sz w:val="24"/>
                                <w:szCs w:val="24"/>
                                <w:lang w:val="es-US"/>
                              </w:rPr>
                              <w:t xml:space="preserve">Si tiene estreñimiento, hace deposiciones duras o ha estado tomando analgésicos para el dolor, dígaselo al personal cuando lo llamen para confirmar la hora de su cita. Para aumentar el éxito de la preparación, deberá tomar otros medicamentos. </w:t>
                            </w:r>
                          </w:p>
                          <w:p w14:paraId="2E40E73C" w14:textId="77777777" w:rsidR="00973367" w:rsidRPr="005523B6" w:rsidRDefault="00973367" w:rsidP="00781BC6">
                            <w:pPr>
                              <w:spacing w:after="120" w:line="240" w:lineRule="auto"/>
                              <w:ind w:left="720"/>
                              <w:jc w:val="center"/>
                              <w:rPr>
                                <w:rFonts w:ascii="Arial" w:hAnsi="Arial" w:cs="Arial"/>
                                <w:b/>
                                <w:bCs/>
                                <w:color w:val="auto"/>
                                <w:sz w:val="24"/>
                                <w:szCs w:val="24"/>
                                <w:lang w:val="es-AR"/>
                              </w:rPr>
                            </w:pPr>
                            <w:r>
                              <w:rPr>
                                <w:rFonts w:ascii="Arial" w:hAnsi="Arial" w:cs="Arial"/>
                                <w:b/>
                                <w:bCs/>
                                <w:color w:val="auto"/>
                                <w:sz w:val="24"/>
                                <w:szCs w:val="24"/>
                                <w:lang w:val="es-US"/>
                              </w:rPr>
                              <w:t>(Disponibles sin receta en la farmacia, se deben comprar con antelación)</w:t>
                            </w:r>
                          </w:p>
                          <w:p w14:paraId="0AF3B41A" w14:textId="3F047C23" w:rsidR="00973367" w:rsidRPr="005523B6" w:rsidRDefault="00973367" w:rsidP="00781BC6">
                            <w:pPr>
                              <w:spacing w:after="0" w:line="240" w:lineRule="auto"/>
                              <w:ind w:left="360"/>
                              <w:rPr>
                                <w:rFonts w:ascii="Arial" w:hAnsi="Arial" w:cs="Arial"/>
                                <w:b/>
                                <w:sz w:val="24"/>
                                <w:szCs w:val="24"/>
                                <w:lang w:val="es-AR"/>
                              </w:rPr>
                            </w:pPr>
                            <w:r>
                              <w:rPr>
                                <w:rFonts w:ascii="Arial" w:eastAsia="Avenir LT Std" w:hAnsi="Arial" w:cs="Arial"/>
                                <w:b/>
                                <w:bCs/>
                                <w:color w:val="07ADB1"/>
                                <w:sz w:val="24"/>
                                <w:szCs w:val="24"/>
                                <w:lang w:val="es-US"/>
                              </w:rPr>
                              <w:t>5 DÍAS ANTES DE LA COLONOSCOPIA</w:t>
                            </w:r>
                            <w:r>
                              <w:rPr>
                                <w:rFonts w:ascii="Arial" w:eastAsia="Avenir LT Std" w:hAnsi="Arial" w:cs="Arial"/>
                                <w:color w:val="07ADB1"/>
                                <w:sz w:val="24"/>
                                <w:szCs w:val="24"/>
                                <w:lang w:val="es-US"/>
                              </w:rPr>
                              <w:t>:</w:t>
                            </w:r>
                          </w:p>
                          <w:p w14:paraId="425111FA" w14:textId="77777777" w:rsidR="00973367" w:rsidRPr="005523B6" w:rsidRDefault="00973367" w:rsidP="00781BC6">
                            <w:pPr>
                              <w:numPr>
                                <w:ilvl w:val="0"/>
                                <w:numId w:val="13"/>
                              </w:numPr>
                              <w:spacing w:line="240" w:lineRule="auto"/>
                              <w:contextualSpacing/>
                              <w:rPr>
                                <w:rFonts w:ascii="Arial" w:hAnsi="Arial" w:cs="Arial"/>
                                <w:sz w:val="24"/>
                                <w:szCs w:val="24"/>
                                <w:lang w:val="es-AR"/>
                              </w:rPr>
                            </w:pPr>
                            <w:r>
                              <w:rPr>
                                <w:rFonts w:ascii="Arial" w:hAnsi="Arial" w:cs="Arial"/>
                                <w:sz w:val="24"/>
                                <w:szCs w:val="24"/>
                                <w:lang w:val="es-US"/>
                              </w:rPr>
                              <w:t xml:space="preserve">Tome 17 gramos de </w:t>
                            </w:r>
                            <w:proofErr w:type="spellStart"/>
                            <w:r>
                              <w:rPr>
                                <w:rFonts w:ascii="Arial" w:hAnsi="Arial" w:cs="Arial"/>
                                <w:sz w:val="24"/>
                                <w:szCs w:val="24"/>
                                <w:lang w:val="es-US"/>
                              </w:rPr>
                              <w:t>MiraLAX</w:t>
                            </w:r>
                            <w:proofErr w:type="spellEnd"/>
                            <w:r>
                              <w:rPr>
                                <w:rFonts w:ascii="Arial" w:hAnsi="Arial" w:cs="Arial"/>
                                <w:sz w:val="24"/>
                                <w:szCs w:val="24"/>
                                <w:lang w:val="es-US"/>
                              </w:rPr>
                              <w:t xml:space="preserve"> dos veces al día o como le indique el personal.</w:t>
                            </w:r>
                          </w:p>
                          <w:p w14:paraId="3B2B7711" w14:textId="77777777" w:rsidR="00973367" w:rsidRPr="00E36AB0" w:rsidRDefault="00973367" w:rsidP="00781BC6">
                            <w:pPr>
                              <w:spacing w:line="240" w:lineRule="auto"/>
                              <w:ind w:left="720"/>
                              <w:contextualSpacing/>
                              <w:rPr>
                                <w:rFonts w:ascii="Arial" w:hAnsi="Arial" w:cs="Arial"/>
                                <w:sz w:val="10"/>
                                <w:szCs w:val="10"/>
                                <w:lang w:val="es-AR"/>
                              </w:rPr>
                            </w:pPr>
                          </w:p>
                          <w:p w14:paraId="0D839973" w14:textId="77777777" w:rsidR="00973367" w:rsidRPr="008A5187" w:rsidRDefault="00973367" w:rsidP="00781BC6">
                            <w:pPr>
                              <w:spacing w:after="0" w:line="240" w:lineRule="auto"/>
                              <w:ind w:left="360"/>
                              <w:rPr>
                                <w:rFonts w:ascii="Arial" w:hAnsi="Arial" w:cs="Arial"/>
                                <w:b/>
                                <w:color w:val="07ADB1"/>
                                <w:sz w:val="24"/>
                                <w:szCs w:val="24"/>
                              </w:rPr>
                            </w:pPr>
                            <w:r>
                              <w:rPr>
                                <w:rFonts w:ascii="Arial" w:hAnsi="Arial" w:cs="Arial"/>
                                <w:b/>
                                <w:bCs/>
                                <w:color w:val="07ADB1"/>
                                <w:sz w:val="24"/>
                                <w:szCs w:val="24"/>
                                <w:lang w:val="es-US"/>
                              </w:rPr>
                              <w:t xml:space="preserve">1 DÍA ANTES DE LA COLONOSCOPIA </w:t>
                            </w:r>
                          </w:p>
                          <w:p w14:paraId="0CA29531" w14:textId="77777777" w:rsidR="00973367" w:rsidRPr="005523B6" w:rsidRDefault="00973367" w:rsidP="00781BC6">
                            <w:pPr>
                              <w:numPr>
                                <w:ilvl w:val="0"/>
                                <w:numId w:val="14"/>
                              </w:numPr>
                              <w:spacing w:line="240" w:lineRule="auto"/>
                              <w:contextualSpacing/>
                              <w:jc w:val="both"/>
                              <w:rPr>
                                <w:rFonts w:ascii="Arial" w:hAnsi="Arial" w:cs="Arial"/>
                                <w:sz w:val="24"/>
                                <w:szCs w:val="24"/>
                                <w:lang w:val="es-AR"/>
                              </w:rPr>
                            </w:pPr>
                            <w:r>
                              <w:rPr>
                                <w:rFonts w:ascii="Arial" w:hAnsi="Arial" w:cs="Arial"/>
                                <w:sz w:val="24"/>
                                <w:szCs w:val="24"/>
                                <w:lang w:val="es-US"/>
                              </w:rPr>
                              <w:t xml:space="preserve">Tome la preparación para los intestinos como le indicaron. </w:t>
                            </w:r>
                          </w:p>
                          <w:p w14:paraId="5442260E" w14:textId="39301238" w:rsidR="00973367" w:rsidRPr="005523B6" w:rsidRDefault="00973367" w:rsidP="00781BC6">
                            <w:pPr>
                              <w:numPr>
                                <w:ilvl w:val="0"/>
                                <w:numId w:val="14"/>
                              </w:numPr>
                              <w:spacing w:line="240" w:lineRule="auto"/>
                              <w:contextualSpacing/>
                              <w:rPr>
                                <w:rFonts w:ascii="Arial" w:hAnsi="Arial" w:cs="Arial"/>
                                <w:sz w:val="24"/>
                                <w:szCs w:val="24"/>
                                <w:lang w:val="es-AR"/>
                              </w:rPr>
                            </w:pPr>
                            <w:r>
                              <w:rPr>
                                <w:rFonts w:ascii="Arial" w:hAnsi="Arial" w:cs="Arial"/>
                                <w:sz w:val="24"/>
                                <w:szCs w:val="24"/>
                                <w:lang w:val="es-US"/>
                              </w:rPr>
                              <w:t xml:space="preserve">Si no tiene deposiciones en un plazo de 2 horas desde que empezó con la preparación, tome 20 mg (4 pastillas) de </w:t>
                            </w:r>
                            <w:proofErr w:type="spellStart"/>
                            <w:r>
                              <w:rPr>
                                <w:rFonts w:ascii="Arial" w:hAnsi="Arial" w:cs="Arial"/>
                                <w:sz w:val="24"/>
                                <w:szCs w:val="24"/>
                                <w:lang w:val="es-US"/>
                              </w:rPr>
                              <w:t>Dulcolax</w:t>
                            </w:r>
                            <w:proofErr w:type="spellEnd"/>
                            <w:r>
                              <w:rPr>
                                <w:rFonts w:ascii="Arial" w:hAnsi="Arial" w:cs="Arial"/>
                                <w:sz w:val="24"/>
                                <w:szCs w:val="24"/>
                                <w:lang w:val="es-US"/>
                              </w:rPr>
                              <w:t>/</w:t>
                            </w:r>
                            <w:proofErr w:type="spellStart"/>
                            <w:r>
                              <w:rPr>
                                <w:rFonts w:ascii="Arial" w:hAnsi="Arial" w:cs="Arial"/>
                                <w:sz w:val="24"/>
                                <w:szCs w:val="24"/>
                                <w:lang w:val="es-US"/>
                              </w:rPr>
                              <w:t>Bisacodyl</w:t>
                            </w:r>
                            <w:proofErr w:type="spellEnd"/>
                            <w:r>
                              <w:rPr>
                                <w:rFonts w:ascii="Arial" w:hAnsi="Arial" w:cs="Arial"/>
                                <w:sz w:val="24"/>
                                <w:szCs w:val="24"/>
                                <w:lang w:val="es-US"/>
                              </w:rPr>
                              <w:t>.</w:t>
                            </w:r>
                          </w:p>
                          <w:p w14:paraId="6ED69028" w14:textId="6445695D" w:rsidR="00973367" w:rsidRPr="00A23F66" w:rsidRDefault="00973367" w:rsidP="00FE59D8">
                            <w:pPr>
                              <w:spacing w:line="228" w:lineRule="auto"/>
                              <w:contextualSpacing/>
                              <w:jc w:val="center"/>
                              <w:rPr>
                                <w:rFonts w:ascii="Arial" w:hAnsi="Arial" w:cs="Arial"/>
                                <w:b/>
                                <w:bCs/>
                                <w:sz w:val="24"/>
                                <w:szCs w:val="24"/>
                                <w:lang w:val="es-US"/>
                              </w:rPr>
                            </w:pPr>
                            <w:r>
                              <w:rPr>
                                <w:rFonts w:ascii="Arial" w:hAnsi="Arial" w:cs="Arial"/>
                                <w:b/>
                                <w:bCs/>
                                <w:sz w:val="24"/>
                                <w:szCs w:val="24"/>
                                <w:lang w:val="es-US"/>
                              </w:rPr>
                              <w:t xml:space="preserve">**Si tiene estreñimiento crónico, podría resultarle útil tomar líquidos claros por 2 </w:t>
                            </w:r>
                            <w:proofErr w:type="gramStart"/>
                            <w:r>
                              <w:rPr>
                                <w:rFonts w:ascii="Arial" w:hAnsi="Arial" w:cs="Arial"/>
                                <w:b/>
                                <w:bCs/>
                                <w:sz w:val="24"/>
                                <w:szCs w:val="24"/>
                                <w:lang w:val="es-US"/>
                              </w:rPr>
                              <w:t>días.*</w:t>
                            </w:r>
                            <w:proofErr w:type="gramEnd"/>
                            <w:r>
                              <w:rPr>
                                <w:rFonts w:ascii="Arial" w:hAnsi="Arial" w:cs="Arial"/>
                                <w:b/>
                                <w:bCs/>
                                <w:sz w:val="24"/>
                                <w:szCs w:val="24"/>
                                <w:lang w:val="es-US"/>
                              </w:rPr>
                              <w:t>*</w:t>
                            </w:r>
                          </w:p>
                        </w:txbxContent>
                      </wps:txbx>
                      <wps:bodyPr rot="0" vert="horz" wrap="square" lIns="91440" tIns="45720" rIns="91440" bIns="45720" anchor="t" anchorCtr="0">
                        <a:noAutofit/>
                      </wps:bodyPr>
                    </wps:wsp>
                  </a:graphicData>
                </a:graphic>
              </wp:inline>
            </w:drawing>
          </mc:Choice>
          <mc:Fallback>
            <w:pict>
              <v:shape w14:anchorId="1D3D6581" id="Text Box 7" o:spid="_x0000_s1061" type="#_x0000_t202" style="width:516.75pt;height:18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" fillcolor="white [3201]" strokecolor="#0d0d0d [3069]" strokeweight="1pt">
                <v:textbox>
                  <w:txbxContent>
                    <w:p w14:paraId="28B0F879" w14:textId="77777777" w:rsidR="00973367" w:rsidRPr="005523B6" w:rsidRDefault="00973367" w:rsidP="00781BC6">
                      <w:pPr>
                        <w:spacing w:after="0" w:line="240" w:lineRule="auto"/>
                        <w:jc w:val="center"/>
                        <w:rPr>
                          <w:rFonts w:ascii="Arial" w:hAnsi="Arial" w:cs="Arial"/>
                          <w:b/>
                          <w:color w:val="07ADB1"/>
                          <w:sz w:val="28"/>
                          <w:szCs w:val="28"/>
                          <w:lang w:val="es-AR"/>
                        </w:rPr>
                      </w:pPr>
                      <w:r>
                        <w:rPr>
                          <w:rFonts w:ascii="Arial" w:hAnsi="Arial" w:cs="Arial"/>
                          <w:b/>
                          <w:bCs/>
                          <w:color w:val="07ADB1"/>
                          <w:sz w:val="28"/>
                          <w:szCs w:val="28"/>
                          <w:lang w:val="es-US"/>
                        </w:rPr>
                        <w:t>PACIENTES CON ESTREÑIMIENTO</w:t>
                      </w:r>
                    </w:p>
                    <w:p w14:paraId="28390350" w14:textId="77777777" w:rsidR="00973367" w:rsidRPr="005523B6" w:rsidRDefault="00973367" w:rsidP="00781BC6">
                      <w:pPr>
                        <w:spacing w:after="0" w:line="240" w:lineRule="auto"/>
                        <w:ind w:left="720" w:right="107"/>
                        <w:jc w:val="center"/>
                        <w:rPr>
                          <w:rFonts w:ascii="Arial" w:hAnsi="Arial" w:cs="Arial"/>
                          <w:sz w:val="24"/>
                          <w:szCs w:val="24"/>
                          <w:lang w:val="es-AR"/>
                        </w:rPr>
                      </w:pPr>
                      <w:r>
                        <w:rPr>
                          <w:rFonts w:ascii="Arial" w:hAnsi="Arial" w:cs="Arial"/>
                          <w:sz w:val="24"/>
                          <w:szCs w:val="24"/>
                          <w:lang w:val="es-US"/>
                        </w:rPr>
                        <w:t xml:space="preserve">Si tiene estreñimiento, hace deposiciones duras o ha estado tomando analgésicos para el dolor, dígaselo al personal cuando lo llamen para confirmar la hora de su cita. Para aumentar el éxito de la preparación, deberá tomar otros medicamentos. </w:t>
                      </w:r>
                    </w:p>
                    <w:p w14:paraId="2E40E73C" w14:textId="77777777" w:rsidR="00973367" w:rsidRPr="005523B6" w:rsidRDefault="00973367" w:rsidP="00781BC6">
                      <w:pPr>
                        <w:spacing w:after="120" w:line="240" w:lineRule="auto"/>
                        <w:ind w:left="720"/>
                        <w:jc w:val="center"/>
                        <w:rPr>
                          <w:rFonts w:ascii="Arial" w:hAnsi="Arial" w:cs="Arial"/>
                          <w:b/>
                          <w:bCs/>
                          <w:color w:val="auto"/>
                          <w:sz w:val="24"/>
                          <w:szCs w:val="24"/>
                          <w:lang w:val="es-AR"/>
                        </w:rPr>
                      </w:pPr>
                      <w:r>
                        <w:rPr>
                          <w:rFonts w:ascii="Arial" w:hAnsi="Arial" w:cs="Arial"/>
                          <w:b/>
                          <w:bCs/>
                          <w:color w:val="auto"/>
                          <w:sz w:val="24"/>
                          <w:szCs w:val="24"/>
                          <w:lang w:val="es-US"/>
                        </w:rPr>
                        <w:t>(Disponibles sin receta en la farmacia, se deben comprar con antelación)</w:t>
                      </w:r>
                    </w:p>
                    <w:p w14:paraId="0AF3B41A" w14:textId="3F047C23" w:rsidR="00973367" w:rsidRPr="005523B6" w:rsidRDefault="00973367" w:rsidP="00781BC6">
                      <w:pPr>
                        <w:spacing w:after="0" w:line="240" w:lineRule="auto"/>
                        <w:ind w:left="360"/>
                        <w:rPr>
                          <w:rFonts w:ascii="Arial" w:hAnsi="Arial" w:cs="Arial"/>
                          <w:b/>
                          <w:sz w:val="24"/>
                          <w:szCs w:val="24"/>
                          <w:lang w:val="es-AR"/>
                        </w:rPr>
                      </w:pPr>
                      <w:r>
                        <w:rPr>
                          <w:rFonts w:ascii="Arial" w:eastAsia="Avenir LT Std" w:hAnsi="Arial" w:cs="Arial"/>
                          <w:b/>
                          <w:bCs/>
                          <w:color w:val="07ADB1"/>
                          <w:sz w:val="24"/>
                          <w:szCs w:val="24"/>
                          <w:lang w:val="es-US"/>
                        </w:rPr>
                        <w:t>5 DÍAS ANTES DE LA COLONOSCOPIA</w:t>
                      </w:r>
                      <w:r>
                        <w:rPr>
                          <w:rFonts w:ascii="Arial" w:eastAsia="Avenir LT Std" w:hAnsi="Arial" w:cs="Arial"/>
                          <w:color w:val="07ADB1"/>
                          <w:sz w:val="24"/>
                          <w:szCs w:val="24"/>
                          <w:lang w:val="es-US"/>
                        </w:rPr>
                        <w:t>:</w:t>
                      </w:r>
                    </w:p>
                    <w:p w14:paraId="425111FA" w14:textId="77777777" w:rsidR="00973367" w:rsidRPr="005523B6" w:rsidRDefault="00973367" w:rsidP="00781BC6">
                      <w:pPr>
                        <w:numPr>
                          <w:ilvl w:val="0"/>
                          <w:numId w:val="13"/>
                        </w:numPr>
                        <w:spacing w:line="240" w:lineRule="auto"/>
                        <w:contextualSpacing/>
                        <w:rPr>
                          <w:rFonts w:ascii="Arial" w:hAnsi="Arial" w:cs="Arial"/>
                          <w:sz w:val="24"/>
                          <w:szCs w:val="24"/>
                          <w:lang w:val="es-AR"/>
                        </w:rPr>
                      </w:pPr>
                      <w:r>
                        <w:rPr>
                          <w:rFonts w:ascii="Arial" w:hAnsi="Arial" w:cs="Arial"/>
                          <w:sz w:val="24"/>
                          <w:szCs w:val="24"/>
                          <w:lang w:val="es-US"/>
                        </w:rPr>
                        <w:t xml:space="preserve">Tome 17 gramos de </w:t>
                      </w:r>
                      <w:proofErr w:type="spellStart"/>
                      <w:r>
                        <w:rPr>
                          <w:rFonts w:ascii="Arial" w:hAnsi="Arial" w:cs="Arial"/>
                          <w:sz w:val="24"/>
                          <w:szCs w:val="24"/>
                          <w:lang w:val="es-US"/>
                        </w:rPr>
                        <w:t>MiraLAX</w:t>
                      </w:r>
                      <w:proofErr w:type="spellEnd"/>
                      <w:r>
                        <w:rPr>
                          <w:rFonts w:ascii="Arial" w:hAnsi="Arial" w:cs="Arial"/>
                          <w:sz w:val="24"/>
                          <w:szCs w:val="24"/>
                          <w:lang w:val="es-US"/>
                        </w:rPr>
                        <w:t xml:space="preserve"> dos veces al día o como le indique el personal.</w:t>
                      </w:r>
                    </w:p>
                    <w:p w14:paraId="3B2B7711" w14:textId="77777777" w:rsidR="00973367" w:rsidRPr="00E36AB0" w:rsidRDefault="00973367" w:rsidP="00781BC6">
                      <w:pPr>
                        <w:spacing w:line="240" w:lineRule="auto"/>
                        <w:ind w:left="720"/>
                        <w:contextualSpacing/>
                        <w:rPr>
                          <w:rFonts w:ascii="Arial" w:hAnsi="Arial" w:cs="Arial"/>
                          <w:sz w:val="10"/>
                          <w:szCs w:val="10"/>
                          <w:lang w:val="es-AR"/>
                        </w:rPr>
                      </w:pPr>
                    </w:p>
                    <w:p w14:paraId="0D839973" w14:textId="77777777" w:rsidR="00973367" w:rsidRPr="008A5187" w:rsidRDefault="00973367" w:rsidP="00781BC6">
                      <w:pPr>
                        <w:spacing w:after="0" w:line="240" w:lineRule="auto"/>
                        <w:ind w:left="360"/>
                        <w:rPr>
                          <w:rFonts w:ascii="Arial" w:hAnsi="Arial" w:cs="Arial"/>
                          <w:b/>
                          <w:color w:val="07ADB1"/>
                          <w:sz w:val="24"/>
                          <w:szCs w:val="24"/>
                        </w:rPr>
                      </w:pPr>
                      <w:r>
                        <w:rPr>
                          <w:rFonts w:ascii="Arial" w:hAnsi="Arial" w:cs="Arial"/>
                          <w:b/>
                          <w:bCs/>
                          <w:color w:val="07ADB1"/>
                          <w:sz w:val="24"/>
                          <w:szCs w:val="24"/>
                          <w:lang w:val="es-US"/>
                        </w:rPr>
                        <w:t xml:space="preserve">1 DÍA ANTES DE LA COLONOSCOPIA </w:t>
                      </w:r>
                    </w:p>
                    <w:p w14:paraId="0CA29531" w14:textId="77777777" w:rsidR="00973367" w:rsidRPr="005523B6" w:rsidRDefault="00973367" w:rsidP="00781BC6">
                      <w:pPr>
                        <w:numPr>
                          <w:ilvl w:val="0"/>
                          <w:numId w:val="14"/>
                        </w:numPr>
                        <w:spacing w:line="240" w:lineRule="auto"/>
                        <w:contextualSpacing/>
                        <w:jc w:val="both"/>
                        <w:rPr>
                          <w:rFonts w:ascii="Arial" w:hAnsi="Arial" w:cs="Arial"/>
                          <w:sz w:val="24"/>
                          <w:szCs w:val="24"/>
                          <w:lang w:val="es-AR"/>
                        </w:rPr>
                      </w:pPr>
                      <w:r>
                        <w:rPr>
                          <w:rFonts w:ascii="Arial" w:hAnsi="Arial" w:cs="Arial"/>
                          <w:sz w:val="24"/>
                          <w:szCs w:val="24"/>
                          <w:lang w:val="es-US"/>
                        </w:rPr>
                        <w:t xml:space="preserve">Tome la preparación para los intestinos como le indicaron. </w:t>
                      </w:r>
                    </w:p>
                    <w:p w14:paraId="5442260E" w14:textId="39301238" w:rsidR="00973367" w:rsidRPr="005523B6" w:rsidRDefault="00973367" w:rsidP="00781BC6">
                      <w:pPr>
                        <w:numPr>
                          <w:ilvl w:val="0"/>
                          <w:numId w:val="14"/>
                        </w:numPr>
                        <w:spacing w:line="240" w:lineRule="auto"/>
                        <w:contextualSpacing/>
                        <w:rPr>
                          <w:rFonts w:ascii="Arial" w:hAnsi="Arial" w:cs="Arial"/>
                          <w:sz w:val="24"/>
                          <w:szCs w:val="24"/>
                          <w:lang w:val="es-AR"/>
                        </w:rPr>
                      </w:pPr>
                      <w:r>
                        <w:rPr>
                          <w:rFonts w:ascii="Arial" w:hAnsi="Arial" w:cs="Arial"/>
                          <w:sz w:val="24"/>
                          <w:szCs w:val="24"/>
                          <w:lang w:val="es-US"/>
                        </w:rPr>
                        <w:t xml:space="preserve">Si no tiene deposiciones en un plazo de 2 horas desde que empezó con la preparación, tome 20 mg (4 pastillas) de </w:t>
                      </w:r>
                      <w:proofErr w:type="spellStart"/>
                      <w:r>
                        <w:rPr>
                          <w:rFonts w:ascii="Arial" w:hAnsi="Arial" w:cs="Arial"/>
                          <w:sz w:val="24"/>
                          <w:szCs w:val="24"/>
                          <w:lang w:val="es-US"/>
                        </w:rPr>
                        <w:t>Dulcolax</w:t>
                      </w:r>
                      <w:proofErr w:type="spellEnd"/>
                      <w:r>
                        <w:rPr>
                          <w:rFonts w:ascii="Arial" w:hAnsi="Arial" w:cs="Arial"/>
                          <w:sz w:val="24"/>
                          <w:szCs w:val="24"/>
                          <w:lang w:val="es-US"/>
                        </w:rPr>
                        <w:t>/</w:t>
                      </w:r>
                      <w:proofErr w:type="spellStart"/>
                      <w:r>
                        <w:rPr>
                          <w:rFonts w:ascii="Arial" w:hAnsi="Arial" w:cs="Arial"/>
                          <w:sz w:val="24"/>
                          <w:szCs w:val="24"/>
                          <w:lang w:val="es-US"/>
                        </w:rPr>
                        <w:t>Bisacodyl</w:t>
                      </w:r>
                      <w:proofErr w:type="spellEnd"/>
                      <w:r>
                        <w:rPr>
                          <w:rFonts w:ascii="Arial" w:hAnsi="Arial" w:cs="Arial"/>
                          <w:sz w:val="24"/>
                          <w:szCs w:val="24"/>
                          <w:lang w:val="es-US"/>
                        </w:rPr>
                        <w:t>.</w:t>
                      </w:r>
                    </w:p>
                    <w:p w14:paraId="6ED69028" w14:textId="6445695D" w:rsidR="00973367" w:rsidRPr="00A23F66" w:rsidRDefault="00973367" w:rsidP="00FE59D8">
                      <w:pPr>
                        <w:spacing w:line="228" w:lineRule="auto"/>
                        <w:contextualSpacing/>
                        <w:jc w:val="center"/>
                        <w:rPr>
                          <w:rFonts w:ascii="Arial" w:hAnsi="Arial" w:cs="Arial"/>
                          <w:b/>
                          <w:bCs/>
                          <w:sz w:val="24"/>
                          <w:szCs w:val="24"/>
                          <w:lang w:val="es-US"/>
                        </w:rPr>
                      </w:pPr>
                      <w:r>
                        <w:rPr>
                          <w:rFonts w:ascii="Arial" w:hAnsi="Arial" w:cs="Arial"/>
                          <w:b/>
                          <w:bCs/>
                          <w:sz w:val="24"/>
                          <w:szCs w:val="24"/>
                          <w:lang w:val="es-US"/>
                        </w:rPr>
                        <w:t xml:space="preserve">**Si tiene estreñimiento crónico, podría resultarle útil tomar líquidos claros por 2 </w:t>
                      </w:r>
                      <w:proofErr w:type="gramStart"/>
                      <w:r>
                        <w:rPr>
                          <w:rFonts w:ascii="Arial" w:hAnsi="Arial" w:cs="Arial"/>
                          <w:b/>
                          <w:bCs/>
                          <w:sz w:val="24"/>
                          <w:szCs w:val="24"/>
                          <w:lang w:val="es-US"/>
                        </w:rPr>
                        <w:t>días.*</w:t>
                      </w:r>
                      <w:proofErr w:type="gramEnd"/>
                      <w:r>
                        <w:rPr>
                          <w:rFonts w:ascii="Arial" w:hAnsi="Arial" w:cs="Arial"/>
                          <w:b/>
                          <w:bCs/>
                          <w:sz w:val="24"/>
                          <w:szCs w:val="24"/>
                          <w:lang w:val="es-US"/>
                        </w:rPr>
                        <w:t>*</w:t>
                      </w:r>
                    </w:p>
                  </w:txbxContent>
                </v:textbox>
                <w10:anchorlock/>
              </v:shape>
            </w:pict>
          </mc:Fallback>
        </mc:AlternateContent>
      </w:r>
      <w:r>
        <w:rPr>
          <w:rFonts w:asciiTheme="minorHAnsi" w:hAnsiTheme="minorHAnsi" w:cstheme="minorHAnsi"/>
          <w:noProof/>
          <w:sz w:val="24"/>
          <w:szCs w:val="24"/>
          <w:highlight w:val="red"/>
          <w:lang w:eastAsia="zh-CN"/>
        </w:rPr>
        <mc:AlternateContent>
          <mc:Choice Requires="wps">
            <w:drawing>
              <wp:inline distT="0" distB="0" distL="0" distR="0" wp14:anchorId="299B4208" wp14:editId="2958C0E9">
                <wp:extent cx="6549145" cy="4123853"/>
                <wp:effectExtent l="0" t="0" r="23495" b="1016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145" cy="4123853"/>
                        </a:xfrm>
                        <a:prstGeom prst="rect">
                          <a:avLst/>
                        </a:prstGeom>
                        <a:solidFill>
                          <a:srgbClr val="FFFFFF"/>
                        </a:solidFill>
                        <a:ln w="9525">
                          <a:solidFill>
                            <a:schemeClr val="tx1"/>
                          </a:solidFill>
                          <a:miter lim="800000"/>
                          <a:headEnd/>
                          <a:tailEnd/>
                        </a:ln>
                      </wps:spPr>
                      <wps:txbx>
                        <w:txbxContent>
                          <w:p w14:paraId="61B8AFF1" w14:textId="5284AB8D" w:rsidR="00973367" w:rsidRDefault="00973367" w:rsidP="00FE59D8">
                            <w:pPr>
                              <w:spacing w:after="0" w:line="240" w:lineRule="auto"/>
                              <w:jc w:val="center"/>
                              <w:rPr>
                                <w:rFonts w:ascii="Arial" w:eastAsiaTheme="minorEastAsia" w:hAnsi="Arial" w:cs="Arial"/>
                                <w:b/>
                                <w:color w:val="07ADB1"/>
                                <w:sz w:val="28"/>
                                <w:szCs w:val="28"/>
                              </w:rPr>
                            </w:pPr>
                            <w:r>
                              <w:rPr>
                                <w:rFonts w:ascii="Arial" w:hAnsi="Arial" w:cs="Arial"/>
                                <w:b/>
                                <w:bCs/>
                                <w:color w:val="07ADB1"/>
                                <w:sz w:val="28"/>
                                <w:szCs w:val="28"/>
                                <w:lang w:val="es-US"/>
                              </w:rPr>
                              <w:t>INSTRUCCIONES PARA PACIENTES DIABÉTICOS</w:t>
                            </w:r>
                          </w:p>
                          <w:tbl>
                            <w:tblPr>
                              <w:tblOverlap w:val="never"/>
                              <w:tblW w:w="5000" w:type="pct"/>
                              <w:jc w:val="center"/>
                              <w:tblLayout w:type="fixed"/>
                              <w:tblLook w:val="04A0" w:firstRow="1" w:lastRow="0" w:firstColumn="1" w:lastColumn="0" w:noHBand="0" w:noVBand="1"/>
                            </w:tblPr>
                            <w:tblGrid>
                              <w:gridCol w:w="1697"/>
                              <w:gridCol w:w="3788"/>
                              <w:gridCol w:w="4536"/>
                            </w:tblGrid>
                            <w:tr w:rsidR="00BC0014" w14:paraId="3BA013A3" w14:textId="77777777" w:rsidTr="00693419">
                              <w:trPr>
                                <w:jc w:val="center"/>
                              </w:trPr>
                              <w:tc>
                                <w:tcPr>
                                  <w:tcW w:w="847" w:type="pct"/>
                                  <w:vMerge w:val="restart"/>
                                  <w:shd w:val="clear" w:color="auto" w:fill="FFFFFF"/>
                                </w:tcPr>
                                <w:p w14:paraId="3E40FAEC" w14:textId="77777777" w:rsidR="00BC0014" w:rsidRPr="00BC0014" w:rsidRDefault="00BC0014" w:rsidP="00693419">
                                  <w:pPr>
                                    <w:widowControl w:val="0"/>
                                    <w:autoSpaceDE w:val="0"/>
                                    <w:autoSpaceDN w:val="0"/>
                                    <w:spacing w:beforeLines="15" w:before="36" w:after="0" w:line="240" w:lineRule="auto"/>
                                    <w:jc w:val="both"/>
                                    <w:rPr>
                                      <w:sz w:val="18"/>
                                      <w:szCs w:val="18"/>
                                    </w:rPr>
                                  </w:pPr>
                                </w:p>
                              </w:tc>
                              <w:tc>
                                <w:tcPr>
                                  <w:tcW w:w="1890" w:type="pct"/>
                                  <w:tcBorders>
                                    <w:top w:val="single" w:sz="4" w:space="0" w:color="auto"/>
                                    <w:left w:val="single" w:sz="4" w:space="0" w:color="auto"/>
                                  </w:tcBorders>
                                  <w:shd w:val="clear" w:color="auto" w:fill="FFFFFF"/>
                                  <w:vAlign w:val="bottom"/>
                                </w:tcPr>
                                <w:p w14:paraId="5DE70A05" w14:textId="08F1C3B6" w:rsidR="00BC0014" w:rsidRPr="005523B6" w:rsidRDefault="00BC0014" w:rsidP="00693419">
                                  <w:pPr>
                                    <w:pStyle w:val="a0"/>
                                    <w:autoSpaceDE w:val="0"/>
                                    <w:autoSpaceDN w:val="0"/>
                                    <w:spacing w:beforeLines="15" w:before="36" w:line="240" w:lineRule="auto"/>
                                    <w:jc w:val="center"/>
                                    <w:rPr>
                                      <w:b w:val="0"/>
                                      <w:sz w:val="18"/>
                                      <w:szCs w:val="18"/>
                                      <w:lang w:val="es-AR"/>
                                    </w:rPr>
                                  </w:pPr>
                                  <w:r>
                                    <w:rPr>
                                      <w:b w:val="0"/>
                                      <w:bCs w:val="0"/>
                                      <w:color w:val="000000"/>
                                      <w:sz w:val="18"/>
                                      <w:szCs w:val="18"/>
                                      <w:lang w:val="es-US"/>
                                    </w:rPr>
                                    <w:t>1 día antes de la colonoscopia</w:t>
                                  </w:r>
                                </w:p>
                              </w:tc>
                              <w:tc>
                                <w:tcPr>
                                  <w:tcW w:w="2263" w:type="pct"/>
                                  <w:tcBorders>
                                    <w:top w:val="single" w:sz="4" w:space="0" w:color="auto"/>
                                    <w:left w:val="single" w:sz="4" w:space="0" w:color="auto"/>
                                    <w:right w:val="single" w:sz="4" w:space="0" w:color="auto"/>
                                  </w:tcBorders>
                                  <w:shd w:val="clear" w:color="auto" w:fill="FFFFFF"/>
                                  <w:vAlign w:val="bottom"/>
                                </w:tcPr>
                                <w:p w14:paraId="03785D4D" w14:textId="77777777" w:rsidR="00BC0014" w:rsidRPr="00BC0014" w:rsidRDefault="00BC0014" w:rsidP="00693419">
                                  <w:pPr>
                                    <w:pStyle w:val="a0"/>
                                    <w:autoSpaceDE w:val="0"/>
                                    <w:autoSpaceDN w:val="0"/>
                                    <w:spacing w:beforeLines="15" w:before="36" w:line="240" w:lineRule="auto"/>
                                    <w:jc w:val="center"/>
                                    <w:rPr>
                                      <w:b w:val="0"/>
                                      <w:sz w:val="18"/>
                                      <w:szCs w:val="18"/>
                                    </w:rPr>
                                  </w:pPr>
                                  <w:r>
                                    <w:rPr>
                                      <w:b w:val="0"/>
                                      <w:bCs w:val="0"/>
                                      <w:color w:val="000000"/>
                                      <w:sz w:val="18"/>
                                      <w:szCs w:val="18"/>
                                      <w:lang w:val="es-US"/>
                                    </w:rPr>
                                    <w:t>Fecha de la colonoscopia</w:t>
                                  </w:r>
                                </w:p>
                              </w:tc>
                            </w:tr>
                            <w:tr w:rsidR="00BC0014" w:rsidRPr="00781BC6" w14:paraId="0F05E888" w14:textId="77777777" w:rsidTr="00693419">
                              <w:trPr>
                                <w:jc w:val="center"/>
                              </w:trPr>
                              <w:tc>
                                <w:tcPr>
                                  <w:tcW w:w="847" w:type="pct"/>
                                  <w:vMerge/>
                                  <w:shd w:val="clear" w:color="auto" w:fill="FFFFFF"/>
                                </w:tcPr>
                                <w:p w14:paraId="071E24B1" w14:textId="77777777" w:rsidR="00BC0014" w:rsidRPr="00BC0014" w:rsidRDefault="00BC0014" w:rsidP="00693419">
                                  <w:pPr>
                                    <w:widowControl w:val="0"/>
                                    <w:autoSpaceDE w:val="0"/>
                                    <w:autoSpaceDN w:val="0"/>
                                    <w:spacing w:beforeLines="15" w:before="36" w:after="0" w:line="240" w:lineRule="auto"/>
                                    <w:jc w:val="both"/>
                                    <w:rPr>
                                      <w:sz w:val="18"/>
                                      <w:szCs w:val="18"/>
                                    </w:rPr>
                                  </w:pPr>
                                </w:p>
                              </w:tc>
                              <w:tc>
                                <w:tcPr>
                                  <w:tcW w:w="1890" w:type="pct"/>
                                  <w:tcBorders>
                                    <w:top w:val="single" w:sz="4" w:space="0" w:color="auto"/>
                                    <w:left w:val="single" w:sz="4" w:space="0" w:color="auto"/>
                                  </w:tcBorders>
                                  <w:shd w:val="clear" w:color="auto" w:fill="FFFFFF"/>
                                  <w:vAlign w:val="bottom"/>
                                </w:tcPr>
                                <w:p w14:paraId="2A7250ED" w14:textId="62B784A9" w:rsidR="00BC0014" w:rsidRPr="005523B6" w:rsidRDefault="00BC0014" w:rsidP="00693419">
                                  <w:pPr>
                                    <w:pStyle w:val="a0"/>
                                    <w:autoSpaceDE w:val="0"/>
                                    <w:autoSpaceDN w:val="0"/>
                                    <w:spacing w:beforeLines="15" w:before="36" w:line="240" w:lineRule="auto"/>
                                    <w:jc w:val="center"/>
                                    <w:rPr>
                                      <w:b w:val="0"/>
                                      <w:sz w:val="18"/>
                                      <w:szCs w:val="18"/>
                                      <w:lang w:val="es-AR"/>
                                    </w:rPr>
                                  </w:pPr>
                                  <w:r>
                                    <w:rPr>
                                      <w:b w:val="0"/>
                                      <w:bCs w:val="0"/>
                                      <w:color w:val="000000"/>
                                      <w:sz w:val="18"/>
                                      <w:szCs w:val="18"/>
                                      <w:lang w:val="es-US"/>
                                    </w:rPr>
                                    <w:t xml:space="preserve">Hágase la prueba de azúcar en la sangre </w:t>
                                  </w:r>
                                  <w:r w:rsidR="00A23F66">
                                    <w:rPr>
                                      <w:b w:val="0"/>
                                      <w:bCs w:val="0"/>
                                      <w:color w:val="000000"/>
                                      <w:sz w:val="18"/>
                                      <w:szCs w:val="18"/>
                                      <w:lang w:val="es-US"/>
                                    </w:rPr>
                                    <w:br/>
                                  </w:r>
                                  <w:r>
                                    <w:rPr>
                                      <w:b w:val="0"/>
                                      <w:bCs w:val="0"/>
                                      <w:color w:val="000000"/>
                                      <w:sz w:val="18"/>
                                      <w:szCs w:val="18"/>
                                      <w:lang w:val="es-US"/>
                                    </w:rPr>
                                    <w:t>3 a 4 veces al día antes del procedimiento.</w:t>
                                  </w:r>
                                </w:p>
                              </w:tc>
                              <w:tc>
                                <w:tcPr>
                                  <w:tcW w:w="2263" w:type="pct"/>
                                  <w:tcBorders>
                                    <w:top w:val="single" w:sz="4" w:space="0" w:color="auto"/>
                                    <w:left w:val="single" w:sz="4" w:space="0" w:color="auto"/>
                                    <w:right w:val="single" w:sz="4" w:space="0" w:color="auto"/>
                                  </w:tcBorders>
                                  <w:shd w:val="clear" w:color="auto" w:fill="FFFFFF"/>
                                </w:tcPr>
                                <w:p w14:paraId="7E975788" w14:textId="77777777" w:rsidR="00BC0014" w:rsidRPr="005523B6" w:rsidRDefault="00BC0014" w:rsidP="00693419">
                                  <w:pPr>
                                    <w:pStyle w:val="a0"/>
                                    <w:autoSpaceDE w:val="0"/>
                                    <w:autoSpaceDN w:val="0"/>
                                    <w:spacing w:beforeLines="15" w:before="36" w:line="240" w:lineRule="auto"/>
                                    <w:jc w:val="center"/>
                                    <w:rPr>
                                      <w:b w:val="0"/>
                                      <w:sz w:val="18"/>
                                      <w:szCs w:val="18"/>
                                      <w:lang w:val="es-AR"/>
                                    </w:rPr>
                                  </w:pPr>
                                  <w:r>
                                    <w:rPr>
                                      <w:b w:val="0"/>
                                      <w:bCs w:val="0"/>
                                      <w:color w:val="000000"/>
                                      <w:sz w:val="18"/>
                                      <w:szCs w:val="18"/>
                                      <w:lang w:val="es-US"/>
                                    </w:rPr>
                                    <w:t>Hágase la prueba del azúcar en la sangre en la mañana del procedimiento.</w:t>
                                  </w:r>
                                </w:p>
                              </w:tc>
                            </w:tr>
                            <w:tr w:rsidR="00BC0014" w:rsidRPr="00781BC6" w14:paraId="4D9B7E32" w14:textId="77777777" w:rsidTr="00693419">
                              <w:trPr>
                                <w:jc w:val="center"/>
                              </w:trPr>
                              <w:tc>
                                <w:tcPr>
                                  <w:tcW w:w="847" w:type="pct"/>
                                  <w:vMerge/>
                                  <w:shd w:val="clear" w:color="auto" w:fill="FFFFFF"/>
                                </w:tcPr>
                                <w:p w14:paraId="70B66113" w14:textId="77777777" w:rsidR="00BC0014" w:rsidRPr="005523B6" w:rsidRDefault="00BC0014" w:rsidP="00693419">
                                  <w:pPr>
                                    <w:widowControl w:val="0"/>
                                    <w:autoSpaceDE w:val="0"/>
                                    <w:autoSpaceDN w:val="0"/>
                                    <w:spacing w:beforeLines="15" w:before="36" w:after="0" w:line="240" w:lineRule="auto"/>
                                    <w:jc w:val="both"/>
                                    <w:rPr>
                                      <w:sz w:val="18"/>
                                      <w:szCs w:val="18"/>
                                      <w:lang w:val="es-AR"/>
                                    </w:rPr>
                                  </w:pPr>
                                </w:p>
                              </w:tc>
                              <w:tc>
                                <w:tcPr>
                                  <w:tcW w:w="4153" w:type="pct"/>
                                  <w:gridSpan w:val="2"/>
                                  <w:tcBorders>
                                    <w:top w:val="single" w:sz="4" w:space="0" w:color="auto"/>
                                    <w:left w:val="single" w:sz="4" w:space="0" w:color="auto"/>
                                    <w:right w:val="single" w:sz="4" w:space="0" w:color="auto"/>
                                  </w:tcBorders>
                                  <w:shd w:val="clear" w:color="auto" w:fill="FFFFFF"/>
                                  <w:vAlign w:val="bottom"/>
                                </w:tcPr>
                                <w:p w14:paraId="1FB71489" w14:textId="31A92128" w:rsidR="00BC0014" w:rsidRPr="005523B6" w:rsidRDefault="00BC0014" w:rsidP="00693419">
                                  <w:pPr>
                                    <w:pStyle w:val="a0"/>
                                    <w:autoSpaceDE w:val="0"/>
                                    <w:autoSpaceDN w:val="0"/>
                                    <w:spacing w:beforeLines="15" w:before="36" w:line="240" w:lineRule="auto"/>
                                    <w:jc w:val="center"/>
                                    <w:rPr>
                                      <w:sz w:val="18"/>
                                      <w:szCs w:val="18"/>
                                      <w:lang w:val="es-AR"/>
                                    </w:rPr>
                                  </w:pPr>
                                  <w:r>
                                    <w:rPr>
                                      <w:color w:val="000000"/>
                                      <w:sz w:val="18"/>
                                      <w:szCs w:val="18"/>
                                      <w:lang w:val="es-US"/>
                                    </w:rPr>
                                    <w:t>Llame al consultorio si su nivel de azúcar en la sangre es superior a 300 o inferior a 100.</w:t>
                                  </w:r>
                                </w:p>
                              </w:tc>
                            </w:tr>
                            <w:tr w:rsidR="00BC0014" w:rsidRPr="00781BC6" w14:paraId="1F0DC2F8" w14:textId="77777777" w:rsidTr="00693419">
                              <w:trPr>
                                <w:jc w:val="center"/>
                              </w:trPr>
                              <w:tc>
                                <w:tcPr>
                                  <w:tcW w:w="847" w:type="pct"/>
                                  <w:tcBorders>
                                    <w:top w:val="single" w:sz="4" w:space="0" w:color="auto"/>
                                    <w:left w:val="single" w:sz="4" w:space="0" w:color="auto"/>
                                  </w:tcBorders>
                                  <w:shd w:val="clear" w:color="auto" w:fill="FFFFFF"/>
                                </w:tcPr>
                                <w:p w14:paraId="6145275E" w14:textId="326AA286" w:rsidR="00BC0014" w:rsidRPr="00BC0014" w:rsidRDefault="00BC0014" w:rsidP="00693419">
                                  <w:pPr>
                                    <w:pStyle w:val="a0"/>
                                    <w:autoSpaceDE w:val="0"/>
                                    <w:autoSpaceDN w:val="0"/>
                                    <w:spacing w:beforeLines="15" w:before="36" w:line="240" w:lineRule="auto"/>
                                    <w:rPr>
                                      <w:b w:val="0"/>
                                      <w:sz w:val="18"/>
                                      <w:szCs w:val="18"/>
                                    </w:rPr>
                                  </w:pPr>
                                  <w:r>
                                    <w:rPr>
                                      <w:b w:val="0"/>
                                      <w:bCs w:val="0"/>
                                      <w:color w:val="000000"/>
                                      <w:sz w:val="18"/>
                                      <w:szCs w:val="18"/>
                                      <w:lang w:val="es-US"/>
                                    </w:rPr>
                                    <w:t xml:space="preserve">Medicamentos por </w:t>
                                  </w:r>
                                  <w:r w:rsidR="00A23F66">
                                    <w:rPr>
                                      <w:b w:val="0"/>
                                      <w:bCs w:val="0"/>
                                      <w:color w:val="000000"/>
                                      <w:sz w:val="18"/>
                                      <w:szCs w:val="18"/>
                                      <w:lang w:val="es-US"/>
                                    </w:rPr>
                                    <w:br/>
                                  </w:r>
                                  <w:r>
                                    <w:rPr>
                                      <w:b w:val="0"/>
                                      <w:bCs w:val="0"/>
                                      <w:color w:val="000000"/>
                                      <w:sz w:val="18"/>
                                      <w:szCs w:val="18"/>
                                      <w:lang w:val="es-US"/>
                                    </w:rPr>
                                    <w:t>vía oral</w:t>
                                  </w:r>
                                </w:p>
                              </w:tc>
                              <w:tc>
                                <w:tcPr>
                                  <w:tcW w:w="1890" w:type="pct"/>
                                  <w:tcBorders>
                                    <w:top w:val="single" w:sz="4" w:space="0" w:color="auto"/>
                                    <w:left w:val="single" w:sz="4" w:space="0" w:color="auto"/>
                                  </w:tcBorders>
                                  <w:shd w:val="clear" w:color="auto" w:fill="FFFFFF"/>
                                </w:tcPr>
                                <w:p w14:paraId="35042DDF" w14:textId="77777777" w:rsidR="00BC0014" w:rsidRPr="00BC0014" w:rsidRDefault="00BC0014" w:rsidP="00693419">
                                  <w:pPr>
                                    <w:pStyle w:val="a0"/>
                                    <w:autoSpaceDE w:val="0"/>
                                    <w:autoSpaceDN w:val="0"/>
                                    <w:spacing w:beforeLines="15" w:before="36" w:line="240" w:lineRule="auto"/>
                                    <w:rPr>
                                      <w:b w:val="0"/>
                                      <w:sz w:val="18"/>
                                      <w:szCs w:val="18"/>
                                    </w:rPr>
                                  </w:pPr>
                                  <w:r>
                                    <w:rPr>
                                      <w:b w:val="0"/>
                                      <w:bCs w:val="0"/>
                                      <w:color w:val="000000"/>
                                      <w:sz w:val="18"/>
                                      <w:szCs w:val="18"/>
                                      <w:lang w:val="es-US"/>
                                    </w:rPr>
                                    <w:t>No los tome.</w:t>
                                  </w:r>
                                </w:p>
                              </w:tc>
                              <w:tc>
                                <w:tcPr>
                                  <w:tcW w:w="2263" w:type="pct"/>
                                  <w:tcBorders>
                                    <w:top w:val="single" w:sz="4" w:space="0" w:color="auto"/>
                                    <w:left w:val="single" w:sz="4" w:space="0" w:color="auto"/>
                                    <w:right w:val="single" w:sz="4" w:space="0" w:color="auto"/>
                                  </w:tcBorders>
                                  <w:shd w:val="clear" w:color="auto" w:fill="FFFFFF"/>
                                  <w:vAlign w:val="bottom"/>
                                </w:tcPr>
                                <w:p w14:paraId="7C608CFD" w14:textId="491CE928" w:rsidR="00BC0014" w:rsidRPr="005523B6" w:rsidRDefault="00BC0014" w:rsidP="00693419">
                                  <w:pPr>
                                    <w:pStyle w:val="a0"/>
                                    <w:autoSpaceDE w:val="0"/>
                                    <w:autoSpaceDN w:val="0"/>
                                    <w:spacing w:beforeLines="15" w:before="36" w:line="240" w:lineRule="auto"/>
                                    <w:rPr>
                                      <w:b w:val="0"/>
                                      <w:sz w:val="18"/>
                                      <w:szCs w:val="18"/>
                                      <w:lang w:val="es-AR"/>
                                    </w:rPr>
                                  </w:pPr>
                                  <w:r>
                                    <w:rPr>
                                      <w:b w:val="0"/>
                                      <w:bCs w:val="0"/>
                                      <w:color w:val="000000"/>
                                      <w:sz w:val="18"/>
                                      <w:szCs w:val="18"/>
                                      <w:lang w:val="es-US"/>
                                    </w:rPr>
                                    <w:t xml:space="preserve">No los tome antes del procedimiento. </w:t>
                                  </w:r>
                                  <w:r w:rsidR="008E0B46">
                                    <w:rPr>
                                      <w:b w:val="0"/>
                                      <w:bCs w:val="0"/>
                                      <w:color w:val="000000"/>
                                      <w:sz w:val="18"/>
                                      <w:szCs w:val="18"/>
                                      <w:lang w:val="es-US"/>
                                    </w:rPr>
                                    <w:t xml:space="preserve">Vuelva a tomarlos </w:t>
                                  </w:r>
                                  <w:r>
                                    <w:rPr>
                                      <w:b w:val="0"/>
                                      <w:bCs w:val="0"/>
                                      <w:color w:val="000000"/>
                                      <w:sz w:val="18"/>
                                      <w:szCs w:val="18"/>
                                      <w:lang w:val="es-US"/>
                                    </w:rPr>
                                    <w:t xml:space="preserve">después de haber empezado a </w:t>
                                  </w:r>
                                  <w:r w:rsidR="00903D86">
                                    <w:rPr>
                                      <w:b w:val="0"/>
                                      <w:bCs w:val="0"/>
                                      <w:color w:val="000000"/>
                                      <w:sz w:val="18"/>
                                      <w:szCs w:val="18"/>
                                      <w:lang w:val="es-US"/>
                                    </w:rPr>
                                    <w:br/>
                                  </w:r>
                                  <w:r>
                                    <w:rPr>
                                      <w:b w:val="0"/>
                                      <w:bCs w:val="0"/>
                                      <w:color w:val="000000"/>
                                      <w:sz w:val="18"/>
                                      <w:szCs w:val="18"/>
                                      <w:lang w:val="es-US"/>
                                    </w:rPr>
                                    <w:t>comer nuevamente.</w:t>
                                  </w:r>
                                </w:p>
                              </w:tc>
                            </w:tr>
                            <w:tr w:rsidR="00BC0014" w:rsidRPr="00781BC6" w14:paraId="7C51B213" w14:textId="77777777" w:rsidTr="00693419">
                              <w:trPr>
                                <w:jc w:val="center"/>
                              </w:trPr>
                              <w:tc>
                                <w:tcPr>
                                  <w:tcW w:w="847" w:type="pct"/>
                                  <w:tcBorders>
                                    <w:top w:val="single" w:sz="4" w:space="0" w:color="auto"/>
                                    <w:left w:val="single" w:sz="4" w:space="0" w:color="auto"/>
                                  </w:tcBorders>
                                  <w:shd w:val="clear" w:color="auto" w:fill="FFFFFF"/>
                                </w:tcPr>
                                <w:p w14:paraId="6DFD5DB6" w14:textId="77777777" w:rsidR="00BC0014" w:rsidRPr="00BC0014" w:rsidRDefault="00BC0014" w:rsidP="00693419">
                                  <w:pPr>
                                    <w:pStyle w:val="a0"/>
                                    <w:autoSpaceDE w:val="0"/>
                                    <w:autoSpaceDN w:val="0"/>
                                    <w:spacing w:beforeLines="15" w:before="36" w:line="240" w:lineRule="auto"/>
                                    <w:rPr>
                                      <w:b w:val="0"/>
                                      <w:sz w:val="18"/>
                                      <w:szCs w:val="18"/>
                                    </w:rPr>
                                  </w:pPr>
                                  <w:r>
                                    <w:rPr>
                                      <w:b w:val="0"/>
                                      <w:bCs w:val="0"/>
                                      <w:color w:val="000000"/>
                                      <w:sz w:val="18"/>
                                      <w:szCs w:val="18"/>
                                      <w:lang w:val="es-US"/>
                                    </w:rPr>
                                    <w:t>Inyectables sin insulina</w:t>
                                  </w:r>
                                </w:p>
                              </w:tc>
                              <w:tc>
                                <w:tcPr>
                                  <w:tcW w:w="1890" w:type="pct"/>
                                  <w:tcBorders>
                                    <w:top w:val="single" w:sz="4" w:space="0" w:color="auto"/>
                                    <w:left w:val="single" w:sz="4" w:space="0" w:color="auto"/>
                                  </w:tcBorders>
                                  <w:shd w:val="clear" w:color="auto" w:fill="FFFFFF"/>
                                </w:tcPr>
                                <w:p w14:paraId="2C01031C" w14:textId="77777777" w:rsidR="00BC0014" w:rsidRPr="005523B6" w:rsidRDefault="00BC0014" w:rsidP="00693419">
                                  <w:pPr>
                                    <w:pStyle w:val="a0"/>
                                    <w:autoSpaceDE w:val="0"/>
                                    <w:autoSpaceDN w:val="0"/>
                                    <w:spacing w:beforeLines="15" w:before="36" w:line="240" w:lineRule="auto"/>
                                    <w:rPr>
                                      <w:b w:val="0"/>
                                      <w:sz w:val="18"/>
                                      <w:szCs w:val="18"/>
                                      <w:lang w:val="es-AR"/>
                                    </w:rPr>
                                  </w:pPr>
                                  <w:r>
                                    <w:rPr>
                                      <w:b w:val="0"/>
                                      <w:bCs w:val="0"/>
                                      <w:color w:val="000000"/>
                                      <w:sz w:val="18"/>
                                      <w:szCs w:val="18"/>
                                      <w:lang w:val="es-US"/>
                                    </w:rPr>
                                    <w:t>Solo aplíqueselo si le corresponde una dosis ese día.</w:t>
                                  </w:r>
                                </w:p>
                              </w:tc>
                              <w:tc>
                                <w:tcPr>
                                  <w:tcW w:w="2263" w:type="pct"/>
                                  <w:tcBorders>
                                    <w:top w:val="single" w:sz="4" w:space="0" w:color="auto"/>
                                    <w:left w:val="single" w:sz="4" w:space="0" w:color="auto"/>
                                    <w:right w:val="single" w:sz="4" w:space="0" w:color="auto"/>
                                  </w:tcBorders>
                                  <w:shd w:val="clear" w:color="auto" w:fill="FFFFFF"/>
                                  <w:vAlign w:val="bottom"/>
                                </w:tcPr>
                                <w:p w14:paraId="3DE1038B" w14:textId="3DEDD2B1" w:rsidR="00BC0014" w:rsidRPr="005523B6" w:rsidRDefault="00BC0014" w:rsidP="00693419">
                                  <w:pPr>
                                    <w:pStyle w:val="a0"/>
                                    <w:autoSpaceDE w:val="0"/>
                                    <w:autoSpaceDN w:val="0"/>
                                    <w:spacing w:beforeLines="15" w:before="36" w:line="240" w:lineRule="auto"/>
                                    <w:rPr>
                                      <w:b w:val="0"/>
                                      <w:sz w:val="18"/>
                                      <w:szCs w:val="18"/>
                                      <w:lang w:val="es-AR"/>
                                    </w:rPr>
                                  </w:pPr>
                                  <w:r>
                                    <w:rPr>
                                      <w:b w:val="0"/>
                                      <w:bCs w:val="0"/>
                                      <w:color w:val="000000"/>
                                      <w:sz w:val="18"/>
                                      <w:szCs w:val="18"/>
                                      <w:lang w:val="es-US"/>
                                    </w:rPr>
                                    <w:t>Aplíqueselo después del procedimiento y de haber empezado a comer nuevamente si le corresponde una dosis ese día.</w:t>
                                  </w:r>
                                </w:p>
                              </w:tc>
                            </w:tr>
                            <w:tr w:rsidR="00BC0014" w:rsidRPr="00781BC6" w14:paraId="320A37F8" w14:textId="77777777" w:rsidTr="00693419">
                              <w:trPr>
                                <w:jc w:val="center"/>
                              </w:trPr>
                              <w:tc>
                                <w:tcPr>
                                  <w:tcW w:w="847" w:type="pct"/>
                                  <w:tcBorders>
                                    <w:top w:val="single" w:sz="4" w:space="0" w:color="auto"/>
                                    <w:left w:val="single" w:sz="4" w:space="0" w:color="auto"/>
                                  </w:tcBorders>
                                  <w:shd w:val="clear" w:color="auto" w:fill="FFFFFF"/>
                                </w:tcPr>
                                <w:p w14:paraId="65298726" w14:textId="77777777" w:rsidR="00BC0014" w:rsidRPr="005523B6" w:rsidRDefault="00BC0014" w:rsidP="00693419">
                                  <w:pPr>
                                    <w:pStyle w:val="a0"/>
                                    <w:autoSpaceDE w:val="0"/>
                                    <w:autoSpaceDN w:val="0"/>
                                    <w:spacing w:beforeLines="15" w:before="36" w:line="240" w:lineRule="auto"/>
                                    <w:ind w:right="-107"/>
                                    <w:rPr>
                                      <w:b w:val="0"/>
                                      <w:sz w:val="18"/>
                                      <w:szCs w:val="18"/>
                                      <w:lang w:val="es-AR"/>
                                    </w:rPr>
                                  </w:pPr>
                                  <w:proofErr w:type="spellStart"/>
                                  <w:r>
                                    <w:rPr>
                                      <w:b w:val="0"/>
                                      <w:bCs w:val="0"/>
                                      <w:color w:val="000000"/>
                                      <w:sz w:val="18"/>
                                      <w:szCs w:val="18"/>
                                      <w:lang w:val="es-US"/>
                                    </w:rPr>
                                    <w:t>Humalog</w:t>
                                  </w:r>
                                  <w:proofErr w:type="spellEnd"/>
                                  <w:r>
                                    <w:rPr>
                                      <w:b w:val="0"/>
                                      <w:bCs w:val="0"/>
                                      <w:color w:val="000000"/>
                                      <w:sz w:val="18"/>
                                      <w:szCs w:val="18"/>
                                      <w:lang w:val="es-US"/>
                                    </w:rPr>
                                    <w:t xml:space="preserve">, </w:t>
                                  </w:r>
                                  <w:proofErr w:type="spellStart"/>
                                  <w:r>
                                    <w:rPr>
                                      <w:b w:val="0"/>
                                      <w:bCs w:val="0"/>
                                      <w:color w:val="000000"/>
                                      <w:sz w:val="18"/>
                                      <w:szCs w:val="18"/>
                                      <w:lang w:val="es-US"/>
                                    </w:rPr>
                                    <w:t>NovoLog</w:t>
                                  </w:r>
                                  <w:proofErr w:type="spellEnd"/>
                                  <w:r>
                                    <w:rPr>
                                      <w:b w:val="0"/>
                                      <w:bCs w:val="0"/>
                                      <w:color w:val="000000"/>
                                      <w:sz w:val="18"/>
                                      <w:szCs w:val="18"/>
                                      <w:lang w:val="es-US"/>
                                    </w:rPr>
                                    <w:t xml:space="preserve">, </w:t>
                                  </w:r>
                                  <w:proofErr w:type="spellStart"/>
                                  <w:r>
                                    <w:rPr>
                                      <w:b w:val="0"/>
                                      <w:bCs w:val="0"/>
                                      <w:color w:val="000000"/>
                                      <w:sz w:val="18"/>
                                      <w:szCs w:val="18"/>
                                      <w:lang w:val="es-US"/>
                                    </w:rPr>
                                    <w:t>Apidra</w:t>
                                  </w:r>
                                  <w:proofErr w:type="spellEnd"/>
                                  <w:r>
                                    <w:rPr>
                                      <w:b w:val="0"/>
                                      <w:bCs w:val="0"/>
                                      <w:color w:val="000000"/>
                                      <w:sz w:val="18"/>
                                      <w:szCs w:val="18"/>
                                      <w:lang w:val="es-US"/>
                                    </w:rPr>
                                    <w:t xml:space="preserve"> o insulina regular</w:t>
                                  </w:r>
                                </w:p>
                              </w:tc>
                              <w:tc>
                                <w:tcPr>
                                  <w:tcW w:w="1890" w:type="pct"/>
                                  <w:tcBorders>
                                    <w:top w:val="single" w:sz="4" w:space="0" w:color="auto"/>
                                    <w:left w:val="single" w:sz="4" w:space="0" w:color="auto"/>
                                  </w:tcBorders>
                                  <w:shd w:val="clear" w:color="auto" w:fill="FFFFFF"/>
                                </w:tcPr>
                                <w:p w14:paraId="0532AD93" w14:textId="00C618E5" w:rsidR="00BC0014" w:rsidRPr="005523B6" w:rsidRDefault="00BC0014" w:rsidP="00693419">
                                  <w:pPr>
                                    <w:pStyle w:val="a0"/>
                                    <w:autoSpaceDE w:val="0"/>
                                    <w:autoSpaceDN w:val="0"/>
                                    <w:spacing w:beforeLines="15" w:before="36" w:line="240" w:lineRule="auto"/>
                                    <w:rPr>
                                      <w:b w:val="0"/>
                                      <w:sz w:val="18"/>
                                      <w:szCs w:val="18"/>
                                      <w:lang w:val="es-AR"/>
                                    </w:rPr>
                                  </w:pPr>
                                  <w:r>
                                    <w:rPr>
                                      <w:b w:val="0"/>
                                      <w:bCs w:val="0"/>
                                      <w:color w:val="000000"/>
                                      <w:sz w:val="18"/>
                                      <w:szCs w:val="18"/>
                                      <w:lang w:val="es-US"/>
                                    </w:rPr>
                                    <w:t xml:space="preserve">Aplíquese la mitad de la dosis habitual por </w:t>
                                  </w:r>
                                  <w:r w:rsidR="004665C8">
                                    <w:rPr>
                                      <w:b w:val="0"/>
                                      <w:bCs w:val="0"/>
                                      <w:color w:val="000000"/>
                                      <w:sz w:val="18"/>
                                      <w:szCs w:val="18"/>
                                      <w:lang w:val="es-US"/>
                                    </w:rPr>
                                    <w:br/>
                                  </w:r>
                                  <w:r>
                                    <w:rPr>
                                      <w:b w:val="0"/>
                                      <w:bCs w:val="0"/>
                                      <w:color w:val="000000"/>
                                      <w:sz w:val="18"/>
                                      <w:szCs w:val="18"/>
                                      <w:lang w:val="es-US"/>
                                    </w:rPr>
                                    <w:t>la noche.</w:t>
                                  </w:r>
                                </w:p>
                              </w:tc>
                              <w:tc>
                                <w:tcPr>
                                  <w:tcW w:w="2263" w:type="pct"/>
                                  <w:tcBorders>
                                    <w:top w:val="single" w:sz="4" w:space="0" w:color="auto"/>
                                    <w:left w:val="single" w:sz="4" w:space="0" w:color="auto"/>
                                    <w:right w:val="single" w:sz="4" w:space="0" w:color="auto"/>
                                  </w:tcBorders>
                                  <w:shd w:val="clear" w:color="auto" w:fill="FFFFFF"/>
                                  <w:vAlign w:val="bottom"/>
                                </w:tcPr>
                                <w:p w14:paraId="0439A20B" w14:textId="4CED6790" w:rsidR="00BC0014" w:rsidRPr="005523B6" w:rsidRDefault="00BC0014" w:rsidP="00693419">
                                  <w:pPr>
                                    <w:pStyle w:val="a0"/>
                                    <w:autoSpaceDE w:val="0"/>
                                    <w:autoSpaceDN w:val="0"/>
                                    <w:spacing w:beforeLines="15" w:before="36" w:line="240" w:lineRule="auto"/>
                                    <w:rPr>
                                      <w:b w:val="0"/>
                                      <w:sz w:val="18"/>
                                      <w:szCs w:val="18"/>
                                      <w:lang w:val="es-AR"/>
                                    </w:rPr>
                                  </w:pPr>
                                  <w:r>
                                    <w:rPr>
                                      <w:b w:val="0"/>
                                      <w:bCs w:val="0"/>
                                      <w:color w:val="000000"/>
                                      <w:sz w:val="18"/>
                                      <w:szCs w:val="18"/>
                                      <w:lang w:val="es-US"/>
                                    </w:rPr>
                                    <w:t xml:space="preserve">No se aplique antes del procedimiento. </w:t>
                                  </w:r>
                                  <w:r w:rsidR="008863FC">
                                    <w:rPr>
                                      <w:b w:val="0"/>
                                      <w:bCs w:val="0"/>
                                      <w:color w:val="000000"/>
                                      <w:sz w:val="18"/>
                                      <w:szCs w:val="18"/>
                                      <w:lang w:val="es-US"/>
                                    </w:rPr>
                                    <w:t>Vuelva a aplicarse</w:t>
                                  </w:r>
                                  <w:r>
                                    <w:rPr>
                                      <w:b w:val="0"/>
                                      <w:bCs w:val="0"/>
                                      <w:color w:val="000000"/>
                                      <w:sz w:val="18"/>
                                      <w:szCs w:val="18"/>
                                      <w:lang w:val="es-US"/>
                                    </w:rPr>
                                    <w:t xml:space="preserve"> después de haber empezado a comer nuevamente.</w:t>
                                  </w:r>
                                </w:p>
                              </w:tc>
                            </w:tr>
                            <w:tr w:rsidR="00BC0014" w:rsidRPr="00781BC6" w14:paraId="26B07DA0" w14:textId="77777777" w:rsidTr="00693419">
                              <w:trPr>
                                <w:jc w:val="center"/>
                              </w:trPr>
                              <w:tc>
                                <w:tcPr>
                                  <w:tcW w:w="847" w:type="pct"/>
                                  <w:tcBorders>
                                    <w:top w:val="single" w:sz="4" w:space="0" w:color="auto"/>
                                    <w:left w:val="single" w:sz="4" w:space="0" w:color="auto"/>
                                  </w:tcBorders>
                                  <w:shd w:val="clear" w:color="auto" w:fill="FFFFFF"/>
                                </w:tcPr>
                                <w:p w14:paraId="4D11F2DE" w14:textId="77777777" w:rsidR="00BC0014" w:rsidRPr="00BC0014" w:rsidRDefault="00BC0014" w:rsidP="00693419">
                                  <w:pPr>
                                    <w:pStyle w:val="a0"/>
                                    <w:autoSpaceDE w:val="0"/>
                                    <w:autoSpaceDN w:val="0"/>
                                    <w:spacing w:beforeLines="15" w:before="36" w:line="240" w:lineRule="auto"/>
                                    <w:rPr>
                                      <w:b w:val="0"/>
                                      <w:sz w:val="18"/>
                                      <w:szCs w:val="18"/>
                                    </w:rPr>
                                  </w:pPr>
                                  <w:r>
                                    <w:rPr>
                                      <w:b w:val="0"/>
                                      <w:bCs w:val="0"/>
                                      <w:color w:val="000000"/>
                                      <w:sz w:val="18"/>
                                      <w:szCs w:val="18"/>
                                      <w:lang w:val="es-US"/>
                                    </w:rPr>
                                    <w:t>NPH o insulina premezclada</w:t>
                                  </w:r>
                                </w:p>
                              </w:tc>
                              <w:tc>
                                <w:tcPr>
                                  <w:tcW w:w="1890" w:type="pct"/>
                                  <w:tcBorders>
                                    <w:top w:val="single" w:sz="4" w:space="0" w:color="auto"/>
                                    <w:left w:val="single" w:sz="4" w:space="0" w:color="auto"/>
                                  </w:tcBorders>
                                  <w:shd w:val="clear" w:color="auto" w:fill="FFFFFF"/>
                                </w:tcPr>
                                <w:p w14:paraId="449F1D51" w14:textId="38DC917C" w:rsidR="00BC0014" w:rsidRPr="005523B6" w:rsidRDefault="00BC0014" w:rsidP="00693419">
                                  <w:pPr>
                                    <w:pStyle w:val="a0"/>
                                    <w:autoSpaceDE w:val="0"/>
                                    <w:autoSpaceDN w:val="0"/>
                                    <w:spacing w:beforeLines="15" w:before="36" w:line="240" w:lineRule="auto"/>
                                    <w:rPr>
                                      <w:b w:val="0"/>
                                      <w:sz w:val="18"/>
                                      <w:szCs w:val="18"/>
                                      <w:lang w:val="es-AR"/>
                                    </w:rPr>
                                  </w:pPr>
                                  <w:r>
                                    <w:rPr>
                                      <w:b w:val="0"/>
                                      <w:bCs w:val="0"/>
                                      <w:color w:val="000000"/>
                                      <w:sz w:val="18"/>
                                      <w:szCs w:val="18"/>
                                      <w:lang w:val="es-US"/>
                                    </w:rPr>
                                    <w:t xml:space="preserve">Aplíquese la mitad de la dosis habitual por </w:t>
                                  </w:r>
                                  <w:r w:rsidR="004665C8">
                                    <w:rPr>
                                      <w:b w:val="0"/>
                                      <w:bCs w:val="0"/>
                                      <w:color w:val="000000"/>
                                      <w:sz w:val="18"/>
                                      <w:szCs w:val="18"/>
                                      <w:lang w:val="es-US"/>
                                    </w:rPr>
                                    <w:br/>
                                  </w:r>
                                  <w:r>
                                    <w:rPr>
                                      <w:b w:val="0"/>
                                      <w:bCs w:val="0"/>
                                      <w:color w:val="000000"/>
                                      <w:sz w:val="18"/>
                                      <w:szCs w:val="18"/>
                                      <w:lang w:val="es-US"/>
                                    </w:rPr>
                                    <w:t>la noche.</w:t>
                                  </w:r>
                                </w:p>
                              </w:tc>
                              <w:tc>
                                <w:tcPr>
                                  <w:tcW w:w="2263" w:type="pct"/>
                                  <w:tcBorders>
                                    <w:top w:val="single" w:sz="4" w:space="0" w:color="auto"/>
                                    <w:left w:val="single" w:sz="4" w:space="0" w:color="auto"/>
                                    <w:right w:val="single" w:sz="4" w:space="0" w:color="auto"/>
                                  </w:tcBorders>
                                  <w:shd w:val="clear" w:color="auto" w:fill="FFFFFF"/>
                                  <w:vAlign w:val="bottom"/>
                                </w:tcPr>
                                <w:p w14:paraId="27349122" w14:textId="77777777" w:rsidR="00BC0014" w:rsidRPr="005523B6" w:rsidRDefault="00BC0014" w:rsidP="00693419">
                                  <w:pPr>
                                    <w:pStyle w:val="a0"/>
                                    <w:autoSpaceDE w:val="0"/>
                                    <w:autoSpaceDN w:val="0"/>
                                    <w:spacing w:beforeLines="15" w:before="36" w:line="240" w:lineRule="auto"/>
                                    <w:rPr>
                                      <w:b w:val="0"/>
                                      <w:sz w:val="18"/>
                                      <w:szCs w:val="18"/>
                                      <w:lang w:val="es-AR"/>
                                    </w:rPr>
                                  </w:pPr>
                                  <w:r>
                                    <w:rPr>
                                      <w:b w:val="0"/>
                                      <w:bCs w:val="0"/>
                                      <w:color w:val="000000"/>
                                      <w:sz w:val="18"/>
                                      <w:szCs w:val="18"/>
                                      <w:lang w:val="es-US"/>
                                    </w:rPr>
                                    <w:t>Si tiene diabetes tipo 2, no se aplique antes del procedimiento. Retome la aplicación después de haber empezado a comer nuevamente. Si tiene diabetes tipo 1, aplíquese la mitad de la dosis habitual. No se aplique si el azúcar en la sangre es inferior a 120.</w:t>
                                  </w:r>
                                </w:p>
                              </w:tc>
                            </w:tr>
                            <w:tr w:rsidR="00BC0014" w:rsidRPr="00781BC6" w14:paraId="43BA1764" w14:textId="77777777" w:rsidTr="00693419">
                              <w:trPr>
                                <w:jc w:val="center"/>
                              </w:trPr>
                              <w:tc>
                                <w:tcPr>
                                  <w:tcW w:w="847" w:type="pct"/>
                                  <w:tcBorders>
                                    <w:top w:val="single" w:sz="4" w:space="0" w:color="auto"/>
                                    <w:left w:val="single" w:sz="4" w:space="0" w:color="auto"/>
                                  </w:tcBorders>
                                  <w:shd w:val="clear" w:color="auto" w:fill="FFFFFF"/>
                                </w:tcPr>
                                <w:p w14:paraId="5BD02669" w14:textId="77777777" w:rsidR="00BC0014" w:rsidRPr="005523B6" w:rsidRDefault="00BC0014" w:rsidP="00693419">
                                  <w:pPr>
                                    <w:pStyle w:val="a0"/>
                                    <w:autoSpaceDE w:val="0"/>
                                    <w:autoSpaceDN w:val="0"/>
                                    <w:spacing w:beforeLines="15" w:before="36" w:line="240" w:lineRule="auto"/>
                                    <w:ind w:right="-107"/>
                                    <w:rPr>
                                      <w:b w:val="0"/>
                                      <w:sz w:val="18"/>
                                      <w:szCs w:val="18"/>
                                      <w:lang w:val="es-AR"/>
                                    </w:rPr>
                                  </w:pPr>
                                  <w:r>
                                    <w:rPr>
                                      <w:b w:val="0"/>
                                      <w:bCs w:val="0"/>
                                      <w:color w:val="000000"/>
                                      <w:sz w:val="18"/>
                                      <w:szCs w:val="18"/>
                                      <w:lang w:val="es-US"/>
                                    </w:rPr>
                                    <w:t xml:space="preserve">Lantus, </w:t>
                                  </w:r>
                                  <w:proofErr w:type="spellStart"/>
                                  <w:r>
                                    <w:rPr>
                                      <w:b w:val="0"/>
                                      <w:bCs w:val="0"/>
                                      <w:color w:val="000000"/>
                                      <w:sz w:val="18"/>
                                      <w:szCs w:val="18"/>
                                      <w:lang w:val="es-US"/>
                                    </w:rPr>
                                    <w:t>Levemir</w:t>
                                  </w:r>
                                  <w:proofErr w:type="spellEnd"/>
                                  <w:r>
                                    <w:rPr>
                                      <w:b w:val="0"/>
                                      <w:bCs w:val="0"/>
                                      <w:color w:val="000000"/>
                                      <w:sz w:val="18"/>
                                      <w:szCs w:val="18"/>
                                      <w:lang w:val="es-US"/>
                                    </w:rPr>
                                    <w:t xml:space="preserve">, </w:t>
                                  </w:r>
                                  <w:proofErr w:type="spellStart"/>
                                  <w:r>
                                    <w:rPr>
                                      <w:b w:val="0"/>
                                      <w:bCs w:val="0"/>
                                      <w:color w:val="000000"/>
                                      <w:sz w:val="18"/>
                                      <w:szCs w:val="18"/>
                                      <w:lang w:val="es-US"/>
                                    </w:rPr>
                                    <w:t>Basaglar</w:t>
                                  </w:r>
                                  <w:proofErr w:type="spellEnd"/>
                                  <w:r>
                                    <w:rPr>
                                      <w:b w:val="0"/>
                                      <w:bCs w:val="0"/>
                                      <w:color w:val="000000"/>
                                      <w:sz w:val="18"/>
                                      <w:szCs w:val="18"/>
                                      <w:lang w:val="es-US"/>
                                    </w:rPr>
                                    <w:t xml:space="preserve">, </w:t>
                                  </w:r>
                                  <w:proofErr w:type="spellStart"/>
                                  <w:r>
                                    <w:rPr>
                                      <w:b w:val="0"/>
                                      <w:bCs w:val="0"/>
                                      <w:color w:val="000000"/>
                                      <w:sz w:val="18"/>
                                      <w:szCs w:val="18"/>
                                      <w:lang w:val="es-US"/>
                                    </w:rPr>
                                    <w:t>Triseba</w:t>
                                  </w:r>
                                  <w:proofErr w:type="spellEnd"/>
                                  <w:r>
                                    <w:rPr>
                                      <w:b w:val="0"/>
                                      <w:bCs w:val="0"/>
                                      <w:color w:val="000000"/>
                                      <w:sz w:val="18"/>
                                      <w:szCs w:val="18"/>
                                      <w:lang w:val="es-US"/>
                                    </w:rPr>
                                    <w:t xml:space="preserve">, </w:t>
                                  </w:r>
                                  <w:proofErr w:type="spellStart"/>
                                  <w:r>
                                    <w:rPr>
                                      <w:b w:val="0"/>
                                      <w:bCs w:val="0"/>
                                      <w:color w:val="000000"/>
                                      <w:sz w:val="18"/>
                                      <w:szCs w:val="18"/>
                                      <w:lang w:val="es-US"/>
                                    </w:rPr>
                                    <w:t>Toujeo</w:t>
                                  </w:r>
                                  <w:proofErr w:type="spellEnd"/>
                                </w:p>
                              </w:tc>
                              <w:tc>
                                <w:tcPr>
                                  <w:tcW w:w="1890" w:type="pct"/>
                                  <w:tcBorders>
                                    <w:top w:val="single" w:sz="4" w:space="0" w:color="auto"/>
                                    <w:left w:val="single" w:sz="4" w:space="0" w:color="auto"/>
                                  </w:tcBorders>
                                  <w:shd w:val="clear" w:color="auto" w:fill="FFFFFF"/>
                                  <w:tcMar>
                                    <w:right w:w="28" w:type="dxa"/>
                                  </w:tcMar>
                                  <w:vAlign w:val="bottom"/>
                                </w:tcPr>
                                <w:p w14:paraId="5B5E6854" w14:textId="1828CD5C" w:rsidR="00BC0014" w:rsidRPr="005523B6" w:rsidRDefault="00BC0014" w:rsidP="00693419">
                                  <w:pPr>
                                    <w:pStyle w:val="a0"/>
                                    <w:autoSpaceDE w:val="0"/>
                                    <w:autoSpaceDN w:val="0"/>
                                    <w:spacing w:beforeLines="15" w:before="36" w:line="240" w:lineRule="auto"/>
                                    <w:rPr>
                                      <w:b w:val="0"/>
                                      <w:sz w:val="18"/>
                                      <w:szCs w:val="18"/>
                                      <w:lang w:val="es-AR"/>
                                    </w:rPr>
                                  </w:pPr>
                                  <w:r>
                                    <w:rPr>
                                      <w:b w:val="0"/>
                                      <w:bCs w:val="0"/>
                                      <w:color w:val="000000"/>
                                      <w:sz w:val="18"/>
                                      <w:szCs w:val="18"/>
                                      <w:lang w:val="es-US"/>
                                    </w:rPr>
                                    <w:t>Si tiene diabetes tipo 2, aplíquese la mitad de la dosis habitual. Si tiene diabetes tipo 1, aplíquese el 80 % de la dosis habitual.</w:t>
                                  </w:r>
                                </w:p>
                              </w:tc>
                              <w:tc>
                                <w:tcPr>
                                  <w:tcW w:w="2263" w:type="pct"/>
                                  <w:tcBorders>
                                    <w:top w:val="single" w:sz="4" w:space="0" w:color="auto"/>
                                    <w:left w:val="single" w:sz="4" w:space="0" w:color="auto"/>
                                    <w:right w:val="single" w:sz="4" w:space="0" w:color="auto"/>
                                  </w:tcBorders>
                                  <w:shd w:val="clear" w:color="auto" w:fill="FFFFFF"/>
                                  <w:vAlign w:val="bottom"/>
                                </w:tcPr>
                                <w:p w14:paraId="4FD544B8" w14:textId="39C60D7F" w:rsidR="00BC0014" w:rsidRPr="005523B6" w:rsidRDefault="00BC0014" w:rsidP="00693419">
                                  <w:pPr>
                                    <w:pStyle w:val="a0"/>
                                    <w:autoSpaceDE w:val="0"/>
                                    <w:autoSpaceDN w:val="0"/>
                                    <w:spacing w:beforeLines="15" w:before="36" w:line="240" w:lineRule="auto"/>
                                    <w:rPr>
                                      <w:b w:val="0"/>
                                      <w:sz w:val="18"/>
                                      <w:szCs w:val="18"/>
                                      <w:lang w:val="es-AR"/>
                                    </w:rPr>
                                  </w:pPr>
                                  <w:r>
                                    <w:rPr>
                                      <w:b w:val="0"/>
                                      <w:bCs w:val="0"/>
                                      <w:color w:val="000000"/>
                                      <w:sz w:val="18"/>
                                      <w:szCs w:val="18"/>
                                      <w:lang w:val="es-US"/>
                                    </w:rPr>
                                    <w:t>Si tiene diabetes tipo 2, aplíquese la mitad de la dosis habitual. Si tiene diabetes tipo 1, aplíquese el 80 % de la dosis habitual.</w:t>
                                  </w:r>
                                </w:p>
                              </w:tc>
                            </w:tr>
                            <w:tr w:rsidR="00BC0014" w:rsidRPr="00781BC6" w14:paraId="6DE714D0" w14:textId="77777777" w:rsidTr="00693419">
                              <w:trPr>
                                <w:jc w:val="center"/>
                              </w:trPr>
                              <w:tc>
                                <w:tcPr>
                                  <w:tcW w:w="847" w:type="pct"/>
                                  <w:tcBorders>
                                    <w:top w:val="single" w:sz="4" w:space="0" w:color="auto"/>
                                    <w:left w:val="single" w:sz="4" w:space="0" w:color="auto"/>
                                    <w:bottom w:val="single" w:sz="4" w:space="0" w:color="auto"/>
                                  </w:tcBorders>
                                  <w:shd w:val="clear" w:color="auto" w:fill="FFFFFF"/>
                                </w:tcPr>
                                <w:p w14:paraId="55203B48" w14:textId="77777777" w:rsidR="00BC0014" w:rsidRPr="00BC0014" w:rsidRDefault="00BC0014" w:rsidP="00693419">
                                  <w:pPr>
                                    <w:pStyle w:val="a0"/>
                                    <w:autoSpaceDE w:val="0"/>
                                    <w:autoSpaceDN w:val="0"/>
                                    <w:spacing w:beforeLines="15" w:before="36" w:line="240" w:lineRule="auto"/>
                                    <w:rPr>
                                      <w:b w:val="0"/>
                                      <w:sz w:val="18"/>
                                      <w:szCs w:val="18"/>
                                    </w:rPr>
                                  </w:pPr>
                                  <w:r>
                                    <w:rPr>
                                      <w:b w:val="0"/>
                                      <w:bCs w:val="0"/>
                                      <w:color w:val="000000"/>
                                      <w:sz w:val="18"/>
                                      <w:szCs w:val="18"/>
                                      <w:lang w:val="es-US"/>
                                    </w:rPr>
                                    <w:t>Bomba de insulina</w:t>
                                  </w:r>
                                </w:p>
                              </w:tc>
                              <w:tc>
                                <w:tcPr>
                                  <w:tcW w:w="1890" w:type="pct"/>
                                  <w:tcBorders>
                                    <w:top w:val="single" w:sz="4" w:space="0" w:color="auto"/>
                                    <w:left w:val="single" w:sz="4" w:space="0" w:color="auto"/>
                                    <w:bottom w:val="single" w:sz="4" w:space="0" w:color="auto"/>
                                  </w:tcBorders>
                                  <w:shd w:val="clear" w:color="auto" w:fill="FFFFFF"/>
                                  <w:vAlign w:val="bottom"/>
                                </w:tcPr>
                                <w:p w14:paraId="508F1ED5" w14:textId="77777777" w:rsidR="00BC0014" w:rsidRPr="005523B6" w:rsidRDefault="00BC0014" w:rsidP="00693419">
                                  <w:pPr>
                                    <w:pStyle w:val="a0"/>
                                    <w:autoSpaceDE w:val="0"/>
                                    <w:autoSpaceDN w:val="0"/>
                                    <w:spacing w:beforeLines="15" w:before="36" w:line="240" w:lineRule="auto"/>
                                    <w:rPr>
                                      <w:b w:val="0"/>
                                      <w:sz w:val="18"/>
                                      <w:szCs w:val="18"/>
                                      <w:lang w:val="es-AR"/>
                                    </w:rPr>
                                  </w:pPr>
                                  <w:r>
                                    <w:rPr>
                                      <w:b w:val="0"/>
                                      <w:bCs w:val="0"/>
                                      <w:color w:val="000000"/>
                                      <w:sz w:val="18"/>
                                      <w:szCs w:val="18"/>
                                      <w:lang w:val="es-US"/>
                                    </w:rPr>
                                    <w:t>No haga ningún cambio si está en modo automático (la insulina se ajusta según la glucosa detectada). Si está en modo manual, mantenga el mismo nivel de base por la noche o reduzca al 80 % el nivel de base por la mañana.</w:t>
                                  </w:r>
                                </w:p>
                              </w:tc>
                              <w:tc>
                                <w:tcPr>
                                  <w:tcW w:w="2263" w:type="pct"/>
                                  <w:tcBorders>
                                    <w:top w:val="single" w:sz="4" w:space="0" w:color="auto"/>
                                    <w:left w:val="single" w:sz="4" w:space="0" w:color="auto"/>
                                    <w:bottom w:val="single" w:sz="4" w:space="0" w:color="auto"/>
                                    <w:right w:val="single" w:sz="4" w:space="0" w:color="auto"/>
                                  </w:tcBorders>
                                  <w:shd w:val="clear" w:color="auto" w:fill="FFFFFF"/>
                                </w:tcPr>
                                <w:p w14:paraId="1D9EBDE1" w14:textId="77777777" w:rsidR="00BC0014" w:rsidRPr="005523B6" w:rsidRDefault="00BC0014" w:rsidP="00693419">
                                  <w:pPr>
                                    <w:pStyle w:val="a0"/>
                                    <w:autoSpaceDE w:val="0"/>
                                    <w:autoSpaceDN w:val="0"/>
                                    <w:spacing w:beforeLines="15" w:before="36" w:line="240" w:lineRule="auto"/>
                                    <w:rPr>
                                      <w:b w:val="0"/>
                                      <w:sz w:val="18"/>
                                      <w:szCs w:val="18"/>
                                      <w:lang w:val="es-AR"/>
                                    </w:rPr>
                                  </w:pPr>
                                  <w:r>
                                    <w:rPr>
                                      <w:b w:val="0"/>
                                      <w:bCs w:val="0"/>
                                      <w:color w:val="000000"/>
                                      <w:sz w:val="18"/>
                                      <w:szCs w:val="18"/>
                                      <w:lang w:val="es-US"/>
                                    </w:rPr>
                                    <w:t>No haga ningún cambio si está en modo automático. Si está en modo manual, mantenga el mismo nivel de base por la noche o reduzca al 80 % el nivel de base por la mañana.</w:t>
                                  </w:r>
                                </w:p>
                              </w:tc>
                            </w:tr>
                          </w:tbl>
                          <w:p w14:paraId="05429928" w14:textId="77777777" w:rsidR="00973367" w:rsidRPr="005523B6" w:rsidRDefault="00973367" w:rsidP="00973367">
                            <w:pPr>
                              <w:pStyle w:val="ListParagraph"/>
                              <w:rPr>
                                <w:rFonts w:ascii="Arial" w:hAnsi="Arial" w:cs="Arial"/>
                                <w:sz w:val="24"/>
                                <w:szCs w:val="24"/>
                                <w:lang w:val="es-AR"/>
                              </w:rPr>
                            </w:pPr>
                          </w:p>
                        </w:txbxContent>
                      </wps:txbx>
                      <wps:bodyPr rot="0" vert="horz" wrap="square" lIns="91440" tIns="45720" rIns="91440" bIns="45720" anchor="t" anchorCtr="0">
                        <a:noAutofit/>
                      </wps:bodyPr>
                    </wps:wsp>
                  </a:graphicData>
                </a:graphic>
              </wp:inline>
            </w:drawing>
          </mc:Choice>
          <mc:Fallback>
            <w:pict>
              <v:shape w14:anchorId="299B4208" id="Text Box 8" o:spid="_x0000_s1062" type="#_x0000_t202" style="width:515.7pt;height:32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" strokecolor="black [3213]">
                <v:textbox>
                  <w:txbxContent>
                    <w:p w14:paraId="61B8AFF1" w14:textId="5284AB8D" w:rsidR="00973367" w:rsidRDefault="00973367" w:rsidP="00FE59D8">
                      <w:pPr>
                        <w:spacing w:after="0" w:line="240" w:lineRule="auto"/>
                        <w:jc w:val="center"/>
                        <w:rPr>
                          <w:rFonts w:ascii="Arial" w:eastAsiaTheme="minorEastAsia" w:hAnsi="Arial" w:cs="Arial"/>
                          <w:b/>
                          <w:color w:val="07ADB1"/>
                          <w:sz w:val="28"/>
                          <w:szCs w:val="28"/>
                        </w:rPr>
                      </w:pPr>
                      <w:r>
                        <w:rPr>
                          <w:rFonts w:ascii="Arial" w:hAnsi="Arial" w:cs="Arial"/>
                          <w:b/>
                          <w:bCs/>
                          <w:color w:val="07ADB1"/>
                          <w:sz w:val="28"/>
                          <w:szCs w:val="28"/>
                          <w:lang w:val="es-US"/>
                        </w:rPr>
                        <w:t>INSTRUCCIONES PARA PACIENTES DIABÉTICOS</w:t>
                      </w:r>
                    </w:p>
                    <w:tbl>
                      <w:tblPr>
                        <w:tblOverlap w:val="never"/>
                        <w:tblW w:w="5000" w:type="pct"/>
                        <w:jc w:val="center"/>
                        <w:tblLayout w:type="fixed"/>
                        <w:tblLook w:val="04A0" w:firstRow="1" w:lastRow="0" w:firstColumn="1" w:lastColumn="0" w:noHBand="0" w:noVBand="1"/>
                      </w:tblPr>
                      <w:tblGrid>
                        <w:gridCol w:w="1697"/>
                        <w:gridCol w:w="3788"/>
                        <w:gridCol w:w="4536"/>
                      </w:tblGrid>
                      <w:tr w:rsidR="00BC0014" w14:paraId="3BA013A3" w14:textId="77777777" w:rsidTr="00693419">
                        <w:trPr>
                          <w:jc w:val="center"/>
                        </w:trPr>
                        <w:tc>
                          <w:tcPr>
                            <w:tcW w:w="847" w:type="pct"/>
                            <w:vMerge w:val="restart"/>
                            <w:shd w:val="clear" w:color="auto" w:fill="FFFFFF"/>
                          </w:tcPr>
                          <w:p w14:paraId="3E40FAEC" w14:textId="77777777" w:rsidR="00BC0014" w:rsidRPr="00BC0014" w:rsidRDefault="00BC0014" w:rsidP="00693419">
                            <w:pPr>
                              <w:widowControl w:val="0"/>
                              <w:autoSpaceDE w:val="0"/>
                              <w:autoSpaceDN w:val="0"/>
                              <w:spacing w:beforeLines="15" w:before="36" w:after="0" w:line="240" w:lineRule="auto"/>
                              <w:jc w:val="both"/>
                              <w:rPr>
                                <w:sz w:val="18"/>
                                <w:szCs w:val="18"/>
                              </w:rPr>
                            </w:pPr>
                          </w:p>
                        </w:tc>
                        <w:tc>
                          <w:tcPr>
                            <w:tcW w:w="1890" w:type="pct"/>
                            <w:tcBorders>
                              <w:top w:val="single" w:sz="4" w:space="0" w:color="auto"/>
                              <w:left w:val="single" w:sz="4" w:space="0" w:color="auto"/>
                            </w:tcBorders>
                            <w:shd w:val="clear" w:color="auto" w:fill="FFFFFF"/>
                            <w:vAlign w:val="bottom"/>
                          </w:tcPr>
                          <w:p w14:paraId="5DE70A05" w14:textId="08F1C3B6" w:rsidR="00BC0014" w:rsidRPr="005523B6" w:rsidRDefault="00BC0014" w:rsidP="00693419">
                            <w:pPr>
                              <w:pStyle w:val="a0"/>
                              <w:autoSpaceDE w:val="0"/>
                              <w:autoSpaceDN w:val="0"/>
                              <w:spacing w:beforeLines="15" w:before="36" w:line="240" w:lineRule="auto"/>
                              <w:jc w:val="center"/>
                              <w:rPr>
                                <w:b w:val="0"/>
                                <w:sz w:val="18"/>
                                <w:szCs w:val="18"/>
                                <w:lang w:val="es-AR"/>
                              </w:rPr>
                            </w:pPr>
                            <w:r>
                              <w:rPr>
                                <w:b w:val="0"/>
                                <w:bCs w:val="0"/>
                                <w:color w:val="000000"/>
                                <w:sz w:val="18"/>
                                <w:szCs w:val="18"/>
                                <w:lang w:val="es-US"/>
                              </w:rPr>
                              <w:t>1 día antes de la colonoscopia</w:t>
                            </w:r>
                          </w:p>
                        </w:tc>
                        <w:tc>
                          <w:tcPr>
                            <w:tcW w:w="2263" w:type="pct"/>
                            <w:tcBorders>
                              <w:top w:val="single" w:sz="4" w:space="0" w:color="auto"/>
                              <w:left w:val="single" w:sz="4" w:space="0" w:color="auto"/>
                              <w:right w:val="single" w:sz="4" w:space="0" w:color="auto"/>
                            </w:tcBorders>
                            <w:shd w:val="clear" w:color="auto" w:fill="FFFFFF"/>
                            <w:vAlign w:val="bottom"/>
                          </w:tcPr>
                          <w:p w14:paraId="03785D4D" w14:textId="77777777" w:rsidR="00BC0014" w:rsidRPr="00BC0014" w:rsidRDefault="00BC0014" w:rsidP="00693419">
                            <w:pPr>
                              <w:pStyle w:val="a0"/>
                              <w:autoSpaceDE w:val="0"/>
                              <w:autoSpaceDN w:val="0"/>
                              <w:spacing w:beforeLines="15" w:before="36" w:line="240" w:lineRule="auto"/>
                              <w:jc w:val="center"/>
                              <w:rPr>
                                <w:b w:val="0"/>
                                <w:sz w:val="18"/>
                                <w:szCs w:val="18"/>
                              </w:rPr>
                            </w:pPr>
                            <w:r>
                              <w:rPr>
                                <w:b w:val="0"/>
                                <w:bCs w:val="0"/>
                                <w:color w:val="000000"/>
                                <w:sz w:val="18"/>
                                <w:szCs w:val="18"/>
                                <w:lang w:val="es-US"/>
                              </w:rPr>
                              <w:t>Fecha de la colonoscopia</w:t>
                            </w:r>
                          </w:p>
                        </w:tc>
                      </w:tr>
                      <w:tr w:rsidR="00BC0014" w:rsidRPr="00781BC6" w14:paraId="0F05E888" w14:textId="77777777" w:rsidTr="00693419">
                        <w:trPr>
                          <w:jc w:val="center"/>
                        </w:trPr>
                        <w:tc>
                          <w:tcPr>
                            <w:tcW w:w="847" w:type="pct"/>
                            <w:vMerge/>
                            <w:shd w:val="clear" w:color="auto" w:fill="FFFFFF"/>
                          </w:tcPr>
                          <w:p w14:paraId="071E24B1" w14:textId="77777777" w:rsidR="00BC0014" w:rsidRPr="00BC0014" w:rsidRDefault="00BC0014" w:rsidP="00693419">
                            <w:pPr>
                              <w:widowControl w:val="0"/>
                              <w:autoSpaceDE w:val="0"/>
                              <w:autoSpaceDN w:val="0"/>
                              <w:spacing w:beforeLines="15" w:before="36" w:after="0" w:line="240" w:lineRule="auto"/>
                              <w:jc w:val="both"/>
                              <w:rPr>
                                <w:sz w:val="18"/>
                                <w:szCs w:val="18"/>
                              </w:rPr>
                            </w:pPr>
                          </w:p>
                        </w:tc>
                        <w:tc>
                          <w:tcPr>
                            <w:tcW w:w="1890" w:type="pct"/>
                            <w:tcBorders>
                              <w:top w:val="single" w:sz="4" w:space="0" w:color="auto"/>
                              <w:left w:val="single" w:sz="4" w:space="0" w:color="auto"/>
                            </w:tcBorders>
                            <w:shd w:val="clear" w:color="auto" w:fill="FFFFFF"/>
                            <w:vAlign w:val="bottom"/>
                          </w:tcPr>
                          <w:p w14:paraId="2A7250ED" w14:textId="62B784A9" w:rsidR="00BC0014" w:rsidRPr="005523B6" w:rsidRDefault="00BC0014" w:rsidP="00693419">
                            <w:pPr>
                              <w:pStyle w:val="a0"/>
                              <w:autoSpaceDE w:val="0"/>
                              <w:autoSpaceDN w:val="0"/>
                              <w:spacing w:beforeLines="15" w:before="36" w:line="240" w:lineRule="auto"/>
                              <w:jc w:val="center"/>
                              <w:rPr>
                                <w:b w:val="0"/>
                                <w:sz w:val="18"/>
                                <w:szCs w:val="18"/>
                                <w:lang w:val="es-AR"/>
                              </w:rPr>
                            </w:pPr>
                            <w:r>
                              <w:rPr>
                                <w:b w:val="0"/>
                                <w:bCs w:val="0"/>
                                <w:color w:val="000000"/>
                                <w:sz w:val="18"/>
                                <w:szCs w:val="18"/>
                                <w:lang w:val="es-US"/>
                              </w:rPr>
                              <w:t xml:space="preserve">Hágase la prueba de azúcar en la sangre </w:t>
                            </w:r>
                            <w:r w:rsidR="00A23F66">
                              <w:rPr>
                                <w:b w:val="0"/>
                                <w:bCs w:val="0"/>
                                <w:color w:val="000000"/>
                                <w:sz w:val="18"/>
                                <w:szCs w:val="18"/>
                                <w:lang w:val="es-US"/>
                              </w:rPr>
                              <w:br/>
                            </w:r>
                            <w:r>
                              <w:rPr>
                                <w:b w:val="0"/>
                                <w:bCs w:val="0"/>
                                <w:color w:val="000000"/>
                                <w:sz w:val="18"/>
                                <w:szCs w:val="18"/>
                                <w:lang w:val="es-US"/>
                              </w:rPr>
                              <w:t>3 a 4 veces al día antes del procedimiento.</w:t>
                            </w:r>
                          </w:p>
                        </w:tc>
                        <w:tc>
                          <w:tcPr>
                            <w:tcW w:w="2263" w:type="pct"/>
                            <w:tcBorders>
                              <w:top w:val="single" w:sz="4" w:space="0" w:color="auto"/>
                              <w:left w:val="single" w:sz="4" w:space="0" w:color="auto"/>
                              <w:right w:val="single" w:sz="4" w:space="0" w:color="auto"/>
                            </w:tcBorders>
                            <w:shd w:val="clear" w:color="auto" w:fill="FFFFFF"/>
                          </w:tcPr>
                          <w:p w14:paraId="7E975788" w14:textId="77777777" w:rsidR="00BC0014" w:rsidRPr="005523B6" w:rsidRDefault="00BC0014" w:rsidP="00693419">
                            <w:pPr>
                              <w:pStyle w:val="a0"/>
                              <w:autoSpaceDE w:val="0"/>
                              <w:autoSpaceDN w:val="0"/>
                              <w:spacing w:beforeLines="15" w:before="36" w:line="240" w:lineRule="auto"/>
                              <w:jc w:val="center"/>
                              <w:rPr>
                                <w:b w:val="0"/>
                                <w:sz w:val="18"/>
                                <w:szCs w:val="18"/>
                                <w:lang w:val="es-AR"/>
                              </w:rPr>
                            </w:pPr>
                            <w:r>
                              <w:rPr>
                                <w:b w:val="0"/>
                                <w:bCs w:val="0"/>
                                <w:color w:val="000000"/>
                                <w:sz w:val="18"/>
                                <w:szCs w:val="18"/>
                                <w:lang w:val="es-US"/>
                              </w:rPr>
                              <w:t>Hágase la prueba del azúcar en la sangre en la mañana del procedimiento.</w:t>
                            </w:r>
                          </w:p>
                        </w:tc>
                      </w:tr>
                      <w:tr w:rsidR="00BC0014" w:rsidRPr="00781BC6" w14:paraId="4D9B7E32" w14:textId="77777777" w:rsidTr="00693419">
                        <w:trPr>
                          <w:jc w:val="center"/>
                        </w:trPr>
                        <w:tc>
                          <w:tcPr>
                            <w:tcW w:w="847" w:type="pct"/>
                            <w:vMerge/>
                            <w:shd w:val="clear" w:color="auto" w:fill="FFFFFF"/>
                          </w:tcPr>
                          <w:p w14:paraId="70B66113" w14:textId="77777777" w:rsidR="00BC0014" w:rsidRPr="005523B6" w:rsidRDefault="00BC0014" w:rsidP="00693419">
                            <w:pPr>
                              <w:widowControl w:val="0"/>
                              <w:autoSpaceDE w:val="0"/>
                              <w:autoSpaceDN w:val="0"/>
                              <w:spacing w:beforeLines="15" w:before="36" w:after="0" w:line="240" w:lineRule="auto"/>
                              <w:jc w:val="both"/>
                              <w:rPr>
                                <w:sz w:val="18"/>
                                <w:szCs w:val="18"/>
                                <w:lang w:val="es-AR"/>
                              </w:rPr>
                            </w:pPr>
                          </w:p>
                        </w:tc>
                        <w:tc>
                          <w:tcPr>
                            <w:tcW w:w="4153" w:type="pct"/>
                            <w:gridSpan w:val="2"/>
                            <w:tcBorders>
                              <w:top w:val="single" w:sz="4" w:space="0" w:color="auto"/>
                              <w:left w:val="single" w:sz="4" w:space="0" w:color="auto"/>
                              <w:right w:val="single" w:sz="4" w:space="0" w:color="auto"/>
                            </w:tcBorders>
                            <w:shd w:val="clear" w:color="auto" w:fill="FFFFFF"/>
                            <w:vAlign w:val="bottom"/>
                          </w:tcPr>
                          <w:p w14:paraId="1FB71489" w14:textId="31A92128" w:rsidR="00BC0014" w:rsidRPr="005523B6" w:rsidRDefault="00BC0014" w:rsidP="00693419">
                            <w:pPr>
                              <w:pStyle w:val="a0"/>
                              <w:autoSpaceDE w:val="0"/>
                              <w:autoSpaceDN w:val="0"/>
                              <w:spacing w:beforeLines="15" w:before="36" w:line="240" w:lineRule="auto"/>
                              <w:jc w:val="center"/>
                              <w:rPr>
                                <w:sz w:val="18"/>
                                <w:szCs w:val="18"/>
                                <w:lang w:val="es-AR"/>
                              </w:rPr>
                            </w:pPr>
                            <w:r>
                              <w:rPr>
                                <w:color w:val="000000"/>
                                <w:sz w:val="18"/>
                                <w:szCs w:val="18"/>
                                <w:lang w:val="es-US"/>
                              </w:rPr>
                              <w:t>Llame al consultorio si su nivel de azúcar en la sangre es superior a 300 o inferior a 100.</w:t>
                            </w:r>
                          </w:p>
                        </w:tc>
                      </w:tr>
                      <w:tr w:rsidR="00BC0014" w:rsidRPr="00781BC6" w14:paraId="1F0DC2F8" w14:textId="77777777" w:rsidTr="00693419">
                        <w:trPr>
                          <w:jc w:val="center"/>
                        </w:trPr>
                        <w:tc>
                          <w:tcPr>
                            <w:tcW w:w="847" w:type="pct"/>
                            <w:tcBorders>
                              <w:top w:val="single" w:sz="4" w:space="0" w:color="auto"/>
                              <w:left w:val="single" w:sz="4" w:space="0" w:color="auto"/>
                            </w:tcBorders>
                            <w:shd w:val="clear" w:color="auto" w:fill="FFFFFF"/>
                          </w:tcPr>
                          <w:p w14:paraId="6145275E" w14:textId="326AA286" w:rsidR="00BC0014" w:rsidRPr="00BC0014" w:rsidRDefault="00BC0014" w:rsidP="00693419">
                            <w:pPr>
                              <w:pStyle w:val="a0"/>
                              <w:autoSpaceDE w:val="0"/>
                              <w:autoSpaceDN w:val="0"/>
                              <w:spacing w:beforeLines="15" w:before="36" w:line="240" w:lineRule="auto"/>
                              <w:rPr>
                                <w:b w:val="0"/>
                                <w:sz w:val="18"/>
                                <w:szCs w:val="18"/>
                              </w:rPr>
                            </w:pPr>
                            <w:r>
                              <w:rPr>
                                <w:b w:val="0"/>
                                <w:bCs w:val="0"/>
                                <w:color w:val="000000"/>
                                <w:sz w:val="18"/>
                                <w:szCs w:val="18"/>
                                <w:lang w:val="es-US"/>
                              </w:rPr>
                              <w:t xml:space="preserve">Medicamentos por </w:t>
                            </w:r>
                            <w:r w:rsidR="00A23F66">
                              <w:rPr>
                                <w:b w:val="0"/>
                                <w:bCs w:val="0"/>
                                <w:color w:val="000000"/>
                                <w:sz w:val="18"/>
                                <w:szCs w:val="18"/>
                                <w:lang w:val="es-US"/>
                              </w:rPr>
                              <w:br/>
                            </w:r>
                            <w:r>
                              <w:rPr>
                                <w:b w:val="0"/>
                                <w:bCs w:val="0"/>
                                <w:color w:val="000000"/>
                                <w:sz w:val="18"/>
                                <w:szCs w:val="18"/>
                                <w:lang w:val="es-US"/>
                              </w:rPr>
                              <w:t>vía oral</w:t>
                            </w:r>
                          </w:p>
                        </w:tc>
                        <w:tc>
                          <w:tcPr>
                            <w:tcW w:w="1890" w:type="pct"/>
                            <w:tcBorders>
                              <w:top w:val="single" w:sz="4" w:space="0" w:color="auto"/>
                              <w:left w:val="single" w:sz="4" w:space="0" w:color="auto"/>
                            </w:tcBorders>
                            <w:shd w:val="clear" w:color="auto" w:fill="FFFFFF"/>
                          </w:tcPr>
                          <w:p w14:paraId="35042DDF" w14:textId="77777777" w:rsidR="00BC0014" w:rsidRPr="00BC0014" w:rsidRDefault="00BC0014" w:rsidP="00693419">
                            <w:pPr>
                              <w:pStyle w:val="a0"/>
                              <w:autoSpaceDE w:val="0"/>
                              <w:autoSpaceDN w:val="0"/>
                              <w:spacing w:beforeLines="15" w:before="36" w:line="240" w:lineRule="auto"/>
                              <w:rPr>
                                <w:b w:val="0"/>
                                <w:sz w:val="18"/>
                                <w:szCs w:val="18"/>
                              </w:rPr>
                            </w:pPr>
                            <w:r>
                              <w:rPr>
                                <w:b w:val="0"/>
                                <w:bCs w:val="0"/>
                                <w:color w:val="000000"/>
                                <w:sz w:val="18"/>
                                <w:szCs w:val="18"/>
                                <w:lang w:val="es-US"/>
                              </w:rPr>
                              <w:t>No los tome.</w:t>
                            </w:r>
                          </w:p>
                        </w:tc>
                        <w:tc>
                          <w:tcPr>
                            <w:tcW w:w="2263" w:type="pct"/>
                            <w:tcBorders>
                              <w:top w:val="single" w:sz="4" w:space="0" w:color="auto"/>
                              <w:left w:val="single" w:sz="4" w:space="0" w:color="auto"/>
                              <w:right w:val="single" w:sz="4" w:space="0" w:color="auto"/>
                            </w:tcBorders>
                            <w:shd w:val="clear" w:color="auto" w:fill="FFFFFF"/>
                            <w:vAlign w:val="bottom"/>
                          </w:tcPr>
                          <w:p w14:paraId="7C608CFD" w14:textId="491CE928" w:rsidR="00BC0014" w:rsidRPr="005523B6" w:rsidRDefault="00BC0014" w:rsidP="00693419">
                            <w:pPr>
                              <w:pStyle w:val="a0"/>
                              <w:autoSpaceDE w:val="0"/>
                              <w:autoSpaceDN w:val="0"/>
                              <w:spacing w:beforeLines="15" w:before="36" w:line="240" w:lineRule="auto"/>
                              <w:rPr>
                                <w:b w:val="0"/>
                                <w:sz w:val="18"/>
                                <w:szCs w:val="18"/>
                                <w:lang w:val="es-AR"/>
                              </w:rPr>
                            </w:pPr>
                            <w:r>
                              <w:rPr>
                                <w:b w:val="0"/>
                                <w:bCs w:val="0"/>
                                <w:color w:val="000000"/>
                                <w:sz w:val="18"/>
                                <w:szCs w:val="18"/>
                                <w:lang w:val="es-US"/>
                              </w:rPr>
                              <w:t xml:space="preserve">No los tome antes del procedimiento. </w:t>
                            </w:r>
                            <w:r w:rsidR="008E0B46">
                              <w:rPr>
                                <w:b w:val="0"/>
                                <w:bCs w:val="0"/>
                                <w:color w:val="000000"/>
                                <w:sz w:val="18"/>
                                <w:szCs w:val="18"/>
                                <w:lang w:val="es-US"/>
                              </w:rPr>
                              <w:t xml:space="preserve">Vuelva a tomarlos </w:t>
                            </w:r>
                            <w:r>
                              <w:rPr>
                                <w:b w:val="0"/>
                                <w:bCs w:val="0"/>
                                <w:color w:val="000000"/>
                                <w:sz w:val="18"/>
                                <w:szCs w:val="18"/>
                                <w:lang w:val="es-US"/>
                              </w:rPr>
                              <w:t xml:space="preserve">después de haber empezado a </w:t>
                            </w:r>
                            <w:r w:rsidR="00903D86">
                              <w:rPr>
                                <w:b w:val="0"/>
                                <w:bCs w:val="0"/>
                                <w:color w:val="000000"/>
                                <w:sz w:val="18"/>
                                <w:szCs w:val="18"/>
                                <w:lang w:val="es-US"/>
                              </w:rPr>
                              <w:br/>
                            </w:r>
                            <w:r>
                              <w:rPr>
                                <w:b w:val="0"/>
                                <w:bCs w:val="0"/>
                                <w:color w:val="000000"/>
                                <w:sz w:val="18"/>
                                <w:szCs w:val="18"/>
                                <w:lang w:val="es-US"/>
                              </w:rPr>
                              <w:t>comer nuevamente.</w:t>
                            </w:r>
                          </w:p>
                        </w:tc>
                      </w:tr>
                      <w:tr w:rsidR="00BC0014" w:rsidRPr="00781BC6" w14:paraId="7C51B213" w14:textId="77777777" w:rsidTr="00693419">
                        <w:trPr>
                          <w:jc w:val="center"/>
                        </w:trPr>
                        <w:tc>
                          <w:tcPr>
                            <w:tcW w:w="847" w:type="pct"/>
                            <w:tcBorders>
                              <w:top w:val="single" w:sz="4" w:space="0" w:color="auto"/>
                              <w:left w:val="single" w:sz="4" w:space="0" w:color="auto"/>
                            </w:tcBorders>
                            <w:shd w:val="clear" w:color="auto" w:fill="FFFFFF"/>
                          </w:tcPr>
                          <w:p w14:paraId="6DFD5DB6" w14:textId="77777777" w:rsidR="00BC0014" w:rsidRPr="00BC0014" w:rsidRDefault="00BC0014" w:rsidP="00693419">
                            <w:pPr>
                              <w:pStyle w:val="a0"/>
                              <w:autoSpaceDE w:val="0"/>
                              <w:autoSpaceDN w:val="0"/>
                              <w:spacing w:beforeLines="15" w:before="36" w:line="240" w:lineRule="auto"/>
                              <w:rPr>
                                <w:b w:val="0"/>
                                <w:sz w:val="18"/>
                                <w:szCs w:val="18"/>
                              </w:rPr>
                            </w:pPr>
                            <w:r>
                              <w:rPr>
                                <w:b w:val="0"/>
                                <w:bCs w:val="0"/>
                                <w:color w:val="000000"/>
                                <w:sz w:val="18"/>
                                <w:szCs w:val="18"/>
                                <w:lang w:val="es-US"/>
                              </w:rPr>
                              <w:t>Inyectables sin insulina</w:t>
                            </w:r>
                          </w:p>
                        </w:tc>
                        <w:tc>
                          <w:tcPr>
                            <w:tcW w:w="1890" w:type="pct"/>
                            <w:tcBorders>
                              <w:top w:val="single" w:sz="4" w:space="0" w:color="auto"/>
                              <w:left w:val="single" w:sz="4" w:space="0" w:color="auto"/>
                            </w:tcBorders>
                            <w:shd w:val="clear" w:color="auto" w:fill="FFFFFF"/>
                          </w:tcPr>
                          <w:p w14:paraId="2C01031C" w14:textId="77777777" w:rsidR="00BC0014" w:rsidRPr="005523B6" w:rsidRDefault="00BC0014" w:rsidP="00693419">
                            <w:pPr>
                              <w:pStyle w:val="a0"/>
                              <w:autoSpaceDE w:val="0"/>
                              <w:autoSpaceDN w:val="0"/>
                              <w:spacing w:beforeLines="15" w:before="36" w:line="240" w:lineRule="auto"/>
                              <w:rPr>
                                <w:b w:val="0"/>
                                <w:sz w:val="18"/>
                                <w:szCs w:val="18"/>
                                <w:lang w:val="es-AR"/>
                              </w:rPr>
                            </w:pPr>
                            <w:r>
                              <w:rPr>
                                <w:b w:val="0"/>
                                <w:bCs w:val="0"/>
                                <w:color w:val="000000"/>
                                <w:sz w:val="18"/>
                                <w:szCs w:val="18"/>
                                <w:lang w:val="es-US"/>
                              </w:rPr>
                              <w:t>Solo aplíqueselo si le corresponde una dosis ese día.</w:t>
                            </w:r>
                          </w:p>
                        </w:tc>
                        <w:tc>
                          <w:tcPr>
                            <w:tcW w:w="2263" w:type="pct"/>
                            <w:tcBorders>
                              <w:top w:val="single" w:sz="4" w:space="0" w:color="auto"/>
                              <w:left w:val="single" w:sz="4" w:space="0" w:color="auto"/>
                              <w:right w:val="single" w:sz="4" w:space="0" w:color="auto"/>
                            </w:tcBorders>
                            <w:shd w:val="clear" w:color="auto" w:fill="FFFFFF"/>
                            <w:vAlign w:val="bottom"/>
                          </w:tcPr>
                          <w:p w14:paraId="3DE1038B" w14:textId="3DEDD2B1" w:rsidR="00BC0014" w:rsidRPr="005523B6" w:rsidRDefault="00BC0014" w:rsidP="00693419">
                            <w:pPr>
                              <w:pStyle w:val="a0"/>
                              <w:autoSpaceDE w:val="0"/>
                              <w:autoSpaceDN w:val="0"/>
                              <w:spacing w:beforeLines="15" w:before="36" w:line="240" w:lineRule="auto"/>
                              <w:rPr>
                                <w:b w:val="0"/>
                                <w:sz w:val="18"/>
                                <w:szCs w:val="18"/>
                                <w:lang w:val="es-AR"/>
                              </w:rPr>
                            </w:pPr>
                            <w:r>
                              <w:rPr>
                                <w:b w:val="0"/>
                                <w:bCs w:val="0"/>
                                <w:color w:val="000000"/>
                                <w:sz w:val="18"/>
                                <w:szCs w:val="18"/>
                                <w:lang w:val="es-US"/>
                              </w:rPr>
                              <w:t>Aplíqueselo después del procedimiento y de haber empezado a comer nuevamente si le corresponde una dosis ese día.</w:t>
                            </w:r>
                          </w:p>
                        </w:tc>
                      </w:tr>
                      <w:tr w:rsidR="00BC0014" w:rsidRPr="00781BC6" w14:paraId="320A37F8" w14:textId="77777777" w:rsidTr="00693419">
                        <w:trPr>
                          <w:jc w:val="center"/>
                        </w:trPr>
                        <w:tc>
                          <w:tcPr>
                            <w:tcW w:w="847" w:type="pct"/>
                            <w:tcBorders>
                              <w:top w:val="single" w:sz="4" w:space="0" w:color="auto"/>
                              <w:left w:val="single" w:sz="4" w:space="0" w:color="auto"/>
                            </w:tcBorders>
                            <w:shd w:val="clear" w:color="auto" w:fill="FFFFFF"/>
                          </w:tcPr>
                          <w:p w14:paraId="65298726" w14:textId="77777777" w:rsidR="00BC0014" w:rsidRPr="005523B6" w:rsidRDefault="00BC0014" w:rsidP="00693419">
                            <w:pPr>
                              <w:pStyle w:val="a0"/>
                              <w:autoSpaceDE w:val="0"/>
                              <w:autoSpaceDN w:val="0"/>
                              <w:spacing w:beforeLines="15" w:before="36" w:line="240" w:lineRule="auto"/>
                              <w:ind w:right="-107"/>
                              <w:rPr>
                                <w:b w:val="0"/>
                                <w:sz w:val="18"/>
                                <w:szCs w:val="18"/>
                                <w:lang w:val="es-AR"/>
                              </w:rPr>
                            </w:pPr>
                            <w:proofErr w:type="spellStart"/>
                            <w:r>
                              <w:rPr>
                                <w:b w:val="0"/>
                                <w:bCs w:val="0"/>
                                <w:color w:val="000000"/>
                                <w:sz w:val="18"/>
                                <w:szCs w:val="18"/>
                                <w:lang w:val="es-US"/>
                              </w:rPr>
                              <w:t>Humalog</w:t>
                            </w:r>
                            <w:proofErr w:type="spellEnd"/>
                            <w:r>
                              <w:rPr>
                                <w:b w:val="0"/>
                                <w:bCs w:val="0"/>
                                <w:color w:val="000000"/>
                                <w:sz w:val="18"/>
                                <w:szCs w:val="18"/>
                                <w:lang w:val="es-US"/>
                              </w:rPr>
                              <w:t xml:space="preserve">, </w:t>
                            </w:r>
                            <w:proofErr w:type="spellStart"/>
                            <w:r>
                              <w:rPr>
                                <w:b w:val="0"/>
                                <w:bCs w:val="0"/>
                                <w:color w:val="000000"/>
                                <w:sz w:val="18"/>
                                <w:szCs w:val="18"/>
                                <w:lang w:val="es-US"/>
                              </w:rPr>
                              <w:t>NovoLog</w:t>
                            </w:r>
                            <w:proofErr w:type="spellEnd"/>
                            <w:r>
                              <w:rPr>
                                <w:b w:val="0"/>
                                <w:bCs w:val="0"/>
                                <w:color w:val="000000"/>
                                <w:sz w:val="18"/>
                                <w:szCs w:val="18"/>
                                <w:lang w:val="es-US"/>
                              </w:rPr>
                              <w:t xml:space="preserve">, </w:t>
                            </w:r>
                            <w:proofErr w:type="spellStart"/>
                            <w:r>
                              <w:rPr>
                                <w:b w:val="0"/>
                                <w:bCs w:val="0"/>
                                <w:color w:val="000000"/>
                                <w:sz w:val="18"/>
                                <w:szCs w:val="18"/>
                                <w:lang w:val="es-US"/>
                              </w:rPr>
                              <w:t>Apidra</w:t>
                            </w:r>
                            <w:proofErr w:type="spellEnd"/>
                            <w:r>
                              <w:rPr>
                                <w:b w:val="0"/>
                                <w:bCs w:val="0"/>
                                <w:color w:val="000000"/>
                                <w:sz w:val="18"/>
                                <w:szCs w:val="18"/>
                                <w:lang w:val="es-US"/>
                              </w:rPr>
                              <w:t xml:space="preserve"> o insulina regular</w:t>
                            </w:r>
                          </w:p>
                        </w:tc>
                        <w:tc>
                          <w:tcPr>
                            <w:tcW w:w="1890" w:type="pct"/>
                            <w:tcBorders>
                              <w:top w:val="single" w:sz="4" w:space="0" w:color="auto"/>
                              <w:left w:val="single" w:sz="4" w:space="0" w:color="auto"/>
                            </w:tcBorders>
                            <w:shd w:val="clear" w:color="auto" w:fill="FFFFFF"/>
                          </w:tcPr>
                          <w:p w14:paraId="0532AD93" w14:textId="00C618E5" w:rsidR="00BC0014" w:rsidRPr="005523B6" w:rsidRDefault="00BC0014" w:rsidP="00693419">
                            <w:pPr>
                              <w:pStyle w:val="a0"/>
                              <w:autoSpaceDE w:val="0"/>
                              <w:autoSpaceDN w:val="0"/>
                              <w:spacing w:beforeLines="15" w:before="36" w:line="240" w:lineRule="auto"/>
                              <w:rPr>
                                <w:b w:val="0"/>
                                <w:sz w:val="18"/>
                                <w:szCs w:val="18"/>
                                <w:lang w:val="es-AR"/>
                              </w:rPr>
                            </w:pPr>
                            <w:r>
                              <w:rPr>
                                <w:b w:val="0"/>
                                <w:bCs w:val="0"/>
                                <w:color w:val="000000"/>
                                <w:sz w:val="18"/>
                                <w:szCs w:val="18"/>
                                <w:lang w:val="es-US"/>
                              </w:rPr>
                              <w:t xml:space="preserve">Aplíquese la mitad de la dosis habitual por </w:t>
                            </w:r>
                            <w:r w:rsidR="004665C8">
                              <w:rPr>
                                <w:b w:val="0"/>
                                <w:bCs w:val="0"/>
                                <w:color w:val="000000"/>
                                <w:sz w:val="18"/>
                                <w:szCs w:val="18"/>
                                <w:lang w:val="es-US"/>
                              </w:rPr>
                              <w:br/>
                            </w:r>
                            <w:r>
                              <w:rPr>
                                <w:b w:val="0"/>
                                <w:bCs w:val="0"/>
                                <w:color w:val="000000"/>
                                <w:sz w:val="18"/>
                                <w:szCs w:val="18"/>
                                <w:lang w:val="es-US"/>
                              </w:rPr>
                              <w:t>la noche.</w:t>
                            </w:r>
                          </w:p>
                        </w:tc>
                        <w:tc>
                          <w:tcPr>
                            <w:tcW w:w="2263" w:type="pct"/>
                            <w:tcBorders>
                              <w:top w:val="single" w:sz="4" w:space="0" w:color="auto"/>
                              <w:left w:val="single" w:sz="4" w:space="0" w:color="auto"/>
                              <w:right w:val="single" w:sz="4" w:space="0" w:color="auto"/>
                            </w:tcBorders>
                            <w:shd w:val="clear" w:color="auto" w:fill="FFFFFF"/>
                            <w:vAlign w:val="bottom"/>
                          </w:tcPr>
                          <w:p w14:paraId="0439A20B" w14:textId="4CED6790" w:rsidR="00BC0014" w:rsidRPr="005523B6" w:rsidRDefault="00BC0014" w:rsidP="00693419">
                            <w:pPr>
                              <w:pStyle w:val="a0"/>
                              <w:autoSpaceDE w:val="0"/>
                              <w:autoSpaceDN w:val="0"/>
                              <w:spacing w:beforeLines="15" w:before="36" w:line="240" w:lineRule="auto"/>
                              <w:rPr>
                                <w:b w:val="0"/>
                                <w:sz w:val="18"/>
                                <w:szCs w:val="18"/>
                                <w:lang w:val="es-AR"/>
                              </w:rPr>
                            </w:pPr>
                            <w:r>
                              <w:rPr>
                                <w:b w:val="0"/>
                                <w:bCs w:val="0"/>
                                <w:color w:val="000000"/>
                                <w:sz w:val="18"/>
                                <w:szCs w:val="18"/>
                                <w:lang w:val="es-US"/>
                              </w:rPr>
                              <w:t xml:space="preserve">No se aplique antes del procedimiento. </w:t>
                            </w:r>
                            <w:r w:rsidR="008863FC">
                              <w:rPr>
                                <w:b w:val="0"/>
                                <w:bCs w:val="0"/>
                                <w:color w:val="000000"/>
                                <w:sz w:val="18"/>
                                <w:szCs w:val="18"/>
                                <w:lang w:val="es-US"/>
                              </w:rPr>
                              <w:t>Vuelva a aplicarse</w:t>
                            </w:r>
                            <w:r>
                              <w:rPr>
                                <w:b w:val="0"/>
                                <w:bCs w:val="0"/>
                                <w:color w:val="000000"/>
                                <w:sz w:val="18"/>
                                <w:szCs w:val="18"/>
                                <w:lang w:val="es-US"/>
                              </w:rPr>
                              <w:t xml:space="preserve"> después de haber empezado a comer nuevamente.</w:t>
                            </w:r>
                          </w:p>
                        </w:tc>
                      </w:tr>
                      <w:tr w:rsidR="00BC0014" w:rsidRPr="00781BC6" w14:paraId="26B07DA0" w14:textId="77777777" w:rsidTr="00693419">
                        <w:trPr>
                          <w:jc w:val="center"/>
                        </w:trPr>
                        <w:tc>
                          <w:tcPr>
                            <w:tcW w:w="847" w:type="pct"/>
                            <w:tcBorders>
                              <w:top w:val="single" w:sz="4" w:space="0" w:color="auto"/>
                              <w:left w:val="single" w:sz="4" w:space="0" w:color="auto"/>
                            </w:tcBorders>
                            <w:shd w:val="clear" w:color="auto" w:fill="FFFFFF"/>
                          </w:tcPr>
                          <w:p w14:paraId="4D11F2DE" w14:textId="77777777" w:rsidR="00BC0014" w:rsidRPr="00BC0014" w:rsidRDefault="00BC0014" w:rsidP="00693419">
                            <w:pPr>
                              <w:pStyle w:val="a0"/>
                              <w:autoSpaceDE w:val="0"/>
                              <w:autoSpaceDN w:val="0"/>
                              <w:spacing w:beforeLines="15" w:before="36" w:line="240" w:lineRule="auto"/>
                              <w:rPr>
                                <w:b w:val="0"/>
                                <w:sz w:val="18"/>
                                <w:szCs w:val="18"/>
                              </w:rPr>
                            </w:pPr>
                            <w:r>
                              <w:rPr>
                                <w:b w:val="0"/>
                                <w:bCs w:val="0"/>
                                <w:color w:val="000000"/>
                                <w:sz w:val="18"/>
                                <w:szCs w:val="18"/>
                                <w:lang w:val="es-US"/>
                              </w:rPr>
                              <w:t>NPH o insulina premezclada</w:t>
                            </w:r>
                          </w:p>
                        </w:tc>
                        <w:tc>
                          <w:tcPr>
                            <w:tcW w:w="1890" w:type="pct"/>
                            <w:tcBorders>
                              <w:top w:val="single" w:sz="4" w:space="0" w:color="auto"/>
                              <w:left w:val="single" w:sz="4" w:space="0" w:color="auto"/>
                            </w:tcBorders>
                            <w:shd w:val="clear" w:color="auto" w:fill="FFFFFF"/>
                          </w:tcPr>
                          <w:p w14:paraId="449F1D51" w14:textId="38DC917C" w:rsidR="00BC0014" w:rsidRPr="005523B6" w:rsidRDefault="00BC0014" w:rsidP="00693419">
                            <w:pPr>
                              <w:pStyle w:val="a0"/>
                              <w:autoSpaceDE w:val="0"/>
                              <w:autoSpaceDN w:val="0"/>
                              <w:spacing w:beforeLines="15" w:before="36" w:line="240" w:lineRule="auto"/>
                              <w:rPr>
                                <w:b w:val="0"/>
                                <w:sz w:val="18"/>
                                <w:szCs w:val="18"/>
                                <w:lang w:val="es-AR"/>
                              </w:rPr>
                            </w:pPr>
                            <w:r>
                              <w:rPr>
                                <w:b w:val="0"/>
                                <w:bCs w:val="0"/>
                                <w:color w:val="000000"/>
                                <w:sz w:val="18"/>
                                <w:szCs w:val="18"/>
                                <w:lang w:val="es-US"/>
                              </w:rPr>
                              <w:t xml:space="preserve">Aplíquese la mitad de la dosis habitual por </w:t>
                            </w:r>
                            <w:r w:rsidR="004665C8">
                              <w:rPr>
                                <w:b w:val="0"/>
                                <w:bCs w:val="0"/>
                                <w:color w:val="000000"/>
                                <w:sz w:val="18"/>
                                <w:szCs w:val="18"/>
                                <w:lang w:val="es-US"/>
                              </w:rPr>
                              <w:br/>
                            </w:r>
                            <w:r>
                              <w:rPr>
                                <w:b w:val="0"/>
                                <w:bCs w:val="0"/>
                                <w:color w:val="000000"/>
                                <w:sz w:val="18"/>
                                <w:szCs w:val="18"/>
                                <w:lang w:val="es-US"/>
                              </w:rPr>
                              <w:t>la noche.</w:t>
                            </w:r>
                          </w:p>
                        </w:tc>
                        <w:tc>
                          <w:tcPr>
                            <w:tcW w:w="2263" w:type="pct"/>
                            <w:tcBorders>
                              <w:top w:val="single" w:sz="4" w:space="0" w:color="auto"/>
                              <w:left w:val="single" w:sz="4" w:space="0" w:color="auto"/>
                              <w:right w:val="single" w:sz="4" w:space="0" w:color="auto"/>
                            </w:tcBorders>
                            <w:shd w:val="clear" w:color="auto" w:fill="FFFFFF"/>
                            <w:vAlign w:val="bottom"/>
                          </w:tcPr>
                          <w:p w14:paraId="27349122" w14:textId="77777777" w:rsidR="00BC0014" w:rsidRPr="005523B6" w:rsidRDefault="00BC0014" w:rsidP="00693419">
                            <w:pPr>
                              <w:pStyle w:val="a0"/>
                              <w:autoSpaceDE w:val="0"/>
                              <w:autoSpaceDN w:val="0"/>
                              <w:spacing w:beforeLines="15" w:before="36" w:line="240" w:lineRule="auto"/>
                              <w:rPr>
                                <w:b w:val="0"/>
                                <w:sz w:val="18"/>
                                <w:szCs w:val="18"/>
                                <w:lang w:val="es-AR"/>
                              </w:rPr>
                            </w:pPr>
                            <w:r>
                              <w:rPr>
                                <w:b w:val="0"/>
                                <w:bCs w:val="0"/>
                                <w:color w:val="000000"/>
                                <w:sz w:val="18"/>
                                <w:szCs w:val="18"/>
                                <w:lang w:val="es-US"/>
                              </w:rPr>
                              <w:t>Si tiene diabetes tipo 2, no se aplique antes del procedimiento. Retome la aplicación después de haber empezado a comer nuevamente. Si tiene diabetes tipo 1, aplíquese la mitad de la dosis habitual. No se aplique si el azúcar en la sangre es inferior a 120.</w:t>
                            </w:r>
                          </w:p>
                        </w:tc>
                      </w:tr>
                      <w:tr w:rsidR="00BC0014" w:rsidRPr="00781BC6" w14:paraId="43BA1764" w14:textId="77777777" w:rsidTr="00693419">
                        <w:trPr>
                          <w:jc w:val="center"/>
                        </w:trPr>
                        <w:tc>
                          <w:tcPr>
                            <w:tcW w:w="847" w:type="pct"/>
                            <w:tcBorders>
                              <w:top w:val="single" w:sz="4" w:space="0" w:color="auto"/>
                              <w:left w:val="single" w:sz="4" w:space="0" w:color="auto"/>
                            </w:tcBorders>
                            <w:shd w:val="clear" w:color="auto" w:fill="FFFFFF"/>
                          </w:tcPr>
                          <w:p w14:paraId="5BD02669" w14:textId="77777777" w:rsidR="00BC0014" w:rsidRPr="005523B6" w:rsidRDefault="00BC0014" w:rsidP="00693419">
                            <w:pPr>
                              <w:pStyle w:val="a0"/>
                              <w:autoSpaceDE w:val="0"/>
                              <w:autoSpaceDN w:val="0"/>
                              <w:spacing w:beforeLines="15" w:before="36" w:line="240" w:lineRule="auto"/>
                              <w:ind w:right="-107"/>
                              <w:rPr>
                                <w:b w:val="0"/>
                                <w:sz w:val="18"/>
                                <w:szCs w:val="18"/>
                                <w:lang w:val="es-AR"/>
                              </w:rPr>
                            </w:pPr>
                            <w:r>
                              <w:rPr>
                                <w:b w:val="0"/>
                                <w:bCs w:val="0"/>
                                <w:color w:val="000000"/>
                                <w:sz w:val="18"/>
                                <w:szCs w:val="18"/>
                                <w:lang w:val="es-US"/>
                              </w:rPr>
                              <w:t xml:space="preserve">Lantus, </w:t>
                            </w:r>
                            <w:proofErr w:type="spellStart"/>
                            <w:r>
                              <w:rPr>
                                <w:b w:val="0"/>
                                <w:bCs w:val="0"/>
                                <w:color w:val="000000"/>
                                <w:sz w:val="18"/>
                                <w:szCs w:val="18"/>
                                <w:lang w:val="es-US"/>
                              </w:rPr>
                              <w:t>Levemir</w:t>
                            </w:r>
                            <w:proofErr w:type="spellEnd"/>
                            <w:r>
                              <w:rPr>
                                <w:b w:val="0"/>
                                <w:bCs w:val="0"/>
                                <w:color w:val="000000"/>
                                <w:sz w:val="18"/>
                                <w:szCs w:val="18"/>
                                <w:lang w:val="es-US"/>
                              </w:rPr>
                              <w:t xml:space="preserve">, </w:t>
                            </w:r>
                            <w:proofErr w:type="spellStart"/>
                            <w:r>
                              <w:rPr>
                                <w:b w:val="0"/>
                                <w:bCs w:val="0"/>
                                <w:color w:val="000000"/>
                                <w:sz w:val="18"/>
                                <w:szCs w:val="18"/>
                                <w:lang w:val="es-US"/>
                              </w:rPr>
                              <w:t>Basaglar</w:t>
                            </w:r>
                            <w:proofErr w:type="spellEnd"/>
                            <w:r>
                              <w:rPr>
                                <w:b w:val="0"/>
                                <w:bCs w:val="0"/>
                                <w:color w:val="000000"/>
                                <w:sz w:val="18"/>
                                <w:szCs w:val="18"/>
                                <w:lang w:val="es-US"/>
                              </w:rPr>
                              <w:t xml:space="preserve">, </w:t>
                            </w:r>
                            <w:proofErr w:type="spellStart"/>
                            <w:r>
                              <w:rPr>
                                <w:b w:val="0"/>
                                <w:bCs w:val="0"/>
                                <w:color w:val="000000"/>
                                <w:sz w:val="18"/>
                                <w:szCs w:val="18"/>
                                <w:lang w:val="es-US"/>
                              </w:rPr>
                              <w:t>Triseba</w:t>
                            </w:r>
                            <w:proofErr w:type="spellEnd"/>
                            <w:r>
                              <w:rPr>
                                <w:b w:val="0"/>
                                <w:bCs w:val="0"/>
                                <w:color w:val="000000"/>
                                <w:sz w:val="18"/>
                                <w:szCs w:val="18"/>
                                <w:lang w:val="es-US"/>
                              </w:rPr>
                              <w:t xml:space="preserve">, </w:t>
                            </w:r>
                            <w:proofErr w:type="spellStart"/>
                            <w:r>
                              <w:rPr>
                                <w:b w:val="0"/>
                                <w:bCs w:val="0"/>
                                <w:color w:val="000000"/>
                                <w:sz w:val="18"/>
                                <w:szCs w:val="18"/>
                                <w:lang w:val="es-US"/>
                              </w:rPr>
                              <w:t>Toujeo</w:t>
                            </w:r>
                            <w:proofErr w:type="spellEnd"/>
                          </w:p>
                        </w:tc>
                        <w:tc>
                          <w:tcPr>
                            <w:tcW w:w="1890" w:type="pct"/>
                            <w:tcBorders>
                              <w:top w:val="single" w:sz="4" w:space="0" w:color="auto"/>
                              <w:left w:val="single" w:sz="4" w:space="0" w:color="auto"/>
                            </w:tcBorders>
                            <w:shd w:val="clear" w:color="auto" w:fill="FFFFFF"/>
                            <w:tcMar>
                              <w:right w:w="28" w:type="dxa"/>
                            </w:tcMar>
                            <w:vAlign w:val="bottom"/>
                          </w:tcPr>
                          <w:p w14:paraId="5B5E6854" w14:textId="1828CD5C" w:rsidR="00BC0014" w:rsidRPr="005523B6" w:rsidRDefault="00BC0014" w:rsidP="00693419">
                            <w:pPr>
                              <w:pStyle w:val="a0"/>
                              <w:autoSpaceDE w:val="0"/>
                              <w:autoSpaceDN w:val="0"/>
                              <w:spacing w:beforeLines="15" w:before="36" w:line="240" w:lineRule="auto"/>
                              <w:rPr>
                                <w:b w:val="0"/>
                                <w:sz w:val="18"/>
                                <w:szCs w:val="18"/>
                                <w:lang w:val="es-AR"/>
                              </w:rPr>
                            </w:pPr>
                            <w:r>
                              <w:rPr>
                                <w:b w:val="0"/>
                                <w:bCs w:val="0"/>
                                <w:color w:val="000000"/>
                                <w:sz w:val="18"/>
                                <w:szCs w:val="18"/>
                                <w:lang w:val="es-US"/>
                              </w:rPr>
                              <w:t>Si tiene diabetes tipo 2, aplíquese la mitad de la dosis habitual. Si tiene diabetes tipo 1, aplíquese el 80 % de la dosis habitual.</w:t>
                            </w:r>
                          </w:p>
                        </w:tc>
                        <w:tc>
                          <w:tcPr>
                            <w:tcW w:w="2263" w:type="pct"/>
                            <w:tcBorders>
                              <w:top w:val="single" w:sz="4" w:space="0" w:color="auto"/>
                              <w:left w:val="single" w:sz="4" w:space="0" w:color="auto"/>
                              <w:right w:val="single" w:sz="4" w:space="0" w:color="auto"/>
                            </w:tcBorders>
                            <w:shd w:val="clear" w:color="auto" w:fill="FFFFFF"/>
                            <w:vAlign w:val="bottom"/>
                          </w:tcPr>
                          <w:p w14:paraId="4FD544B8" w14:textId="39C60D7F" w:rsidR="00BC0014" w:rsidRPr="005523B6" w:rsidRDefault="00BC0014" w:rsidP="00693419">
                            <w:pPr>
                              <w:pStyle w:val="a0"/>
                              <w:autoSpaceDE w:val="0"/>
                              <w:autoSpaceDN w:val="0"/>
                              <w:spacing w:beforeLines="15" w:before="36" w:line="240" w:lineRule="auto"/>
                              <w:rPr>
                                <w:b w:val="0"/>
                                <w:sz w:val="18"/>
                                <w:szCs w:val="18"/>
                                <w:lang w:val="es-AR"/>
                              </w:rPr>
                            </w:pPr>
                            <w:r>
                              <w:rPr>
                                <w:b w:val="0"/>
                                <w:bCs w:val="0"/>
                                <w:color w:val="000000"/>
                                <w:sz w:val="18"/>
                                <w:szCs w:val="18"/>
                                <w:lang w:val="es-US"/>
                              </w:rPr>
                              <w:t>Si tiene diabetes tipo 2, aplíquese la mitad de la dosis habitual. Si tiene diabetes tipo 1, aplíquese el 80 % de la dosis habitual.</w:t>
                            </w:r>
                          </w:p>
                        </w:tc>
                      </w:tr>
                      <w:tr w:rsidR="00BC0014" w:rsidRPr="00781BC6" w14:paraId="6DE714D0" w14:textId="77777777" w:rsidTr="00693419">
                        <w:trPr>
                          <w:jc w:val="center"/>
                        </w:trPr>
                        <w:tc>
                          <w:tcPr>
                            <w:tcW w:w="847" w:type="pct"/>
                            <w:tcBorders>
                              <w:top w:val="single" w:sz="4" w:space="0" w:color="auto"/>
                              <w:left w:val="single" w:sz="4" w:space="0" w:color="auto"/>
                              <w:bottom w:val="single" w:sz="4" w:space="0" w:color="auto"/>
                            </w:tcBorders>
                            <w:shd w:val="clear" w:color="auto" w:fill="FFFFFF"/>
                          </w:tcPr>
                          <w:p w14:paraId="55203B48" w14:textId="77777777" w:rsidR="00BC0014" w:rsidRPr="00BC0014" w:rsidRDefault="00BC0014" w:rsidP="00693419">
                            <w:pPr>
                              <w:pStyle w:val="a0"/>
                              <w:autoSpaceDE w:val="0"/>
                              <w:autoSpaceDN w:val="0"/>
                              <w:spacing w:beforeLines="15" w:before="36" w:line="240" w:lineRule="auto"/>
                              <w:rPr>
                                <w:b w:val="0"/>
                                <w:sz w:val="18"/>
                                <w:szCs w:val="18"/>
                              </w:rPr>
                            </w:pPr>
                            <w:r>
                              <w:rPr>
                                <w:b w:val="0"/>
                                <w:bCs w:val="0"/>
                                <w:color w:val="000000"/>
                                <w:sz w:val="18"/>
                                <w:szCs w:val="18"/>
                                <w:lang w:val="es-US"/>
                              </w:rPr>
                              <w:t>Bomba de insulina</w:t>
                            </w:r>
                          </w:p>
                        </w:tc>
                        <w:tc>
                          <w:tcPr>
                            <w:tcW w:w="1890" w:type="pct"/>
                            <w:tcBorders>
                              <w:top w:val="single" w:sz="4" w:space="0" w:color="auto"/>
                              <w:left w:val="single" w:sz="4" w:space="0" w:color="auto"/>
                              <w:bottom w:val="single" w:sz="4" w:space="0" w:color="auto"/>
                            </w:tcBorders>
                            <w:shd w:val="clear" w:color="auto" w:fill="FFFFFF"/>
                            <w:vAlign w:val="bottom"/>
                          </w:tcPr>
                          <w:p w14:paraId="508F1ED5" w14:textId="77777777" w:rsidR="00BC0014" w:rsidRPr="005523B6" w:rsidRDefault="00BC0014" w:rsidP="00693419">
                            <w:pPr>
                              <w:pStyle w:val="a0"/>
                              <w:autoSpaceDE w:val="0"/>
                              <w:autoSpaceDN w:val="0"/>
                              <w:spacing w:beforeLines="15" w:before="36" w:line="240" w:lineRule="auto"/>
                              <w:rPr>
                                <w:b w:val="0"/>
                                <w:sz w:val="18"/>
                                <w:szCs w:val="18"/>
                                <w:lang w:val="es-AR"/>
                              </w:rPr>
                            </w:pPr>
                            <w:r>
                              <w:rPr>
                                <w:b w:val="0"/>
                                <w:bCs w:val="0"/>
                                <w:color w:val="000000"/>
                                <w:sz w:val="18"/>
                                <w:szCs w:val="18"/>
                                <w:lang w:val="es-US"/>
                              </w:rPr>
                              <w:t>No haga ningún cambio si está en modo automático (la insulina se ajusta según la glucosa detectada). Si está en modo manual, mantenga el mismo nivel de base por la noche o reduzca al 80 % el nivel de base por la mañana.</w:t>
                            </w:r>
                          </w:p>
                        </w:tc>
                        <w:tc>
                          <w:tcPr>
                            <w:tcW w:w="2263" w:type="pct"/>
                            <w:tcBorders>
                              <w:top w:val="single" w:sz="4" w:space="0" w:color="auto"/>
                              <w:left w:val="single" w:sz="4" w:space="0" w:color="auto"/>
                              <w:bottom w:val="single" w:sz="4" w:space="0" w:color="auto"/>
                              <w:right w:val="single" w:sz="4" w:space="0" w:color="auto"/>
                            </w:tcBorders>
                            <w:shd w:val="clear" w:color="auto" w:fill="FFFFFF"/>
                          </w:tcPr>
                          <w:p w14:paraId="1D9EBDE1" w14:textId="77777777" w:rsidR="00BC0014" w:rsidRPr="005523B6" w:rsidRDefault="00BC0014" w:rsidP="00693419">
                            <w:pPr>
                              <w:pStyle w:val="a0"/>
                              <w:autoSpaceDE w:val="0"/>
                              <w:autoSpaceDN w:val="0"/>
                              <w:spacing w:beforeLines="15" w:before="36" w:line="240" w:lineRule="auto"/>
                              <w:rPr>
                                <w:b w:val="0"/>
                                <w:sz w:val="18"/>
                                <w:szCs w:val="18"/>
                                <w:lang w:val="es-AR"/>
                              </w:rPr>
                            </w:pPr>
                            <w:r>
                              <w:rPr>
                                <w:b w:val="0"/>
                                <w:bCs w:val="0"/>
                                <w:color w:val="000000"/>
                                <w:sz w:val="18"/>
                                <w:szCs w:val="18"/>
                                <w:lang w:val="es-US"/>
                              </w:rPr>
                              <w:t>No haga ningún cambio si está en modo automático. Si está en modo manual, mantenga el mismo nivel de base por la noche o reduzca al 80 % el nivel de base por la mañana.</w:t>
                            </w:r>
                          </w:p>
                        </w:tc>
                      </w:tr>
                    </w:tbl>
                    <w:p w14:paraId="05429928" w14:textId="77777777" w:rsidR="00973367" w:rsidRPr="005523B6" w:rsidRDefault="00973367" w:rsidP="00973367">
                      <w:pPr>
                        <w:pStyle w:val="ListParagraph"/>
                        <w:rPr>
                          <w:rFonts w:ascii="Arial" w:hAnsi="Arial" w:cs="Arial"/>
                          <w:sz w:val="24"/>
                          <w:szCs w:val="24"/>
                          <w:lang w:val="es-AR"/>
                        </w:rPr>
                      </w:pPr>
                    </w:p>
                  </w:txbxContent>
                </v:textbox>
                <w10:anchorlock/>
              </v:shape>
            </w:pict>
          </mc:Fallback>
        </mc:AlternateContent>
      </w:r>
    </w:p>
    <w:p w14:paraId="6D27ADB1" w14:textId="77777777" w:rsidR="00632E2D" w:rsidRDefault="00632E2D" w:rsidP="00D32157">
      <w:pPr>
        <w:autoSpaceDE w:val="0"/>
        <w:autoSpaceDN w:val="0"/>
        <w:adjustRightInd w:val="0"/>
        <w:spacing w:after="0" w:line="240" w:lineRule="auto"/>
        <w:rPr>
          <w:rFonts w:asciiTheme="minorHAnsi" w:hAnsiTheme="minorHAnsi" w:cstheme="minorHAnsi"/>
          <w:b/>
          <w:bCs/>
          <w:color w:val="07ADB1"/>
          <w:sz w:val="36"/>
          <w:szCs w:val="36"/>
          <w:lang w:val="es-US"/>
        </w:rPr>
      </w:pPr>
    </w:p>
    <w:p w14:paraId="677C3267" w14:textId="6A8DC89D" w:rsidR="00632E2D" w:rsidRDefault="005753C5" w:rsidP="00903D86">
      <w:pPr>
        <w:autoSpaceDE w:val="0"/>
        <w:autoSpaceDN w:val="0"/>
        <w:adjustRightInd w:val="0"/>
        <w:spacing w:after="0" w:line="240" w:lineRule="auto"/>
        <w:jc w:val="center"/>
        <w:rPr>
          <w:rFonts w:asciiTheme="minorHAnsi" w:hAnsiTheme="minorHAnsi" w:cstheme="minorHAnsi"/>
          <w:b/>
          <w:bCs/>
          <w:color w:val="07ADB1"/>
          <w:sz w:val="36"/>
          <w:szCs w:val="36"/>
          <w:lang w:val="es-US"/>
        </w:rPr>
      </w:pPr>
      <w:r>
        <w:rPr>
          <w:rFonts w:asciiTheme="minorHAnsi" w:hAnsiTheme="minorHAnsi" w:cstheme="minorHAnsi"/>
          <w:noProof/>
          <w:sz w:val="24"/>
          <w:szCs w:val="24"/>
          <w:highlight w:val="red"/>
          <w:lang w:eastAsia="zh-CN"/>
        </w:rPr>
        <w:lastRenderedPageBreak/>
        <mc:AlternateContent>
          <mc:Choice Requires="wps">
            <w:drawing>
              <wp:inline distT="0" distB="0" distL="0" distR="0" wp14:anchorId="5C5623B2" wp14:editId="6FA45CBF">
                <wp:extent cx="6610350" cy="1152525"/>
                <wp:effectExtent l="0" t="0" r="19050" b="2857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152525"/>
                        </a:xfrm>
                        <a:prstGeom prst="rect">
                          <a:avLst/>
                        </a:prstGeom>
                        <a:solidFill>
                          <a:srgbClr val="FFFFFF"/>
                        </a:solidFill>
                        <a:ln w="9525">
                          <a:solidFill>
                            <a:schemeClr val="tx1"/>
                          </a:solidFill>
                          <a:miter lim="800000"/>
                          <a:headEnd/>
                          <a:tailEnd/>
                        </a:ln>
                      </wps:spPr>
                      <wps:txbx>
                        <w:txbxContent>
                          <w:p w14:paraId="6E987867" w14:textId="77777777" w:rsidR="005753C5" w:rsidRPr="005523B6" w:rsidRDefault="005753C5" w:rsidP="005753C5">
                            <w:pPr>
                              <w:spacing w:after="0" w:line="240" w:lineRule="auto"/>
                              <w:jc w:val="center"/>
                              <w:rPr>
                                <w:rFonts w:ascii="Arial" w:hAnsi="Arial" w:cs="Arial"/>
                                <w:b/>
                                <w:color w:val="07ADB1"/>
                                <w:sz w:val="28"/>
                                <w:szCs w:val="28"/>
                                <w:lang w:val="es-AR"/>
                              </w:rPr>
                            </w:pPr>
                            <w:r>
                              <w:rPr>
                                <w:rFonts w:ascii="Arial" w:hAnsi="Arial" w:cs="Arial"/>
                                <w:b/>
                                <w:bCs/>
                                <w:color w:val="07ADB1"/>
                                <w:sz w:val="28"/>
                                <w:szCs w:val="28"/>
                                <w:lang w:val="es-US"/>
                              </w:rPr>
                              <w:t>PACIENTES QUE TOMAN MEDICAMENTOS ANTICOAGULANTES</w:t>
                            </w:r>
                          </w:p>
                          <w:p w14:paraId="6A4FF243" w14:textId="77777777" w:rsidR="005753C5" w:rsidRPr="005523B6" w:rsidRDefault="005753C5" w:rsidP="005753C5">
                            <w:pPr>
                              <w:spacing w:after="0" w:line="240" w:lineRule="auto"/>
                              <w:jc w:val="center"/>
                              <w:rPr>
                                <w:rFonts w:ascii="Arial" w:hAnsi="Arial" w:cs="Arial"/>
                                <w:b/>
                                <w:color w:val="1F4E79" w:themeColor="accent5" w:themeShade="80"/>
                                <w:lang w:val="es-AR"/>
                              </w:rPr>
                            </w:pPr>
                            <w:r w:rsidRPr="00A23F66">
                              <w:rPr>
                                <w:rFonts w:ascii="Arial" w:hAnsi="Arial" w:cs="Arial"/>
                                <w:spacing w:val="-2"/>
                                <w:lang w:val="es-US"/>
                              </w:rPr>
                              <w:t xml:space="preserve">Si toma medicamentos anticoagulantes, como </w:t>
                            </w:r>
                            <w:proofErr w:type="spellStart"/>
                            <w:r w:rsidRPr="00A23F66">
                              <w:rPr>
                                <w:rFonts w:ascii="Arial" w:hAnsi="Arial" w:cs="Arial"/>
                                <w:spacing w:val="-2"/>
                                <w:lang w:val="es-US"/>
                              </w:rPr>
                              <w:t>Coumadin</w:t>
                            </w:r>
                            <w:proofErr w:type="spellEnd"/>
                            <w:r w:rsidRPr="00A23F66">
                              <w:rPr>
                                <w:rFonts w:ascii="Arial" w:hAnsi="Arial" w:cs="Arial"/>
                                <w:spacing w:val="-2"/>
                                <w:lang w:val="es-US"/>
                              </w:rPr>
                              <w:t xml:space="preserve">, </w:t>
                            </w:r>
                            <w:proofErr w:type="spellStart"/>
                            <w:r>
                              <w:rPr>
                                <w:rFonts w:ascii="Arial" w:hAnsi="Arial" w:cs="Arial"/>
                                <w:spacing w:val="-2"/>
                                <w:lang w:val="es-US"/>
                              </w:rPr>
                              <w:t>W</w:t>
                            </w:r>
                            <w:r w:rsidRPr="00A23F66">
                              <w:rPr>
                                <w:rFonts w:ascii="Arial" w:hAnsi="Arial" w:cs="Arial"/>
                                <w:spacing w:val="-2"/>
                                <w:lang w:val="es-US"/>
                              </w:rPr>
                              <w:t>arfarin</w:t>
                            </w:r>
                            <w:proofErr w:type="spellEnd"/>
                            <w:r w:rsidRPr="00A23F66">
                              <w:rPr>
                                <w:rFonts w:ascii="Arial" w:hAnsi="Arial" w:cs="Arial"/>
                                <w:spacing w:val="-2"/>
                                <w:lang w:val="es-US"/>
                              </w:rPr>
                              <w:t xml:space="preserve">, </w:t>
                            </w:r>
                            <w:proofErr w:type="spellStart"/>
                            <w:r w:rsidRPr="00A23F66">
                              <w:rPr>
                                <w:rFonts w:ascii="Arial" w:hAnsi="Arial" w:cs="Arial"/>
                                <w:spacing w:val="-2"/>
                                <w:lang w:val="es-US"/>
                              </w:rPr>
                              <w:t>Plavix</w:t>
                            </w:r>
                            <w:proofErr w:type="spellEnd"/>
                            <w:r w:rsidRPr="00A23F66">
                              <w:rPr>
                                <w:rFonts w:ascii="Arial" w:hAnsi="Arial" w:cs="Arial"/>
                                <w:spacing w:val="-2"/>
                                <w:lang w:val="es-US"/>
                              </w:rPr>
                              <w:t xml:space="preserve">, </w:t>
                            </w:r>
                            <w:proofErr w:type="spellStart"/>
                            <w:r w:rsidRPr="00A23F66">
                              <w:rPr>
                                <w:rFonts w:ascii="Arial" w:hAnsi="Arial" w:cs="Arial"/>
                                <w:spacing w:val="-2"/>
                                <w:lang w:val="es-US"/>
                              </w:rPr>
                              <w:t>Eliquis</w:t>
                            </w:r>
                            <w:proofErr w:type="spellEnd"/>
                            <w:r w:rsidRPr="00A23F66">
                              <w:rPr>
                                <w:rFonts w:ascii="Arial" w:hAnsi="Arial" w:cs="Arial"/>
                                <w:spacing w:val="-2"/>
                                <w:lang w:val="es-US"/>
                              </w:rPr>
                              <w:t xml:space="preserve">, </w:t>
                            </w:r>
                            <w:proofErr w:type="spellStart"/>
                            <w:r w:rsidRPr="00A23F66">
                              <w:rPr>
                                <w:rFonts w:ascii="Arial" w:hAnsi="Arial" w:cs="Arial"/>
                                <w:spacing w:val="-2"/>
                                <w:lang w:val="es-US"/>
                              </w:rPr>
                              <w:t>Pradaxa</w:t>
                            </w:r>
                            <w:proofErr w:type="spellEnd"/>
                            <w:r w:rsidRPr="00A23F66">
                              <w:rPr>
                                <w:rFonts w:ascii="Arial" w:hAnsi="Arial" w:cs="Arial"/>
                                <w:spacing w:val="-2"/>
                                <w:lang w:val="es-US"/>
                              </w:rPr>
                              <w:t xml:space="preserve">, </w:t>
                            </w:r>
                            <w:proofErr w:type="spellStart"/>
                            <w:r w:rsidRPr="00A23F66">
                              <w:rPr>
                                <w:rFonts w:ascii="Arial" w:hAnsi="Arial" w:cs="Arial"/>
                                <w:spacing w:val="-2"/>
                                <w:lang w:val="es-US"/>
                              </w:rPr>
                              <w:t>Effient</w:t>
                            </w:r>
                            <w:proofErr w:type="spellEnd"/>
                            <w:r w:rsidRPr="00A23F66">
                              <w:rPr>
                                <w:rFonts w:ascii="Arial" w:hAnsi="Arial" w:cs="Arial"/>
                                <w:spacing w:val="-2"/>
                                <w:lang w:val="es-US"/>
                              </w:rPr>
                              <w:t xml:space="preserve">, </w:t>
                            </w:r>
                            <w:proofErr w:type="spellStart"/>
                            <w:r w:rsidRPr="00A23F66">
                              <w:rPr>
                                <w:rFonts w:ascii="Arial" w:hAnsi="Arial" w:cs="Arial"/>
                                <w:spacing w:val="-2"/>
                                <w:lang w:val="es-US"/>
                              </w:rPr>
                              <w:t>Jantoven</w:t>
                            </w:r>
                            <w:proofErr w:type="spellEnd"/>
                            <w:r w:rsidRPr="00A23F66">
                              <w:rPr>
                                <w:rFonts w:ascii="Arial" w:hAnsi="Arial" w:cs="Arial"/>
                                <w:spacing w:val="-2"/>
                                <w:lang w:val="es-US"/>
                              </w:rPr>
                              <w:t xml:space="preserve">, </w:t>
                            </w:r>
                            <w:proofErr w:type="spellStart"/>
                            <w:r w:rsidRPr="00A23F66">
                              <w:rPr>
                                <w:rFonts w:ascii="Arial" w:hAnsi="Arial" w:cs="Arial"/>
                                <w:spacing w:val="-2"/>
                                <w:lang w:val="es-US"/>
                              </w:rPr>
                              <w:t>Pletal</w:t>
                            </w:r>
                            <w:proofErr w:type="spellEnd"/>
                            <w:r w:rsidRPr="00A23F66">
                              <w:rPr>
                                <w:rFonts w:ascii="Arial" w:hAnsi="Arial" w:cs="Arial"/>
                                <w:spacing w:val="-2"/>
                                <w:lang w:val="es-US"/>
                              </w:rPr>
                              <w:t xml:space="preserve"> o </w:t>
                            </w:r>
                            <w:proofErr w:type="spellStart"/>
                            <w:r w:rsidRPr="00A23F66">
                              <w:rPr>
                                <w:rFonts w:ascii="Arial" w:hAnsi="Arial" w:cs="Arial"/>
                                <w:spacing w:val="-2"/>
                                <w:lang w:val="es-US"/>
                              </w:rPr>
                              <w:t>Xarelto</w:t>
                            </w:r>
                            <w:proofErr w:type="spellEnd"/>
                            <w:r w:rsidRPr="00A23F66">
                              <w:rPr>
                                <w:rFonts w:ascii="Arial" w:hAnsi="Arial" w:cs="Arial"/>
                                <w:spacing w:val="-2"/>
                                <w:lang w:val="es-US"/>
                              </w:rPr>
                              <w:t xml:space="preserve">, necesitará instrucciones específicas </w:t>
                            </w:r>
                            <w:r>
                              <w:rPr>
                                <w:rFonts w:ascii="Arial" w:hAnsi="Arial" w:cs="Arial"/>
                                <w:spacing w:val="-2"/>
                                <w:lang w:val="es-US"/>
                              </w:rPr>
                              <w:t>para saber</w:t>
                            </w:r>
                            <w:r w:rsidRPr="00A23F66">
                              <w:rPr>
                                <w:rFonts w:ascii="Arial" w:hAnsi="Arial" w:cs="Arial"/>
                                <w:spacing w:val="-2"/>
                                <w:lang w:val="es-US"/>
                              </w:rPr>
                              <w:t xml:space="preserve"> cuándo debe dejar de tomar estos medicamentos. La mayoría de los pacientes debe dejar de tomarlos 3 o más días antes del procedimiento. </w:t>
                            </w:r>
                            <w:r>
                              <w:rPr>
                                <w:rFonts w:ascii="Arial" w:hAnsi="Arial" w:cs="Arial"/>
                                <w:lang w:val="es-US"/>
                              </w:rPr>
                              <w:t>Un miembro del personal lo llamará para confirmar su cita y repasará con usted sus instrucciones especiales.</w:t>
                            </w:r>
                          </w:p>
                          <w:p w14:paraId="180DF572" w14:textId="77777777" w:rsidR="005753C5" w:rsidRPr="005523B6" w:rsidRDefault="005753C5" w:rsidP="005753C5">
                            <w:pPr>
                              <w:rPr>
                                <w:lang w:val="es-AR"/>
                              </w:rPr>
                            </w:pPr>
                          </w:p>
                        </w:txbxContent>
                      </wps:txbx>
                      <wps:bodyPr rot="0" vert="horz" wrap="square" lIns="0" tIns="45720" rIns="0" bIns="45720" anchor="t" anchorCtr="0">
                        <a:noAutofit/>
                      </wps:bodyPr>
                    </wps:wsp>
                  </a:graphicData>
                </a:graphic>
              </wp:inline>
            </w:drawing>
          </mc:Choice>
          <mc:Fallback>
            <w:pict>
              <v:shape w14:anchorId="5C5623B2" id="Text Box 9" o:spid="_x0000_s1063" type="#_x0000_t202" style="width:520.5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" strokecolor="black [3213]">
                <v:textbox inset="0,,0">
                  <w:txbxContent>
                    <w:p w14:paraId="6E987867" w14:textId="77777777" w:rsidR="005753C5" w:rsidRPr="005523B6" w:rsidRDefault="005753C5" w:rsidP="005753C5">
                      <w:pPr>
                        <w:spacing w:after="0" w:line="240" w:lineRule="auto"/>
                        <w:jc w:val="center"/>
                        <w:rPr>
                          <w:rFonts w:ascii="Arial" w:hAnsi="Arial" w:cs="Arial"/>
                          <w:b/>
                          <w:color w:val="07ADB1"/>
                          <w:sz w:val="28"/>
                          <w:szCs w:val="28"/>
                          <w:lang w:val="es-AR"/>
                        </w:rPr>
                      </w:pPr>
                      <w:r>
                        <w:rPr>
                          <w:rFonts w:ascii="Arial" w:hAnsi="Arial" w:cs="Arial"/>
                          <w:b/>
                          <w:bCs/>
                          <w:color w:val="07ADB1"/>
                          <w:sz w:val="28"/>
                          <w:szCs w:val="28"/>
                          <w:lang w:val="es-US"/>
                        </w:rPr>
                        <w:t>PACIENTES QUE TOMAN MEDICAMENTOS ANTICOAGULANTES</w:t>
                      </w:r>
                    </w:p>
                    <w:p w14:paraId="6A4FF243" w14:textId="77777777" w:rsidR="005753C5" w:rsidRPr="005523B6" w:rsidRDefault="005753C5" w:rsidP="005753C5">
                      <w:pPr>
                        <w:spacing w:after="0" w:line="240" w:lineRule="auto"/>
                        <w:jc w:val="center"/>
                        <w:rPr>
                          <w:rFonts w:ascii="Arial" w:hAnsi="Arial" w:cs="Arial"/>
                          <w:b/>
                          <w:color w:val="1F4E79" w:themeColor="accent5" w:themeShade="80"/>
                          <w:lang w:val="es-AR"/>
                        </w:rPr>
                      </w:pPr>
                      <w:r w:rsidRPr="00A23F66">
                        <w:rPr>
                          <w:rFonts w:ascii="Arial" w:hAnsi="Arial" w:cs="Arial"/>
                          <w:spacing w:val="-2"/>
                          <w:lang w:val="es-US"/>
                        </w:rPr>
                        <w:t xml:space="preserve">Si toma medicamentos anticoagulantes, como </w:t>
                      </w:r>
                      <w:proofErr w:type="spellStart"/>
                      <w:r w:rsidRPr="00A23F66">
                        <w:rPr>
                          <w:rFonts w:ascii="Arial" w:hAnsi="Arial" w:cs="Arial"/>
                          <w:spacing w:val="-2"/>
                          <w:lang w:val="es-US"/>
                        </w:rPr>
                        <w:t>Coumadin</w:t>
                      </w:r>
                      <w:proofErr w:type="spellEnd"/>
                      <w:r w:rsidRPr="00A23F66">
                        <w:rPr>
                          <w:rFonts w:ascii="Arial" w:hAnsi="Arial" w:cs="Arial"/>
                          <w:spacing w:val="-2"/>
                          <w:lang w:val="es-US"/>
                        </w:rPr>
                        <w:t xml:space="preserve">, </w:t>
                      </w:r>
                      <w:proofErr w:type="spellStart"/>
                      <w:r>
                        <w:rPr>
                          <w:rFonts w:ascii="Arial" w:hAnsi="Arial" w:cs="Arial"/>
                          <w:spacing w:val="-2"/>
                          <w:lang w:val="es-US"/>
                        </w:rPr>
                        <w:t>W</w:t>
                      </w:r>
                      <w:r w:rsidRPr="00A23F66">
                        <w:rPr>
                          <w:rFonts w:ascii="Arial" w:hAnsi="Arial" w:cs="Arial"/>
                          <w:spacing w:val="-2"/>
                          <w:lang w:val="es-US"/>
                        </w:rPr>
                        <w:t>arfarin</w:t>
                      </w:r>
                      <w:proofErr w:type="spellEnd"/>
                      <w:r w:rsidRPr="00A23F66">
                        <w:rPr>
                          <w:rFonts w:ascii="Arial" w:hAnsi="Arial" w:cs="Arial"/>
                          <w:spacing w:val="-2"/>
                          <w:lang w:val="es-US"/>
                        </w:rPr>
                        <w:t xml:space="preserve">, </w:t>
                      </w:r>
                      <w:proofErr w:type="spellStart"/>
                      <w:r w:rsidRPr="00A23F66">
                        <w:rPr>
                          <w:rFonts w:ascii="Arial" w:hAnsi="Arial" w:cs="Arial"/>
                          <w:spacing w:val="-2"/>
                          <w:lang w:val="es-US"/>
                        </w:rPr>
                        <w:t>Plavix</w:t>
                      </w:r>
                      <w:proofErr w:type="spellEnd"/>
                      <w:r w:rsidRPr="00A23F66">
                        <w:rPr>
                          <w:rFonts w:ascii="Arial" w:hAnsi="Arial" w:cs="Arial"/>
                          <w:spacing w:val="-2"/>
                          <w:lang w:val="es-US"/>
                        </w:rPr>
                        <w:t xml:space="preserve">, </w:t>
                      </w:r>
                      <w:proofErr w:type="spellStart"/>
                      <w:r w:rsidRPr="00A23F66">
                        <w:rPr>
                          <w:rFonts w:ascii="Arial" w:hAnsi="Arial" w:cs="Arial"/>
                          <w:spacing w:val="-2"/>
                          <w:lang w:val="es-US"/>
                        </w:rPr>
                        <w:t>Eliquis</w:t>
                      </w:r>
                      <w:proofErr w:type="spellEnd"/>
                      <w:r w:rsidRPr="00A23F66">
                        <w:rPr>
                          <w:rFonts w:ascii="Arial" w:hAnsi="Arial" w:cs="Arial"/>
                          <w:spacing w:val="-2"/>
                          <w:lang w:val="es-US"/>
                        </w:rPr>
                        <w:t xml:space="preserve">, </w:t>
                      </w:r>
                      <w:proofErr w:type="spellStart"/>
                      <w:r w:rsidRPr="00A23F66">
                        <w:rPr>
                          <w:rFonts w:ascii="Arial" w:hAnsi="Arial" w:cs="Arial"/>
                          <w:spacing w:val="-2"/>
                          <w:lang w:val="es-US"/>
                        </w:rPr>
                        <w:t>Pradaxa</w:t>
                      </w:r>
                      <w:proofErr w:type="spellEnd"/>
                      <w:r w:rsidRPr="00A23F66">
                        <w:rPr>
                          <w:rFonts w:ascii="Arial" w:hAnsi="Arial" w:cs="Arial"/>
                          <w:spacing w:val="-2"/>
                          <w:lang w:val="es-US"/>
                        </w:rPr>
                        <w:t xml:space="preserve">, </w:t>
                      </w:r>
                      <w:proofErr w:type="spellStart"/>
                      <w:r w:rsidRPr="00A23F66">
                        <w:rPr>
                          <w:rFonts w:ascii="Arial" w:hAnsi="Arial" w:cs="Arial"/>
                          <w:spacing w:val="-2"/>
                          <w:lang w:val="es-US"/>
                        </w:rPr>
                        <w:t>Effient</w:t>
                      </w:r>
                      <w:proofErr w:type="spellEnd"/>
                      <w:r w:rsidRPr="00A23F66">
                        <w:rPr>
                          <w:rFonts w:ascii="Arial" w:hAnsi="Arial" w:cs="Arial"/>
                          <w:spacing w:val="-2"/>
                          <w:lang w:val="es-US"/>
                        </w:rPr>
                        <w:t xml:space="preserve">, </w:t>
                      </w:r>
                      <w:proofErr w:type="spellStart"/>
                      <w:r w:rsidRPr="00A23F66">
                        <w:rPr>
                          <w:rFonts w:ascii="Arial" w:hAnsi="Arial" w:cs="Arial"/>
                          <w:spacing w:val="-2"/>
                          <w:lang w:val="es-US"/>
                        </w:rPr>
                        <w:t>Jantoven</w:t>
                      </w:r>
                      <w:proofErr w:type="spellEnd"/>
                      <w:r w:rsidRPr="00A23F66">
                        <w:rPr>
                          <w:rFonts w:ascii="Arial" w:hAnsi="Arial" w:cs="Arial"/>
                          <w:spacing w:val="-2"/>
                          <w:lang w:val="es-US"/>
                        </w:rPr>
                        <w:t xml:space="preserve">, </w:t>
                      </w:r>
                      <w:proofErr w:type="spellStart"/>
                      <w:r w:rsidRPr="00A23F66">
                        <w:rPr>
                          <w:rFonts w:ascii="Arial" w:hAnsi="Arial" w:cs="Arial"/>
                          <w:spacing w:val="-2"/>
                          <w:lang w:val="es-US"/>
                        </w:rPr>
                        <w:t>Pletal</w:t>
                      </w:r>
                      <w:proofErr w:type="spellEnd"/>
                      <w:r w:rsidRPr="00A23F66">
                        <w:rPr>
                          <w:rFonts w:ascii="Arial" w:hAnsi="Arial" w:cs="Arial"/>
                          <w:spacing w:val="-2"/>
                          <w:lang w:val="es-US"/>
                        </w:rPr>
                        <w:t xml:space="preserve"> o </w:t>
                      </w:r>
                      <w:proofErr w:type="spellStart"/>
                      <w:r w:rsidRPr="00A23F66">
                        <w:rPr>
                          <w:rFonts w:ascii="Arial" w:hAnsi="Arial" w:cs="Arial"/>
                          <w:spacing w:val="-2"/>
                          <w:lang w:val="es-US"/>
                        </w:rPr>
                        <w:t>Xarelto</w:t>
                      </w:r>
                      <w:proofErr w:type="spellEnd"/>
                      <w:r w:rsidRPr="00A23F66">
                        <w:rPr>
                          <w:rFonts w:ascii="Arial" w:hAnsi="Arial" w:cs="Arial"/>
                          <w:spacing w:val="-2"/>
                          <w:lang w:val="es-US"/>
                        </w:rPr>
                        <w:t xml:space="preserve">, necesitará instrucciones específicas </w:t>
                      </w:r>
                      <w:r>
                        <w:rPr>
                          <w:rFonts w:ascii="Arial" w:hAnsi="Arial" w:cs="Arial"/>
                          <w:spacing w:val="-2"/>
                          <w:lang w:val="es-US"/>
                        </w:rPr>
                        <w:t>para saber</w:t>
                      </w:r>
                      <w:r w:rsidRPr="00A23F66">
                        <w:rPr>
                          <w:rFonts w:ascii="Arial" w:hAnsi="Arial" w:cs="Arial"/>
                          <w:spacing w:val="-2"/>
                          <w:lang w:val="es-US"/>
                        </w:rPr>
                        <w:t xml:space="preserve"> cuándo debe dejar de tomar estos medicamentos. La mayoría de los pacientes debe dejar de tomarlos 3 o más días antes del procedimiento. </w:t>
                      </w:r>
                      <w:r>
                        <w:rPr>
                          <w:rFonts w:ascii="Arial" w:hAnsi="Arial" w:cs="Arial"/>
                          <w:lang w:val="es-US"/>
                        </w:rPr>
                        <w:t>Un miembro del personal lo llamará para confirmar su cita y repasará con usted sus instrucciones especiales.</w:t>
                      </w:r>
                    </w:p>
                    <w:p w14:paraId="180DF572" w14:textId="77777777" w:rsidR="005753C5" w:rsidRPr="005523B6" w:rsidRDefault="005753C5" w:rsidP="005753C5">
                      <w:pPr>
                        <w:rPr>
                          <w:lang w:val="es-AR"/>
                        </w:rPr>
                      </w:pPr>
                    </w:p>
                  </w:txbxContent>
                </v:textbox>
                <w10:anchorlock/>
              </v:shape>
            </w:pict>
          </mc:Fallback>
        </mc:AlternateContent>
      </w:r>
      <w:r w:rsidR="00742830" w:rsidRPr="00632E2D">
        <w:rPr>
          <w:rFonts w:asciiTheme="minorHAnsi" w:hAnsiTheme="minorHAnsi" w:cstheme="minorHAnsi"/>
          <w:b/>
          <w:bCs/>
          <w:noProof/>
          <w:color w:val="07ADB1"/>
          <w:sz w:val="36"/>
          <w:szCs w:val="36"/>
          <w:lang w:val="es-US"/>
        </w:rPr>
        <mc:AlternateContent>
          <mc:Choice Requires="wps">
            <w:drawing>
              <wp:anchor distT="45720" distB="45720" distL="114300" distR="114300" simplePos="0" relativeHeight="251658255" behindDoc="0" locked="0" layoutInCell="1" allowOverlap="1" wp14:anchorId="4ED168F3" wp14:editId="28FE39FC">
                <wp:simplePos x="0" y="0"/>
                <wp:positionH relativeFrom="column">
                  <wp:posOffset>-114300</wp:posOffset>
                </wp:positionH>
                <wp:positionV relativeFrom="paragraph">
                  <wp:posOffset>132080</wp:posOffset>
                </wp:positionV>
                <wp:extent cx="7258050" cy="4381500"/>
                <wp:effectExtent l="0" t="0" r="19050" b="19050"/>
                <wp:wrapSquare wrapText="bothSides"/>
                <wp:docPr id="17602279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4381500"/>
                        </a:xfrm>
                        <a:prstGeom prst="rect">
                          <a:avLst/>
                        </a:prstGeom>
                        <a:solidFill>
                          <a:srgbClr val="FFFFFF"/>
                        </a:solidFill>
                        <a:ln w="19050">
                          <a:solidFill>
                            <a:srgbClr val="000000"/>
                          </a:solidFill>
                          <a:miter lim="800000"/>
                          <a:headEnd/>
                          <a:tailEnd/>
                        </a:ln>
                      </wps:spPr>
                      <wps:txbx>
                        <w:txbxContent>
                          <w:p w14:paraId="562691DB" w14:textId="2F875E1E" w:rsidR="00742830" w:rsidRPr="00742830" w:rsidRDefault="00742830" w:rsidP="00742830">
                            <w:pPr>
                              <w:jc w:val="center"/>
                              <w:rPr>
                                <w:rFonts w:ascii="Arial" w:hAnsi="Arial" w:cs="Arial"/>
                                <w:b/>
                                <w:bCs/>
                                <w:color w:val="009999"/>
                                <w:sz w:val="28"/>
                                <w:szCs w:val="28"/>
                              </w:rPr>
                            </w:pPr>
                            <w:r w:rsidRPr="00742830">
                              <w:rPr>
                                <w:rFonts w:ascii="Arial" w:hAnsi="Arial" w:cs="Arial"/>
                                <w:b/>
                                <w:bCs/>
                                <w:color w:val="009999"/>
                                <w:sz w:val="28"/>
                                <w:szCs w:val="28"/>
                              </w:rPr>
                              <w:t>INSTRUCCIONES PARA PACIENTES DIABÉTICOS</w:t>
                            </w:r>
                          </w:p>
                          <w:p w14:paraId="20B6691C" w14:textId="77777777" w:rsidR="00742830" w:rsidRDefault="00742830" w:rsidP="00742830">
                            <w:r>
                              <w:t>•</w:t>
                            </w:r>
                            <w:r>
                              <w:tab/>
                              <w:t xml:space="preserve">Si </w:t>
                            </w:r>
                            <w:proofErr w:type="spellStart"/>
                            <w:r>
                              <w:t>toma</w:t>
                            </w:r>
                            <w:proofErr w:type="spellEnd"/>
                            <w:r>
                              <w:t xml:space="preserve"> un </w:t>
                            </w:r>
                            <w:proofErr w:type="spellStart"/>
                            <w:r>
                              <w:t>medicamento</w:t>
                            </w:r>
                            <w:proofErr w:type="spellEnd"/>
                            <w:r>
                              <w:t xml:space="preserve"> </w:t>
                            </w:r>
                            <w:proofErr w:type="spellStart"/>
                            <w:r>
                              <w:t>inyectable</w:t>
                            </w:r>
                            <w:proofErr w:type="spellEnd"/>
                            <w:r>
                              <w:t xml:space="preserve"> para la diabetes GLP-1 "tide" (Trulicity, </w:t>
                            </w:r>
                            <w:proofErr w:type="spellStart"/>
                            <w:r>
                              <w:t>Byvetta</w:t>
                            </w:r>
                            <w:proofErr w:type="spellEnd"/>
                            <w:r>
                              <w:t xml:space="preserve">, Victoza) NO lo tome </w:t>
                            </w:r>
                            <w:proofErr w:type="spellStart"/>
                            <w:r>
                              <w:t>durante</w:t>
                            </w:r>
                            <w:proofErr w:type="spellEnd"/>
                            <w:r>
                              <w:t xml:space="preserve"> 1 </w:t>
                            </w:r>
                            <w:proofErr w:type="spellStart"/>
                            <w:r>
                              <w:t>semana</w:t>
                            </w:r>
                            <w:proofErr w:type="spellEnd"/>
                            <w:r>
                              <w:t xml:space="preserve"> antes de </w:t>
                            </w:r>
                            <w:proofErr w:type="spellStart"/>
                            <w:r>
                              <w:t>su</w:t>
                            </w:r>
                            <w:proofErr w:type="spellEnd"/>
                            <w:r>
                              <w:t xml:space="preserve"> </w:t>
                            </w:r>
                            <w:proofErr w:type="spellStart"/>
                            <w:r>
                              <w:t>procedimiento</w:t>
                            </w:r>
                            <w:proofErr w:type="spellEnd"/>
                            <w:r>
                              <w:t>.</w:t>
                            </w:r>
                          </w:p>
                          <w:p w14:paraId="10EB15E4" w14:textId="77777777" w:rsidR="00742830" w:rsidRDefault="00742830" w:rsidP="00742830">
                            <w:r>
                              <w:t>•</w:t>
                            </w:r>
                            <w:r>
                              <w:tab/>
                              <w:t xml:space="preserve">Si </w:t>
                            </w:r>
                            <w:proofErr w:type="spellStart"/>
                            <w:r>
                              <w:t>toma</w:t>
                            </w:r>
                            <w:proofErr w:type="spellEnd"/>
                            <w:r>
                              <w:t xml:space="preserve"> </w:t>
                            </w:r>
                            <w:proofErr w:type="spellStart"/>
                            <w:r>
                              <w:t>una</w:t>
                            </w:r>
                            <w:proofErr w:type="spellEnd"/>
                            <w:r>
                              <w:t xml:space="preserve"> pastilla para la diabetes "</w:t>
                            </w:r>
                            <w:proofErr w:type="spellStart"/>
                            <w:r>
                              <w:t>gliflozina</w:t>
                            </w:r>
                            <w:proofErr w:type="spellEnd"/>
                            <w:r>
                              <w:t>" (</w:t>
                            </w:r>
                            <w:proofErr w:type="spellStart"/>
                            <w:r>
                              <w:t>Farxiga</w:t>
                            </w:r>
                            <w:proofErr w:type="spellEnd"/>
                            <w:r>
                              <w:t xml:space="preserve">, Invokana, Jardiance), NO la tome </w:t>
                            </w:r>
                            <w:proofErr w:type="spellStart"/>
                            <w:r>
                              <w:t>durante</w:t>
                            </w:r>
                            <w:proofErr w:type="spellEnd"/>
                            <w:r>
                              <w:t xml:space="preserve"> 3 días antes de </w:t>
                            </w:r>
                            <w:proofErr w:type="spellStart"/>
                            <w:r>
                              <w:t>su</w:t>
                            </w:r>
                            <w:proofErr w:type="spellEnd"/>
                            <w:r>
                              <w:t xml:space="preserve"> </w:t>
                            </w:r>
                            <w:proofErr w:type="spellStart"/>
                            <w:r>
                              <w:t>procedimiento</w:t>
                            </w:r>
                            <w:proofErr w:type="spellEnd"/>
                            <w:r>
                              <w:t>.</w:t>
                            </w:r>
                          </w:p>
                          <w:p w14:paraId="25B38094" w14:textId="77777777" w:rsidR="00742830" w:rsidRDefault="00742830" w:rsidP="00742830">
                            <w:r>
                              <w:t>•</w:t>
                            </w:r>
                            <w:r>
                              <w:tab/>
                              <w:t xml:space="preserve">Tome la </w:t>
                            </w:r>
                            <w:proofErr w:type="spellStart"/>
                            <w:r>
                              <w:t>mitad</w:t>
                            </w:r>
                            <w:proofErr w:type="spellEnd"/>
                            <w:r>
                              <w:t xml:space="preserve"> de </w:t>
                            </w:r>
                            <w:proofErr w:type="spellStart"/>
                            <w:r>
                              <w:t>su</w:t>
                            </w:r>
                            <w:proofErr w:type="spellEnd"/>
                            <w:r>
                              <w:t xml:space="preserve"> </w:t>
                            </w:r>
                            <w:proofErr w:type="spellStart"/>
                            <w:r>
                              <w:t>dosis</w:t>
                            </w:r>
                            <w:proofErr w:type="spellEnd"/>
                            <w:r>
                              <w:t xml:space="preserve"> habitual de </w:t>
                            </w:r>
                            <w:proofErr w:type="spellStart"/>
                            <w:r>
                              <w:t>insulina</w:t>
                            </w:r>
                            <w:proofErr w:type="spellEnd"/>
                            <w:r>
                              <w:t xml:space="preserve"> de </w:t>
                            </w:r>
                            <w:proofErr w:type="spellStart"/>
                            <w:r>
                              <w:t>acción</w:t>
                            </w:r>
                            <w:proofErr w:type="spellEnd"/>
                            <w:r>
                              <w:t xml:space="preserve"> intermedia (NPH o </w:t>
                            </w:r>
                            <w:proofErr w:type="spellStart"/>
                            <w:r>
                              <w:t>premezclada</w:t>
                            </w:r>
                            <w:proofErr w:type="spellEnd"/>
                            <w:r>
                              <w:t xml:space="preserve">) la </w:t>
                            </w:r>
                            <w:proofErr w:type="spellStart"/>
                            <w:r>
                              <w:t>noche</w:t>
                            </w:r>
                            <w:proofErr w:type="spellEnd"/>
                            <w:r>
                              <w:t xml:space="preserve"> anterior y NINGUNA la </w:t>
                            </w:r>
                            <w:proofErr w:type="spellStart"/>
                            <w:r>
                              <w:t>mañana</w:t>
                            </w:r>
                            <w:proofErr w:type="spellEnd"/>
                            <w:r>
                              <w:t xml:space="preserve"> de </w:t>
                            </w:r>
                            <w:proofErr w:type="spellStart"/>
                            <w:r>
                              <w:t>su</w:t>
                            </w:r>
                            <w:proofErr w:type="spellEnd"/>
                            <w:r>
                              <w:t xml:space="preserve"> </w:t>
                            </w:r>
                            <w:proofErr w:type="spellStart"/>
                            <w:r>
                              <w:t>procedimiento</w:t>
                            </w:r>
                            <w:proofErr w:type="spellEnd"/>
                            <w:r>
                              <w:t xml:space="preserve">. </w:t>
                            </w:r>
                          </w:p>
                          <w:p w14:paraId="725882CE" w14:textId="77777777" w:rsidR="00742830" w:rsidRDefault="00742830" w:rsidP="00742830">
                            <w:r>
                              <w:t>•</w:t>
                            </w:r>
                            <w:r>
                              <w:tab/>
                              <w:t xml:space="preserve">Tome 3/4 de sus </w:t>
                            </w:r>
                            <w:proofErr w:type="spellStart"/>
                            <w:r>
                              <w:t>dosis</w:t>
                            </w:r>
                            <w:proofErr w:type="spellEnd"/>
                            <w:r>
                              <w:t xml:space="preserve"> </w:t>
                            </w:r>
                            <w:proofErr w:type="spellStart"/>
                            <w:r>
                              <w:t>habituales</w:t>
                            </w:r>
                            <w:proofErr w:type="spellEnd"/>
                            <w:r>
                              <w:t xml:space="preserve"> de </w:t>
                            </w:r>
                            <w:proofErr w:type="spellStart"/>
                            <w:r>
                              <w:t>insulina</w:t>
                            </w:r>
                            <w:proofErr w:type="spellEnd"/>
                            <w:r>
                              <w:t xml:space="preserve"> de </w:t>
                            </w:r>
                            <w:proofErr w:type="spellStart"/>
                            <w:r>
                              <w:t>acción</w:t>
                            </w:r>
                            <w:proofErr w:type="spellEnd"/>
                            <w:r>
                              <w:t xml:space="preserve"> </w:t>
                            </w:r>
                            <w:proofErr w:type="spellStart"/>
                            <w:r>
                              <w:t>prolongada</w:t>
                            </w:r>
                            <w:proofErr w:type="spellEnd"/>
                            <w:r>
                              <w:t xml:space="preserve"> (Lantus) </w:t>
                            </w:r>
                            <w:proofErr w:type="spellStart"/>
                            <w:r>
                              <w:t>cuando</w:t>
                            </w:r>
                            <w:proofErr w:type="spellEnd"/>
                            <w:r>
                              <w:t xml:space="preserve"> </w:t>
                            </w:r>
                            <w:proofErr w:type="spellStart"/>
                            <w:r>
                              <w:t>normalmente</w:t>
                            </w:r>
                            <w:proofErr w:type="spellEnd"/>
                            <w:r>
                              <w:t xml:space="preserve"> la </w:t>
                            </w:r>
                            <w:proofErr w:type="spellStart"/>
                            <w:r>
                              <w:t>toma</w:t>
                            </w:r>
                            <w:proofErr w:type="spellEnd"/>
                            <w:r>
                              <w:t xml:space="preserve"> (</w:t>
                            </w:r>
                            <w:proofErr w:type="spellStart"/>
                            <w:r>
                              <w:t>por</w:t>
                            </w:r>
                            <w:proofErr w:type="spellEnd"/>
                            <w:r>
                              <w:t xml:space="preserve"> la </w:t>
                            </w:r>
                            <w:proofErr w:type="spellStart"/>
                            <w:r>
                              <w:t>noche</w:t>
                            </w:r>
                            <w:proofErr w:type="spellEnd"/>
                            <w:r>
                              <w:t xml:space="preserve"> o </w:t>
                            </w:r>
                            <w:proofErr w:type="spellStart"/>
                            <w:r>
                              <w:t>por</w:t>
                            </w:r>
                            <w:proofErr w:type="spellEnd"/>
                            <w:r>
                              <w:t xml:space="preserve"> la </w:t>
                            </w:r>
                            <w:proofErr w:type="spellStart"/>
                            <w:r>
                              <w:t>mañana</w:t>
                            </w:r>
                            <w:proofErr w:type="spellEnd"/>
                            <w:r>
                              <w:t xml:space="preserve">) </w:t>
                            </w:r>
                            <w:proofErr w:type="spellStart"/>
                            <w:r>
                              <w:t>el</w:t>
                            </w:r>
                            <w:proofErr w:type="spellEnd"/>
                            <w:r>
                              <w:t xml:space="preserve"> día anterior y NINGUNA la </w:t>
                            </w:r>
                            <w:proofErr w:type="spellStart"/>
                            <w:r>
                              <w:t>mañana</w:t>
                            </w:r>
                            <w:proofErr w:type="spellEnd"/>
                            <w:r>
                              <w:t xml:space="preserve"> de </w:t>
                            </w:r>
                            <w:proofErr w:type="spellStart"/>
                            <w:r>
                              <w:t>su</w:t>
                            </w:r>
                            <w:proofErr w:type="spellEnd"/>
                            <w:r>
                              <w:t xml:space="preserve"> </w:t>
                            </w:r>
                            <w:proofErr w:type="spellStart"/>
                            <w:r>
                              <w:t>procedimiento</w:t>
                            </w:r>
                            <w:proofErr w:type="spellEnd"/>
                            <w:r>
                              <w:t>.</w:t>
                            </w:r>
                          </w:p>
                          <w:p w14:paraId="489F1F42" w14:textId="77777777" w:rsidR="00742830" w:rsidRDefault="00742830" w:rsidP="00742830">
                            <w:r>
                              <w:t>•</w:t>
                            </w:r>
                            <w:r>
                              <w:tab/>
                              <w:t xml:space="preserve">NO tome </w:t>
                            </w:r>
                            <w:proofErr w:type="spellStart"/>
                            <w:r>
                              <w:t>ningún</w:t>
                            </w:r>
                            <w:proofErr w:type="spellEnd"/>
                            <w:r>
                              <w:t xml:space="preserve"> </w:t>
                            </w:r>
                            <w:proofErr w:type="spellStart"/>
                            <w:r>
                              <w:t>medicamento</w:t>
                            </w:r>
                            <w:proofErr w:type="spellEnd"/>
                            <w:r>
                              <w:t xml:space="preserve"> oral para la diabetes </w:t>
                            </w:r>
                            <w:proofErr w:type="spellStart"/>
                            <w:r>
                              <w:t>el</w:t>
                            </w:r>
                            <w:proofErr w:type="spellEnd"/>
                            <w:r>
                              <w:t xml:space="preserve"> día anterior a </w:t>
                            </w:r>
                            <w:proofErr w:type="spellStart"/>
                            <w:r>
                              <w:t>su</w:t>
                            </w:r>
                            <w:proofErr w:type="spellEnd"/>
                            <w:r>
                              <w:t xml:space="preserve"> </w:t>
                            </w:r>
                            <w:proofErr w:type="spellStart"/>
                            <w:r>
                              <w:t>procedimiento</w:t>
                            </w:r>
                            <w:proofErr w:type="spellEnd"/>
                            <w:r>
                              <w:t xml:space="preserve">. NO tome </w:t>
                            </w:r>
                            <w:proofErr w:type="spellStart"/>
                            <w:r>
                              <w:t>ningún</w:t>
                            </w:r>
                            <w:proofErr w:type="spellEnd"/>
                            <w:r>
                              <w:t xml:space="preserve"> </w:t>
                            </w:r>
                            <w:proofErr w:type="spellStart"/>
                            <w:r>
                              <w:t>medicamento</w:t>
                            </w:r>
                            <w:proofErr w:type="spellEnd"/>
                            <w:r>
                              <w:t xml:space="preserve"> oral o </w:t>
                            </w:r>
                            <w:proofErr w:type="spellStart"/>
                            <w:r>
                              <w:t>inyectable</w:t>
                            </w:r>
                            <w:proofErr w:type="spellEnd"/>
                            <w:r>
                              <w:t xml:space="preserve"> para la diabetes </w:t>
                            </w:r>
                            <w:proofErr w:type="spellStart"/>
                            <w:r>
                              <w:t>en</w:t>
                            </w:r>
                            <w:proofErr w:type="spellEnd"/>
                            <w:r>
                              <w:t xml:space="preserve"> la </w:t>
                            </w:r>
                            <w:proofErr w:type="spellStart"/>
                            <w:r>
                              <w:t>mañana</w:t>
                            </w:r>
                            <w:proofErr w:type="spellEnd"/>
                            <w:r>
                              <w:t xml:space="preserve"> de </w:t>
                            </w:r>
                            <w:proofErr w:type="spellStart"/>
                            <w:r>
                              <w:t>su</w:t>
                            </w:r>
                            <w:proofErr w:type="spellEnd"/>
                            <w:r>
                              <w:t xml:space="preserve"> </w:t>
                            </w:r>
                            <w:proofErr w:type="spellStart"/>
                            <w:r>
                              <w:t>procedimiento</w:t>
                            </w:r>
                            <w:proofErr w:type="spellEnd"/>
                            <w:r>
                              <w:t xml:space="preserve">. </w:t>
                            </w:r>
                          </w:p>
                          <w:p w14:paraId="1B7EFBB9" w14:textId="77777777" w:rsidR="00742830" w:rsidRDefault="00742830" w:rsidP="00742830">
                            <w:r>
                              <w:t>•</w:t>
                            </w:r>
                            <w:r>
                              <w:tab/>
                              <w:t xml:space="preserve">Si </w:t>
                            </w:r>
                            <w:proofErr w:type="spellStart"/>
                            <w:r>
                              <w:t>tiene</w:t>
                            </w:r>
                            <w:proofErr w:type="spellEnd"/>
                            <w:r>
                              <w:t xml:space="preserve"> </w:t>
                            </w:r>
                            <w:proofErr w:type="spellStart"/>
                            <w:r>
                              <w:t>una</w:t>
                            </w:r>
                            <w:proofErr w:type="spellEnd"/>
                            <w:r>
                              <w:t xml:space="preserve"> </w:t>
                            </w:r>
                            <w:proofErr w:type="spellStart"/>
                            <w:r>
                              <w:t>bomba</w:t>
                            </w:r>
                            <w:proofErr w:type="spellEnd"/>
                            <w:r>
                              <w:t xml:space="preserve"> de </w:t>
                            </w:r>
                            <w:proofErr w:type="spellStart"/>
                            <w:r>
                              <w:t>insulina</w:t>
                            </w:r>
                            <w:proofErr w:type="spellEnd"/>
                            <w:r>
                              <w:t xml:space="preserve"> manual, </w:t>
                            </w:r>
                            <w:proofErr w:type="spellStart"/>
                            <w:r>
                              <w:t>manténgala</w:t>
                            </w:r>
                            <w:proofErr w:type="spellEnd"/>
                            <w:r>
                              <w:t xml:space="preserve"> </w:t>
                            </w:r>
                            <w:proofErr w:type="spellStart"/>
                            <w:r>
                              <w:t>encendida</w:t>
                            </w:r>
                            <w:proofErr w:type="spellEnd"/>
                            <w:r>
                              <w:t xml:space="preserve"> </w:t>
                            </w:r>
                            <w:proofErr w:type="spellStart"/>
                            <w:r>
                              <w:t>durante</w:t>
                            </w:r>
                            <w:proofErr w:type="spellEnd"/>
                            <w:r>
                              <w:t xml:space="preserve"> la </w:t>
                            </w:r>
                            <w:proofErr w:type="spellStart"/>
                            <w:r>
                              <w:t>noche</w:t>
                            </w:r>
                            <w:proofErr w:type="spellEnd"/>
                            <w:r>
                              <w:t xml:space="preserve"> basal la </w:t>
                            </w:r>
                            <w:proofErr w:type="spellStart"/>
                            <w:r>
                              <w:t>mañana</w:t>
                            </w:r>
                            <w:proofErr w:type="spellEnd"/>
                            <w:r>
                              <w:t xml:space="preserve"> de </w:t>
                            </w:r>
                            <w:proofErr w:type="spellStart"/>
                            <w:r>
                              <w:t>su</w:t>
                            </w:r>
                            <w:proofErr w:type="spellEnd"/>
                            <w:r>
                              <w:t xml:space="preserve"> </w:t>
                            </w:r>
                            <w:proofErr w:type="spellStart"/>
                            <w:r>
                              <w:t>procedimiento</w:t>
                            </w:r>
                            <w:proofErr w:type="spellEnd"/>
                            <w:r>
                              <w:t xml:space="preserve">. Las </w:t>
                            </w:r>
                            <w:proofErr w:type="spellStart"/>
                            <w:r>
                              <w:t>bombas</w:t>
                            </w:r>
                            <w:proofErr w:type="spellEnd"/>
                            <w:r>
                              <w:t xml:space="preserve"> </w:t>
                            </w:r>
                            <w:proofErr w:type="spellStart"/>
                            <w:r>
                              <w:t>automáticas</w:t>
                            </w:r>
                            <w:proofErr w:type="spellEnd"/>
                            <w:r>
                              <w:t xml:space="preserve"> se </w:t>
                            </w:r>
                            <w:proofErr w:type="spellStart"/>
                            <w:r>
                              <w:t>pueden</w:t>
                            </w:r>
                            <w:proofErr w:type="spellEnd"/>
                            <w:r>
                              <w:t xml:space="preserve"> </w:t>
                            </w:r>
                            <w:proofErr w:type="spellStart"/>
                            <w:r>
                              <w:t>dejar</w:t>
                            </w:r>
                            <w:proofErr w:type="spellEnd"/>
                            <w:r>
                              <w:t xml:space="preserve"> </w:t>
                            </w:r>
                            <w:proofErr w:type="spellStart"/>
                            <w:r>
                              <w:t>en</w:t>
                            </w:r>
                            <w:proofErr w:type="spellEnd"/>
                            <w:r>
                              <w:t xml:space="preserve"> modo de </w:t>
                            </w:r>
                            <w:proofErr w:type="spellStart"/>
                            <w:r>
                              <w:t>detección</w:t>
                            </w:r>
                            <w:proofErr w:type="spellEnd"/>
                            <w:r>
                              <w:t xml:space="preserve">. </w:t>
                            </w:r>
                          </w:p>
                          <w:p w14:paraId="718BAC64" w14:textId="77777777" w:rsidR="00742830" w:rsidRDefault="00742830" w:rsidP="00742830">
                            <w:r>
                              <w:t>•</w:t>
                            </w:r>
                            <w:r>
                              <w:tab/>
                              <w:t xml:space="preserve">Si </w:t>
                            </w:r>
                            <w:proofErr w:type="spellStart"/>
                            <w:r>
                              <w:t>toma</w:t>
                            </w:r>
                            <w:proofErr w:type="spellEnd"/>
                            <w:r>
                              <w:t xml:space="preserve"> </w:t>
                            </w:r>
                            <w:proofErr w:type="spellStart"/>
                            <w:r>
                              <w:t>metformina</w:t>
                            </w:r>
                            <w:proofErr w:type="spellEnd"/>
                            <w:r>
                              <w:t xml:space="preserve">, </w:t>
                            </w:r>
                            <w:proofErr w:type="spellStart"/>
                            <w:r>
                              <w:t>debe</w:t>
                            </w:r>
                            <w:proofErr w:type="spellEnd"/>
                            <w:r>
                              <w:t xml:space="preserve">:  </w:t>
                            </w:r>
                          </w:p>
                          <w:p w14:paraId="16615D69" w14:textId="478B4AAF" w:rsidR="00742830" w:rsidRDefault="00742830" w:rsidP="00742830">
                            <w:r>
                              <w:tab/>
                            </w:r>
                            <w:r w:rsidR="005753C5">
                              <w:tab/>
                            </w:r>
                            <w:proofErr w:type="spellStart"/>
                            <w:r>
                              <w:t>Esperar</w:t>
                            </w:r>
                            <w:proofErr w:type="spellEnd"/>
                            <w:r>
                              <w:t xml:space="preserve"> </w:t>
                            </w:r>
                            <w:proofErr w:type="spellStart"/>
                            <w:r>
                              <w:t>el</w:t>
                            </w:r>
                            <w:proofErr w:type="spellEnd"/>
                            <w:r>
                              <w:t xml:space="preserve"> día de </w:t>
                            </w:r>
                            <w:proofErr w:type="spellStart"/>
                            <w:r>
                              <w:t>preparación</w:t>
                            </w:r>
                            <w:proofErr w:type="spellEnd"/>
                            <w:r>
                              <w:t xml:space="preserve"> y </w:t>
                            </w:r>
                            <w:proofErr w:type="spellStart"/>
                            <w:r>
                              <w:t>el</w:t>
                            </w:r>
                            <w:proofErr w:type="spellEnd"/>
                            <w:r>
                              <w:t xml:space="preserve"> día del </w:t>
                            </w:r>
                            <w:proofErr w:type="spellStart"/>
                            <w:r>
                              <w:t>procedimiento</w:t>
                            </w:r>
                            <w:proofErr w:type="spellEnd"/>
                            <w:r>
                              <w:t xml:space="preserve"> para </w:t>
                            </w:r>
                            <w:proofErr w:type="spellStart"/>
                            <w:r>
                              <w:t>una</w:t>
                            </w:r>
                            <w:proofErr w:type="spellEnd"/>
                            <w:r>
                              <w:t xml:space="preserve"> </w:t>
                            </w:r>
                            <w:proofErr w:type="spellStart"/>
                            <w:r>
                              <w:t>colonoscopia</w:t>
                            </w:r>
                            <w:proofErr w:type="spellEnd"/>
                          </w:p>
                          <w:p w14:paraId="304939F8" w14:textId="0A38FE95" w:rsidR="00742830" w:rsidRDefault="00742830" w:rsidP="00742830">
                            <w:r>
                              <w:tab/>
                            </w:r>
                            <w:r w:rsidR="005753C5">
                              <w:tab/>
                            </w:r>
                            <w:proofErr w:type="spellStart"/>
                            <w:r>
                              <w:t>Retención</w:t>
                            </w:r>
                            <w:proofErr w:type="spellEnd"/>
                            <w:r>
                              <w:t xml:space="preserve"> </w:t>
                            </w:r>
                            <w:proofErr w:type="spellStart"/>
                            <w:r>
                              <w:t>el</w:t>
                            </w:r>
                            <w:proofErr w:type="spellEnd"/>
                            <w:r>
                              <w:t xml:space="preserve"> día del </w:t>
                            </w:r>
                            <w:proofErr w:type="spellStart"/>
                            <w:r>
                              <w:t>procedimiento</w:t>
                            </w:r>
                            <w:proofErr w:type="spellEnd"/>
                            <w:r>
                              <w:t xml:space="preserve"> solo para EGD</w:t>
                            </w:r>
                          </w:p>
                          <w:p w14:paraId="37179D67" w14:textId="061D5D0D" w:rsidR="00632E2D" w:rsidRDefault="00632E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168F3" id="_x0000_s1064" type="#_x0000_t202" style="position:absolute;left:0;text-align:left;margin-left:-9pt;margin-top:10.4pt;width:571.5pt;height:34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" strokeweight="1.5pt">
                <v:textbox>
                  <w:txbxContent>
                    <w:p w14:paraId="562691DB" w14:textId="2F875E1E" w:rsidR="00742830" w:rsidRPr="00742830" w:rsidRDefault="00742830" w:rsidP="00742830">
                      <w:pPr>
                        <w:jc w:val="center"/>
                        <w:rPr>
                          <w:rFonts w:ascii="Arial" w:hAnsi="Arial" w:cs="Arial"/>
                          <w:b/>
                          <w:bCs/>
                          <w:color w:val="009999"/>
                          <w:sz w:val="28"/>
                          <w:szCs w:val="28"/>
                        </w:rPr>
                      </w:pPr>
                      <w:r w:rsidRPr="00742830">
                        <w:rPr>
                          <w:rFonts w:ascii="Arial" w:hAnsi="Arial" w:cs="Arial"/>
                          <w:b/>
                          <w:bCs/>
                          <w:color w:val="009999"/>
                          <w:sz w:val="28"/>
                          <w:szCs w:val="28"/>
                        </w:rPr>
                        <w:t>INSTRUCCIONES PARA PACIENTES DIABÉTICOS</w:t>
                      </w:r>
                    </w:p>
                    <w:p w14:paraId="20B6691C" w14:textId="77777777" w:rsidR="00742830" w:rsidRDefault="00742830" w:rsidP="00742830">
                      <w:r>
                        <w:t>•</w:t>
                      </w:r>
                      <w:r>
                        <w:tab/>
                        <w:t xml:space="preserve">Si </w:t>
                      </w:r>
                      <w:proofErr w:type="spellStart"/>
                      <w:r>
                        <w:t>toma</w:t>
                      </w:r>
                      <w:proofErr w:type="spellEnd"/>
                      <w:r>
                        <w:t xml:space="preserve"> un </w:t>
                      </w:r>
                      <w:proofErr w:type="spellStart"/>
                      <w:r>
                        <w:t>medicamento</w:t>
                      </w:r>
                      <w:proofErr w:type="spellEnd"/>
                      <w:r>
                        <w:t xml:space="preserve"> </w:t>
                      </w:r>
                      <w:proofErr w:type="spellStart"/>
                      <w:r>
                        <w:t>inyectable</w:t>
                      </w:r>
                      <w:proofErr w:type="spellEnd"/>
                      <w:r>
                        <w:t xml:space="preserve"> para la diabetes GLP-1 "tide" (Trulicity, </w:t>
                      </w:r>
                      <w:proofErr w:type="spellStart"/>
                      <w:r>
                        <w:t>Byvetta</w:t>
                      </w:r>
                      <w:proofErr w:type="spellEnd"/>
                      <w:r>
                        <w:t xml:space="preserve">, Victoza) NO lo tome </w:t>
                      </w:r>
                      <w:proofErr w:type="spellStart"/>
                      <w:r>
                        <w:t>durante</w:t>
                      </w:r>
                      <w:proofErr w:type="spellEnd"/>
                      <w:r>
                        <w:t xml:space="preserve"> 1 </w:t>
                      </w:r>
                      <w:proofErr w:type="spellStart"/>
                      <w:r>
                        <w:t>semana</w:t>
                      </w:r>
                      <w:proofErr w:type="spellEnd"/>
                      <w:r>
                        <w:t xml:space="preserve"> antes de </w:t>
                      </w:r>
                      <w:proofErr w:type="spellStart"/>
                      <w:r>
                        <w:t>su</w:t>
                      </w:r>
                      <w:proofErr w:type="spellEnd"/>
                      <w:r>
                        <w:t xml:space="preserve"> </w:t>
                      </w:r>
                      <w:proofErr w:type="spellStart"/>
                      <w:r>
                        <w:t>procedimiento</w:t>
                      </w:r>
                      <w:proofErr w:type="spellEnd"/>
                      <w:r>
                        <w:t>.</w:t>
                      </w:r>
                    </w:p>
                    <w:p w14:paraId="10EB15E4" w14:textId="77777777" w:rsidR="00742830" w:rsidRDefault="00742830" w:rsidP="00742830">
                      <w:r>
                        <w:t>•</w:t>
                      </w:r>
                      <w:r>
                        <w:tab/>
                        <w:t xml:space="preserve">Si </w:t>
                      </w:r>
                      <w:proofErr w:type="spellStart"/>
                      <w:r>
                        <w:t>toma</w:t>
                      </w:r>
                      <w:proofErr w:type="spellEnd"/>
                      <w:r>
                        <w:t xml:space="preserve"> </w:t>
                      </w:r>
                      <w:proofErr w:type="spellStart"/>
                      <w:r>
                        <w:t>una</w:t>
                      </w:r>
                      <w:proofErr w:type="spellEnd"/>
                      <w:r>
                        <w:t xml:space="preserve"> pastilla para la diabetes "</w:t>
                      </w:r>
                      <w:proofErr w:type="spellStart"/>
                      <w:r>
                        <w:t>gliflozina</w:t>
                      </w:r>
                      <w:proofErr w:type="spellEnd"/>
                      <w:r>
                        <w:t>" (</w:t>
                      </w:r>
                      <w:proofErr w:type="spellStart"/>
                      <w:r>
                        <w:t>Farxiga</w:t>
                      </w:r>
                      <w:proofErr w:type="spellEnd"/>
                      <w:r>
                        <w:t xml:space="preserve">, Invokana, Jardiance), NO la tome </w:t>
                      </w:r>
                      <w:proofErr w:type="spellStart"/>
                      <w:r>
                        <w:t>durante</w:t>
                      </w:r>
                      <w:proofErr w:type="spellEnd"/>
                      <w:r>
                        <w:t xml:space="preserve"> 3 días antes de </w:t>
                      </w:r>
                      <w:proofErr w:type="spellStart"/>
                      <w:r>
                        <w:t>su</w:t>
                      </w:r>
                      <w:proofErr w:type="spellEnd"/>
                      <w:r>
                        <w:t xml:space="preserve"> </w:t>
                      </w:r>
                      <w:proofErr w:type="spellStart"/>
                      <w:r>
                        <w:t>procedimiento</w:t>
                      </w:r>
                      <w:proofErr w:type="spellEnd"/>
                      <w:r>
                        <w:t>.</w:t>
                      </w:r>
                    </w:p>
                    <w:p w14:paraId="25B38094" w14:textId="77777777" w:rsidR="00742830" w:rsidRDefault="00742830" w:rsidP="00742830">
                      <w:r>
                        <w:t>•</w:t>
                      </w:r>
                      <w:r>
                        <w:tab/>
                        <w:t xml:space="preserve">Tome la </w:t>
                      </w:r>
                      <w:proofErr w:type="spellStart"/>
                      <w:r>
                        <w:t>mitad</w:t>
                      </w:r>
                      <w:proofErr w:type="spellEnd"/>
                      <w:r>
                        <w:t xml:space="preserve"> de </w:t>
                      </w:r>
                      <w:proofErr w:type="spellStart"/>
                      <w:r>
                        <w:t>su</w:t>
                      </w:r>
                      <w:proofErr w:type="spellEnd"/>
                      <w:r>
                        <w:t xml:space="preserve"> </w:t>
                      </w:r>
                      <w:proofErr w:type="spellStart"/>
                      <w:r>
                        <w:t>dosis</w:t>
                      </w:r>
                      <w:proofErr w:type="spellEnd"/>
                      <w:r>
                        <w:t xml:space="preserve"> habitual de </w:t>
                      </w:r>
                      <w:proofErr w:type="spellStart"/>
                      <w:r>
                        <w:t>insulina</w:t>
                      </w:r>
                      <w:proofErr w:type="spellEnd"/>
                      <w:r>
                        <w:t xml:space="preserve"> de </w:t>
                      </w:r>
                      <w:proofErr w:type="spellStart"/>
                      <w:r>
                        <w:t>acción</w:t>
                      </w:r>
                      <w:proofErr w:type="spellEnd"/>
                      <w:r>
                        <w:t xml:space="preserve"> intermedia (NPH o </w:t>
                      </w:r>
                      <w:proofErr w:type="spellStart"/>
                      <w:r>
                        <w:t>premezclada</w:t>
                      </w:r>
                      <w:proofErr w:type="spellEnd"/>
                      <w:r>
                        <w:t xml:space="preserve">) la </w:t>
                      </w:r>
                      <w:proofErr w:type="spellStart"/>
                      <w:r>
                        <w:t>noche</w:t>
                      </w:r>
                      <w:proofErr w:type="spellEnd"/>
                      <w:r>
                        <w:t xml:space="preserve"> anterior y NINGUNA la </w:t>
                      </w:r>
                      <w:proofErr w:type="spellStart"/>
                      <w:r>
                        <w:t>mañana</w:t>
                      </w:r>
                      <w:proofErr w:type="spellEnd"/>
                      <w:r>
                        <w:t xml:space="preserve"> de </w:t>
                      </w:r>
                      <w:proofErr w:type="spellStart"/>
                      <w:r>
                        <w:t>su</w:t>
                      </w:r>
                      <w:proofErr w:type="spellEnd"/>
                      <w:r>
                        <w:t xml:space="preserve"> </w:t>
                      </w:r>
                      <w:proofErr w:type="spellStart"/>
                      <w:r>
                        <w:t>procedimiento</w:t>
                      </w:r>
                      <w:proofErr w:type="spellEnd"/>
                      <w:r>
                        <w:t xml:space="preserve">. </w:t>
                      </w:r>
                    </w:p>
                    <w:p w14:paraId="725882CE" w14:textId="77777777" w:rsidR="00742830" w:rsidRDefault="00742830" w:rsidP="00742830">
                      <w:r>
                        <w:t>•</w:t>
                      </w:r>
                      <w:r>
                        <w:tab/>
                        <w:t xml:space="preserve">Tome 3/4 de sus </w:t>
                      </w:r>
                      <w:proofErr w:type="spellStart"/>
                      <w:r>
                        <w:t>dosis</w:t>
                      </w:r>
                      <w:proofErr w:type="spellEnd"/>
                      <w:r>
                        <w:t xml:space="preserve"> </w:t>
                      </w:r>
                      <w:proofErr w:type="spellStart"/>
                      <w:r>
                        <w:t>habituales</w:t>
                      </w:r>
                      <w:proofErr w:type="spellEnd"/>
                      <w:r>
                        <w:t xml:space="preserve"> de </w:t>
                      </w:r>
                      <w:proofErr w:type="spellStart"/>
                      <w:r>
                        <w:t>insulina</w:t>
                      </w:r>
                      <w:proofErr w:type="spellEnd"/>
                      <w:r>
                        <w:t xml:space="preserve"> de </w:t>
                      </w:r>
                      <w:proofErr w:type="spellStart"/>
                      <w:r>
                        <w:t>acción</w:t>
                      </w:r>
                      <w:proofErr w:type="spellEnd"/>
                      <w:r>
                        <w:t xml:space="preserve"> </w:t>
                      </w:r>
                      <w:proofErr w:type="spellStart"/>
                      <w:r>
                        <w:t>prolongada</w:t>
                      </w:r>
                      <w:proofErr w:type="spellEnd"/>
                      <w:r>
                        <w:t xml:space="preserve"> (Lantus) </w:t>
                      </w:r>
                      <w:proofErr w:type="spellStart"/>
                      <w:r>
                        <w:t>cuando</w:t>
                      </w:r>
                      <w:proofErr w:type="spellEnd"/>
                      <w:r>
                        <w:t xml:space="preserve"> </w:t>
                      </w:r>
                      <w:proofErr w:type="spellStart"/>
                      <w:r>
                        <w:t>normalmente</w:t>
                      </w:r>
                      <w:proofErr w:type="spellEnd"/>
                      <w:r>
                        <w:t xml:space="preserve"> la </w:t>
                      </w:r>
                      <w:proofErr w:type="spellStart"/>
                      <w:r>
                        <w:t>toma</w:t>
                      </w:r>
                      <w:proofErr w:type="spellEnd"/>
                      <w:r>
                        <w:t xml:space="preserve"> (</w:t>
                      </w:r>
                      <w:proofErr w:type="spellStart"/>
                      <w:r>
                        <w:t>por</w:t>
                      </w:r>
                      <w:proofErr w:type="spellEnd"/>
                      <w:r>
                        <w:t xml:space="preserve"> la </w:t>
                      </w:r>
                      <w:proofErr w:type="spellStart"/>
                      <w:r>
                        <w:t>noche</w:t>
                      </w:r>
                      <w:proofErr w:type="spellEnd"/>
                      <w:r>
                        <w:t xml:space="preserve"> o </w:t>
                      </w:r>
                      <w:proofErr w:type="spellStart"/>
                      <w:r>
                        <w:t>por</w:t>
                      </w:r>
                      <w:proofErr w:type="spellEnd"/>
                      <w:r>
                        <w:t xml:space="preserve"> la </w:t>
                      </w:r>
                      <w:proofErr w:type="spellStart"/>
                      <w:r>
                        <w:t>mañana</w:t>
                      </w:r>
                      <w:proofErr w:type="spellEnd"/>
                      <w:r>
                        <w:t xml:space="preserve">) </w:t>
                      </w:r>
                      <w:proofErr w:type="spellStart"/>
                      <w:r>
                        <w:t>el</w:t>
                      </w:r>
                      <w:proofErr w:type="spellEnd"/>
                      <w:r>
                        <w:t xml:space="preserve"> día anterior y NINGUNA la </w:t>
                      </w:r>
                      <w:proofErr w:type="spellStart"/>
                      <w:r>
                        <w:t>mañana</w:t>
                      </w:r>
                      <w:proofErr w:type="spellEnd"/>
                      <w:r>
                        <w:t xml:space="preserve"> de </w:t>
                      </w:r>
                      <w:proofErr w:type="spellStart"/>
                      <w:r>
                        <w:t>su</w:t>
                      </w:r>
                      <w:proofErr w:type="spellEnd"/>
                      <w:r>
                        <w:t xml:space="preserve"> </w:t>
                      </w:r>
                      <w:proofErr w:type="spellStart"/>
                      <w:r>
                        <w:t>procedimiento</w:t>
                      </w:r>
                      <w:proofErr w:type="spellEnd"/>
                      <w:r>
                        <w:t>.</w:t>
                      </w:r>
                    </w:p>
                    <w:p w14:paraId="489F1F42" w14:textId="77777777" w:rsidR="00742830" w:rsidRDefault="00742830" w:rsidP="00742830">
                      <w:r>
                        <w:t>•</w:t>
                      </w:r>
                      <w:r>
                        <w:tab/>
                        <w:t xml:space="preserve">NO tome </w:t>
                      </w:r>
                      <w:proofErr w:type="spellStart"/>
                      <w:r>
                        <w:t>ningún</w:t>
                      </w:r>
                      <w:proofErr w:type="spellEnd"/>
                      <w:r>
                        <w:t xml:space="preserve"> </w:t>
                      </w:r>
                      <w:proofErr w:type="spellStart"/>
                      <w:r>
                        <w:t>medicamento</w:t>
                      </w:r>
                      <w:proofErr w:type="spellEnd"/>
                      <w:r>
                        <w:t xml:space="preserve"> oral para la diabetes </w:t>
                      </w:r>
                      <w:proofErr w:type="spellStart"/>
                      <w:r>
                        <w:t>el</w:t>
                      </w:r>
                      <w:proofErr w:type="spellEnd"/>
                      <w:r>
                        <w:t xml:space="preserve"> día anterior a </w:t>
                      </w:r>
                      <w:proofErr w:type="spellStart"/>
                      <w:r>
                        <w:t>su</w:t>
                      </w:r>
                      <w:proofErr w:type="spellEnd"/>
                      <w:r>
                        <w:t xml:space="preserve"> </w:t>
                      </w:r>
                      <w:proofErr w:type="spellStart"/>
                      <w:r>
                        <w:t>procedimiento</w:t>
                      </w:r>
                      <w:proofErr w:type="spellEnd"/>
                      <w:r>
                        <w:t xml:space="preserve">. NO tome </w:t>
                      </w:r>
                      <w:proofErr w:type="spellStart"/>
                      <w:r>
                        <w:t>ningún</w:t>
                      </w:r>
                      <w:proofErr w:type="spellEnd"/>
                      <w:r>
                        <w:t xml:space="preserve"> </w:t>
                      </w:r>
                      <w:proofErr w:type="spellStart"/>
                      <w:r>
                        <w:t>medicamento</w:t>
                      </w:r>
                      <w:proofErr w:type="spellEnd"/>
                      <w:r>
                        <w:t xml:space="preserve"> oral o </w:t>
                      </w:r>
                      <w:proofErr w:type="spellStart"/>
                      <w:r>
                        <w:t>inyectable</w:t>
                      </w:r>
                      <w:proofErr w:type="spellEnd"/>
                      <w:r>
                        <w:t xml:space="preserve"> para la diabetes </w:t>
                      </w:r>
                      <w:proofErr w:type="spellStart"/>
                      <w:r>
                        <w:t>en</w:t>
                      </w:r>
                      <w:proofErr w:type="spellEnd"/>
                      <w:r>
                        <w:t xml:space="preserve"> la </w:t>
                      </w:r>
                      <w:proofErr w:type="spellStart"/>
                      <w:r>
                        <w:t>mañana</w:t>
                      </w:r>
                      <w:proofErr w:type="spellEnd"/>
                      <w:r>
                        <w:t xml:space="preserve"> de </w:t>
                      </w:r>
                      <w:proofErr w:type="spellStart"/>
                      <w:r>
                        <w:t>su</w:t>
                      </w:r>
                      <w:proofErr w:type="spellEnd"/>
                      <w:r>
                        <w:t xml:space="preserve"> </w:t>
                      </w:r>
                      <w:proofErr w:type="spellStart"/>
                      <w:r>
                        <w:t>procedimiento</w:t>
                      </w:r>
                      <w:proofErr w:type="spellEnd"/>
                      <w:r>
                        <w:t xml:space="preserve">. </w:t>
                      </w:r>
                    </w:p>
                    <w:p w14:paraId="1B7EFBB9" w14:textId="77777777" w:rsidR="00742830" w:rsidRDefault="00742830" w:rsidP="00742830">
                      <w:r>
                        <w:t>•</w:t>
                      </w:r>
                      <w:r>
                        <w:tab/>
                        <w:t xml:space="preserve">Si </w:t>
                      </w:r>
                      <w:proofErr w:type="spellStart"/>
                      <w:r>
                        <w:t>tiene</w:t>
                      </w:r>
                      <w:proofErr w:type="spellEnd"/>
                      <w:r>
                        <w:t xml:space="preserve"> </w:t>
                      </w:r>
                      <w:proofErr w:type="spellStart"/>
                      <w:r>
                        <w:t>una</w:t>
                      </w:r>
                      <w:proofErr w:type="spellEnd"/>
                      <w:r>
                        <w:t xml:space="preserve"> </w:t>
                      </w:r>
                      <w:proofErr w:type="spellStart"/>
                      <w:r>
                        <w:t>bomba</w:t>
                      </w:r>
                      <w:proofErr w:type="spellEnd"/>
                      <w:r>
                        <w:t xml:space="preserve"> de </w:t>
                      </w:r>
                      <w:proofErr w:type="spellStart"/>
                      <w:r>
                        <w:t>insulina</w:t>
                      </w:r>
                      <w:proofErr w:type="spellEnd"/>
                      <w:r>
                        <w:t xml:space="preserve"> manual, </w:t>
                      </w:r>
                      <w:proofErr w:type="spellStart"/>
                      <w:r>
                        <w:t>manténgala</w:t>
                      </w:r>
                      <w:proofErr w:type="spellEnd"/>
                      <w:r>
                        <w:t xml:space="preserve"> </w:t>
                      </w:r>
                      <w:proofErr w:type="spellStart"/>
                      <w:r>
                        <w:t>encendida</w:t>
                      </w:r>
                      <w:proofErr w:type="spellEnd"/>
                      <w:r>
                        <w:t xml:space="preserve"> </w:t>
                      </w:r>
                      <w:proofErr w:type="spellStart"/>
                      <w:r>
                        <w:t>durante</w:t>
                      </w:r>
                      <w:proofErr w:type="spellEnd"/>
                      <w:r>
                        <w:t xml:space="preserve"> la </w:t>
                      </w:r>
                      <w:proofErr w:type="spellStart"/>
                      <w:r>
                        <w:t>noche</w:t>
                      </w:r>
                      <w:proofErr w:type="spellEnd"/>
                      <w:r>
                        <w:t xml:space="preserve"> basal la </w:t>
                      </w:r>
                      <w:proofErr w:type="spellStart"/>
                      <w:r>
                        <w:t>mañana</w:t>
                      </w:r>
                      <w:proofErr w:type="spellEnd"/>
                      <w:r>
                        <w:t xml:space="preserve"> de </w:t>
                      </w:r>
                      <w:proofErr w:type="spellStart"/>
                      <w:r>
                        <w:t>su</w:t>
                      </w:r>
                      <w:proofErr w:type="spellEnd"/>
                      <w:r>
                        <w:t xml:space="preserve"> </w:t>
                      </w:r>
                      <w:proofErr w:type="spellStart"/>
                      <w:r>
                        <w:t>procedimiento</w:t>
                      </w:r>
                      <w:proofErr w:type="spellEnd"/>
                      <w:r>
                        <w:t xml:space="preserve">. Las </w:t>
                      </w:r>
                      <w:proofErr w:type="spellStart"/>
                      <w:r>
                        <w:t>bombas</w:t>
                      </w:r>
                      <w:proofErr w:type="spellEnd"/>
                      <w:r>
                        <w:t xml:space="preserve"> </w:t>
                      </w:r>
                      <w:proofErr w:type="spellStart"/>
                      <w:r>
                        <w:t>automáticas</w:t>
                      </w:r>
                      <w:proofErr w:type="spellEnd"/>
                      <w:r>
                        <w:t xml:space="preserve"> se </w:t>
                      </w:r>
                      <w:proofErr w:type="spellStart"/>
                      <w:r>
                        <w:t>pueden</w:t>
                      </w:r>
                      <w:proofErr w:type="spellEnd"/>
                      <w:r>
                        <w:t xml:space="preserve"> </w:t>
                      </w:r>
                      <w:proofErr w:type="spellStart"/>
                      <w:r>
                        <w:t>dejar</w:t>
                      </w:r>
                      <w:proofErr w:type="spellEnd"/>
                      <w:r>
                        <w:t xml:space="preserve"> </w:t>
                      </w:r>
                      <w:proofErr w:type="spellStart"/>
                      <w:r>
                        <w:t>en</w:t>
                      </w:r>
                      <w:proofErr w:type="spellEnd"/>
                      <w:r>
                        <w:t xml:space="preserve"> modo de </w:t>
                      </w:r>
                      <w:proofErr w:type="spellStart"/>
                      <w:r>
                        <w:t>detección</w:t>
                      </w:r>
                      <w:proofErr w:type="spellEnd"/>
                      <w:r>
                        <w:t xml:space="preserve">. </w:t>
                      </w:r>
                    </w:p>
                    <w:p w14:paraId="718BAC64" w14:textId="77777777" w:rsidR="00742830" w:rsidRDefault="00742830" w:rsidP="00742830">
                      <w:r>
                        <w:t>•</w:t>
                      </w:r>
                      <w:r>
                        <w:tab/>
                        <w:t xml:space="preserve">Si </w:t>
                      </w:r>
                      <w:proofErr w:type="spellStart"/>
                      <w:r>
                        <w:t>toma</w:t>
                      </w:r>
                      <w:proofErr w:type="spellEnd"/>
                      <w:r>
                        <w:t xml:space="preserve"> </w:t>
                      </w:r>
                      <w:proofErr w:type="spellStart"/>
                      <w:r>
                        <w:t>metformina</w:t>
                      </w:r>
                      <w:proofErr w:type="spellEnd"/>
                      <w:r>
                        <w:t xml:space="preserve">, </w:t>
                      </w:r>
                      <w:proofErr w:type="spellStart"/>
                      <w:r>
                        <w:t>debe</w:t>
                      </w:r>
                      <w:proofErr w:type="spellEnd"/>
                      <w:r>
                        <w:t xml:space="preserve">:  </w:t>
                      </w:r>
                    </w:p>
                    <w:p w14:paraId="16615D69" w14:textId="478B4AAF" w:rsidR="00742830" w:rsidRDefault="00742830" w:rsidP="00742830">
                      <w:r>
                        <w:tab/>
                      </w:r>
                      <w:r w:rsidR="005753C5">
                        <w:tab/>
                      </w:r>
                      <w:proofErr w:type="spellStart"/>
                      <w:r>
                        <w:t>Esperar</w:t>
                      </w:r>
                      <w:proofErr w:type="spellEnd"/>
                      <w:r>
                        <w:t xml:space="preserve"> </w:t>
                      </w:r>
                      <w:proofErr w:type="spellStart"/>
                      <w:r>
                        <w:t>el</w:t>
                      </w:r>
                      <w:proofErr w:type="spellEnd"/>
                      <w:r>
                        <w:t xml:space="preserve"> día de </w:t>
                      </w:r>
                      <w:proofErr w:type="spellStart"/>
                      <w:r>
                        <w:t>preparación</w:t>
                      </w:r>
                      <w:proofErr w:type="spellEnd"/>
                      <w:r>
                        <w:t xml:space="preserve"> y </w:t>
                      </w:r>
                      <w:proofErr w:type="spellStart"/>
                      <w:r>
                        <w:t>el</w:t>
                      </w:r>
                      <w:proofErr w:type="spellEnd"/>
                      <w:r>
                        <w:t xml:space="preserve"> día del </w:t>
                      </w:r>
                      <w:proofErr w:type="spellStart"/>
                      <w:r>
                        <w:t>procedimiento</w:t>
                      </w:r>
                      <w:proofErr w:type="spellEnd"/>
                      <w:r>
                        <w:t xml:space="preserve"> para </w:t>
                      </w:r>
                      <w:proofErr w:type="spellStart"/>
                      <w:r>
                        <w:t>una</w:t>
                      </w:r>
                      <w:proofErr w:type="spellEnd"/>
                      <w:r>
                        <w:t xml:space="preserve"> </w:t>
                      </w:r>
                      <w:proofErr w:type="spellStart"/>
                      <w:r>
                        <w:t>colonoscopia</w:t>
                      </w:r>
                      <w:proofErr w:type="spellEnd"/>
                    </w:p>
                    <w:p w14:paraId="304939F8" w14:textId="0A38FE95" w:rsidR="00742830" w:rsidRDefault="00742830" w:rsidP="00742830">
                      <w:r>
                        <w:tab/>
                      </w:r>
                      <w:r w:rsidR="005753C5">
                        <w:tab/>
                      </w:r>
                      <w:proofErr w:type="spellStart"/>
                      <w:r>
                        <w:t>Retención</w:t>
                      </w:r>
                      <w:proofErr w:type="spellEnd"/>
                      <w:r>
                        <w:t xml:space="preserve"> </w:t>
                      </w:r>
                      <w:proofErr w:type="spellStart"/>
                      <w:r>
                        <w:t>el</w:t>
                      </w:r>
                      <w:proofErr w:type="spellEnd"/>
                      <w:r>
                        <w:t xml:space="preserve"> día del </w:t>
                      </w:r>
                      <w:proofErr w:type="spellStart"/>
                      <w:r>
                        <w:t>procedimiento</w:t>
                      </w:r>
                      <w:proofErr w:type="spellEnd"/>
                      <w:r>
                        <w:t xml:space="preserve"> solo para EGD</w:t>
                      </w:r>
                    </w:p>
                    <w:p w14:paraId="37179D67" w14:textId="061D5D0D" w:rsidR="00632E2D" w:rsidRDefault="00632E2D"/>
                  </w:txbxContent>
                </v:textbox>
                <w10:wrap type="square"/>
              </v:shape>
            </w:pict>
          </mc:Fallback>
        </mc:AlternateContent>
      </w:r>
    </w:p>
    <w:p w14:paraId="695AFD38" w14:textId="5CCD1213" w:rsidR="00632E2D" w:rsidRDefault="00632E2D" w:rsidP="00903D86">
      <w:pPr>
        <w:autoSpaceDE w:val="0"/>
        <w:autoSpaceDN w:val="0"/>
        <w:adjustRightInd w:val="0"/>
        <w:spacing w:after="0" w:line="240" w:lineRule="auto"/>
        <w:jc w:val="center"/>
        <w:rPr>
          <w:rFonts w:asciiTheme="minorHAnsi" w:hAnsiTheme="minorHAnsi" w:cstheme="minorHAnsi"/>
          <w:b/>
          <w:bCs/>
          <w:color w:val="07ADB1"/>
          <w:sz w:val="36"/>
          <w:szCs w:val="36"/>
          <w:lang w:val="es-US"/>
        </w:rPr>
      </w:pPr>
    </w:p>
    <w:p w14:paraId="464F2D29" w14:textId="2FB9A7A9" w:rsidR="00632E2D" w:rsidRDefault="00632E2D" w:rsidP="00903D86">
      <w:pPr>
        <w:autoSpaceDE w:val="0"/>
        <w:autoSpaceDN w:val="0"/>
        <w:adjustRightInd w:val="0"/>
        <w:spacing w:after="0" w:line="240" w:lineRule="auto"/>
        <w:jc w:val="center"/>
        <w:rPr>
          <w:rFonts w:asciiTheme="minorHAnsi" w:hAnsiTheme="minorHAnsi" w:cstheme="minorHAnsi"/>
          <w:b/>
          <w:bCs/>
          <w:color w:val="07ADB1"/>
          <w:sz w:val="36"/>
          <w:szCs w:val="36"/>
          <w:lang w:val="es-US"/>
        </w:rPr>
      </w:pPr>
    </w:p>
    <w:p w14:paraId="0006A360" w14:textId="77777777" w:rsidR="00632E2D" w:rsidRDefault="00632E2D" w:rsidP="00903D86">
      <w:pPr>
        <w:autoSpaceDE w:val="0"/>
        <w:autoSpaceDN w:val="0"/>
        <w:adjustRightInd w:val="0"/>
        <w:spacing w:after="0" w:line="240" w:lineRule="auto"/>
        <w:jc w:val="center"/>
        <w:rPr>
          <w:rFonts w:asciiTheme="minorHAnsi" w:hAnsiTheme="minorHAnsi" w:cstheme="minorHAnsi"/>
          <w:b/>
          <w:bCs/>
          <w:color w:val="07ADB1"/>
          <w:sz w:val="36"/>
          <w:szCs w:val="36"/>
          <w:lang w:val="es-US"/>
        </w:rPr>
      </w:pPr>
    </w:p>
    <w:p w14:paraId="020A2424" w14:textId="77777777" w:rsidR="00632E2D" w:rsidRDefault="00632E2D" w:rsidP="00903D86">
      <w:pPr>
        <w:autoSpaceDE w:val="0"/>
        <w:autoSpaceDN w:val="0"/>
        <w:adjustRightInd w:val="0"/>
        <w:spacing w:after="0" w:line="240" w:lineRule="auto"/>
        <w:jc w:val="center"/>
        <w:rPr>
          <w:rFonts w:asciiTheme="minorHAnsi" w:hAnsiTheme="minorHAnsi" w:cstheme="minorHAnsi"/>
          <w:b/>
          <w:bCs/>
          <w:color w:val="07ADB1"/>
          <w:sz w:val="36"/>
          <w:szCs w:val="36"/>
          <w:lang w:val="es-US"/>
        </w:rPr>
      </w:pPr>
    </w:p>
    <w:p w14:paraId="5EC569D0" w14:textId="43C79EF9" w:rsidR="0087555D" w:rsidRPr="00903D86" w:rsidRDefault="0087555D" w:rsidP="008D59C4">
      <w:pPr>
        <w:autoSpaceDE w:val="0"/>
        <w:autoSpaceDN w:val="0"/>
        <w:adjustRightInd w:val="0"/>
        <w:spacing w:after="0" w:line="240" w:lineRule="auto"/>
        <w:rPr>
          <w:rFonts w:asciiTheme="minorHAnsi" w:hAnsiTheme="minorHAnsi" w:cstheme="minorHAnsi"/>
          <w:b/>
          <w:bCs/>
          <w:color w:val="1F4E79" w:themeColor="accent5" w:themeShade="80"/>
          <w:sz w:val="40"/>
          <w:szCs w:val="40"/>
          <w:lang w:val="es-AR"/>
        </w:rPr>
      </w:pPr>
    </w:p>
    <w:p w14:paraId="157E98F6" w14:textId="3401C13D" w:rsidR="00FE10E8" w:rsidRPr="005523B6" w:rsidRDefault="00FE10E8" w:rsidP="00FE10E8">
      <w:pPr>
        <w:autoSpaceDE w:val="0"/>
        <w:autoSpaceDN w:val="0"/>
        <w:adjustRightInd w:val="0"/>
        <w:spacing w:after="0" w:line="240" w:lineRule="auto"/>
        <w:jc w:val="center"/>
        <w:rPr>
          <w:rFonts w:asciiTheme="minorHAnsi" w:hAnsiTheme="minorHAnsi" w:cstheme="minorHAnsi"/>
          <w:b/>
          <w:bCs/>
          <w:color w:val="07ADB1"/>
          <w:sz w:val="40"/>
          <w:szCs w:val="40"/>
          <w:lang w:val="es-AR"/>
        </w:rPr>
      </w:pPr>
      <w:bookmarkStart w:id="13" w:name="_Hlk64457932"/>
      <w:bookmarkEnd w:id="12"/>
      <w:r>
        <w:rPr>
          <w:rFonts w:asciiTheme="minorHAnsi" w:hAnsiTheme="minorHAnsi" w:cstheme="minorHAnsi"/>
          <w:b/>
          <w:bCs/>
          <w:color w:val="07ADB1"/>
          <w:sz w:val="40"/>
          <w:szCs w:val="40"/>
          <w:lang w:val="es-US"/>
        </w:rPr>
        <w:lastRenderedPageBreak/>
        <w:t xml:space="preserve">INSTRUCCIONES SOBRE LA PREPARACIÓN PARA LOS </w:t>
      </w:r>
      <w:r w:rsidR="009E588D">
        <w:rPr>
          <w:rFonts w:asciiTheme="minorHAnsi" w:hAnsiTheme="minorHAnsi" w:cstheme="minorHAnsi"/>
          <w:b/>
          <w:bCs/>
          <w:color w:val="07ADB1"/>
          <w:sz w:val="40"/>
          <w:szCs w:val="40"/>
          <w:lang w:val="es-US"/>
        </w:rPr>
        <w:br/>
      </w:r>
      <w:r>
        <w:rPr>
          <w:rFonts w:asciiTheme="minorHAnsi" w:hAnsiTheme="minorHAnsi" w:cstheme="minorHAnsi"/>
          <w:b/>
          <w:bCs/>
          <w:color w:val="07ADB1"/>
          <w:sz w:val="40"/>
          <w:szCs w:val="40"/>
          <w:lang w:val="es-US"/>
        </w:rPr>
        <w:t>INTESTINOS CON SUPREP</w:t>
      </w:r>
      <w:r w:rsidR="009D35D4">
        <w:rPr>
          <w:rFonts w:asciiTheme="minorHAnsi" w:hAnsiTheme="minorHAnsi" w:cstheme="minorHAnsi"/>
          <w:b/>
          <w:bCs/>
          <w:color w:val="07ADB1"/>
          <w:sz w:val="40"/>
          <w:szCs w:val="40"/>
          <w:lang w:val="es-US"/>
        </w:rPr>
        <w:t>, SUFLAV</w:t>
      </w:r>
    </w:p>
    <w:p w14:paraId="70ADC36D" w14:textId="77777777" w:rsidR="00FE10E8" w:rsidRPr="005523B6" w:rsidRDefault="00FE10E8" w:rsidP="00FE10E8">
      <w:pPr>
        <w:autoSpaceDE w:val="0"/>
        <w:autoSpaceDN w:val="0"/>
        <w:adjustRightInd w:val="0"/>
        <w:spacing w:after="0" w:line="240" w:lineRule="auto"/>
        <w:jc w:val="center"/>
        <w:rPr>
          <w:rFonts w:ascii="Avenir LT Std" w:eastAsia="Avenir LT Std" w:hAnsi="Avenir LT Std" w:cs="Avenir LT Std"/>
          <w:b/>
          <w:color w:val="1C4E7F"/>
          <w:sz w:val="24"/>
          <w:lang w:val="es-AR"/>
        </w:rPr>
      </w:pPr>
    </w:p>
    <w:p w14:paraId="56599923" w14:textId="7A669D2F" w:rsidR="00FE10E8" w:rsidRPr="005523B6" w:rsidRDefault="00FE10E8" w:rsidP="00FE10E8">
      <w:pPr>
        <w:autoSpaceDE w:val="0"/>
        <w:autoSpaceDN w:val="0"/>
        <w:adjustRightInd w:val="0"/>
        <w:spacing w:after="0" w:line="240" w:lineRule="auto"/>
        <w:jc w:val="center"/>
        <w:rPr>
          <w:rFonts w:asciiTheme="minorHAnsi" w:eastAsia="Avenir LT Std" w:hAnsiTheme="minorHAnsi" w:cstheme="minorHAnsi"/>
          <w:color w:val="07ADB1"/>
          <w:sz w:val="24"/>
          <w:szCs w:val="24"/>
          <w:lang w:val="es-AR"/>
        </w:rPr>
      </w:pPr>
      <w:r>
        <w:rPr>
          <w:rFonts w:asciiTheme="minorHAnsi" w:eastAsia="Avenir LT Std" w:hAnsiTheme="minorHAnsi" w:cstheme="minorHAnsi"/>
          <w:b/>
          <w:bCs/>
          <w:color w:val="07ADB1"/>
          <w:sz w:val="24"/>
          <w:szCs w:val="24"/>
          <w:lang w:val="es-US"/>
        </w:rPr>
        <w:t>Importante</w:t>
      </w:r>
      <w:r>
        <w:rPr>
          <w:rFonts w:asciiTheme="minorHAnsi" w:eastAsia="Avenir LT Std" w:hAnsiTheme="minorHAnsi" w:cstheme="minorHAnsi"/>
          <w:color w:val="07ADB1"/>
          <w:sz w:val="24"/>
          <w:szCs w:val="24"/>
          <w:lang w:val="es-US"/>
        </w:rPr>
        <w:t xml:space="preserve">: Las instrucciones en la caja de </w:t>
      </w:r>
      <w:proofErr w:type="spellStart"/>
      <w:r>
        <w:rPr>
          <w:rFonts w:asciiTheme="minorHAnsi" w:eastAsia="Avenir LT Std" w:hAnsiTheme="minorHAnsi" w:cstheme="minorHAnsi"/>
          <w:color w:val="07ADB1"/>
          <w:sz w:val="24"/>
          <w:szCs w:val="24"/>
          <w:lang w:val="es-US"/>
        </w:rPr>
        <w:t>SuPrep</w:t>
      </w:r>
      <w:proofErr w:type="spellEnd"/>
      <w:r>
        <w:rPr>
          <w:rFonts w:asciiTheme="minorHAnsi" w:eastAsia="Avenir LT Std" w:hAnsiTheme="minorHAnsi" w:cstheme="minorHAnsi"/>
          <w:color w:val="07ADB1"/>
          <w:sz w:val="24"/>
          <w:szCs w:val="24"/>
          <w:lang w:val="es-US"/>
        </w:rPr>
        <w:t xml:space="preserve"> pueden ser diferentes de las de este folleto. </w:t>
      </w:r>
    </w:p>
    <w:p w14:paraId="4B119E17" w14:textId="2A0536A7" w:rsidR="00FE10E8" w:rsidRPr="005523B6" w:rsidRDefault="00FE10E8" w:rsidP="00FE10E8">
      <w:pPr>
        <w:autoSpaceDE w:val="0"/>
        <w:autoSpaceDN w:val="0"/>
        <w:adjustRightInd w:val="0"/>
        <w:spacing w:after="0" w:line="240" w:lineRule="auto"/>
        <w:jc w:val="center"/>
        <w:rPr>
          <w:rFonts w:asciiTheme="minorHAnsi" w:eastAsia="Avenir LT Std" w:hAnsiTheme="minorHAnsi" w:cstheme="minorHAnsi"/>
          <w:b/>
          <w:color w:val="07ADB1"/>
          <w:sz w:val="24"/>
          <w:szCs w:val="24"/>
          <w:lang w:val="es-AR"/>
        </w:rPr>
      </w:pPr>
      <w:r>
        <w:rPr>
          <w:rFonts w:asciiTheme="minorHAnsi" w:eastAsia="Avenir LT Std" w:hAnsiTheme="minorHAnsi" w:cstheme="minorHAnsi"/>
          <w:b/>
          <w:bCs/>
          <w:color w:val="07ADB1"/>
          <w:sz w:val="24"/>
          <w:szCs w:val="24"/>
          <w:lang w:val="es-US"/>
        </w:rPr>
        <w:t>Lea y siga las instrucciones que aparecen abajo.</w:t>
      </w:r>
    </w:p>
    <w:p w14:paraId="250E6BDA" w14:textId="354C531A" w:rsidR="00FE10E8" w:rsidRPr="005523B6" w:rsidRDefault="00FE10E8" w:rsidP="00FE10E8">
      <w:pPr>
        <w:autoSpaceDE w:val="0"/>
        <w:autoSpaceDN w:val="0"/>
        <w:adjustRightInd w:val="0"/>
        <w:spacing w:after="0" w:line="240" w:lineRule="auto"/>
        <w:jc w:val="center"/>
        <w:rPr>
          <w:rFonts w:asciiTheme="minorHAnsi" w:eastAsia="Avenir LT Std" w:hAnsiTheme="minorHAnsi" w:cstheme="minorHAnsi"/>
          <w:b/>
          <w:color w:val="07ADB1"/>
          <w:sz w:val="24"/>
          <w:szCs w:val="24"/>
          <w:lang w:val="es-AR"/>
        </w:rPr>
      </w:pPr>
    </w:p>
    <w:p w14:paraId="0A3741A7" w14:textId="66AA3F62" w:rsidR="00FE10E8" w:rsidRPr="005523B6" w:rsidRDefault="00FE10E8" w:rsidP="00FE10E8">
      <w:pPr>
        <w:spacing w:after="155" w:line="240" w:lineRule="auto"/>
        <w:ind w:right="7"/>
        <w:jc w:val="center"/>
        <w:rPr>
          <w:rFonts w:asciiTheme="minorHAnsi" w:eastAsia="Avenir LT Std" w:hAnsiTheme="minorHAnsi" w:cstheme="minorHAnsi"/>
          <w:color w:val="07ADB1"/>
          <w:sz w:val="24"/>
          <w:szCs w:val="24"/>
          <w:lang w:val="es-AR"/>
        </w:rPr>
      </w:pPr>
      <w:proofErr w:type="spellStart"/>
      <w:r>
        <w:rPr>
          <w:rFonts w:asciiTheme="minorHAnsi" w:eastAsia="Avenir LT Std" w:hAnsiTheme="minorHAnsi" w:cstheme="minorHAnsi"/>
          <w:color w:val="07ADB1"/>
          <w:sz w:val="24"/>
          <w:szCs w:val="24"/>
          <w:lang w:val="es-US"/>
        </w:rPr>
        <w:t>Suprep</w:t>
      </w:r>
      <w:proofErr w:type="spellEnd"/>
      <w:r>
        <w:rPr>
          <w:rFonts w:asciiTheme="minorHAnsi" w:eastAsia="Avenir LT Std" w:hAnsiTheme="minorHAnsi" w:cstheme="minorHAnsi"/>
          <w:color w:val="07ADB1"/>
          <w:sz w:val="24"/>
          <w:szCs w:val="24"/>
          <w:lang w:val="es-US"/>
        </w:rPr>
        <w:t xml:space="preserve"> viene con dos frascos de 6 onzas de solución y un recipiente de 16 onzas para mezclar.</w:t>
      </w:r>
    </w:p>
    <w:p w14:paraId="2C4E6E04" w14:textId="71E49B90" w:rsidR="00FD34B1" w:rsidRPr="005523B6" w:rsidRDefault="00FD34B1" w:rsidP="00E911DB">
      <w:pPr>
        <w:spacing w:after="155" w:line="240" w:lineRule="auto"/>
        <w:ind w:left="357" w:right="6"/>
        <w:rPr>
          <w:rFonts w:asciiTheme="minorHAnsi" w:eastAsia="Avenir LT Std" w:hAnsiTheme="minorHAnsi" w:cstheme="minorHAnsi"/>
          <w:b/>
          <w:bCs/>
          <w:color w:val="07ADB1"/>
          <w:sz w:val="24"/>
          <w:szCs w:val="24"/>
          <w:lang w:val="es-AR"/>
        </w:rPr>
      </w:pPr>
      <w:bookmarkStart w:id="14" w:name="_Hlk131766504"/>
      <w:r w:rsidRPr="005B3457">
        <w:rPr>
          <w:rFonts w:asciiTheme="minorHAnsi" w:eastAsia="Avenir LT Std" w:hAnsiTheme="minorHAnsi" w:cstheme="minorHAnsi"/>
          <w:b/>
          <w:bCs/>
          <w:color w:val="07ADB1"/>
          <w:sz w:val="24"/>
          <w:szCs w:val="24"/>
          <w:highlight w:val="yellow"/>
          <w:lang w:val="es-US"/>
        </w:rPr>
        <w:t>EL DÍA ANTES DE LA COLONOSCOPIA</w:t>
      </w:r>
    </w:p>
    <w:bookmarkEnd w:id="14"/>
    <w:p w14:paraId="4379F1CF" w14:textId="77777777" w:rsidR="00AC223F" w:rsidRPr="00AC223F" w:rsidRDefault="005B3457" w:rsidP="00AC223F">
      <w:pPr>
        <w:pStyle w:val="ListParagraph"/>
        <w:numPr>
          <w:ilvl w:val="0"/>
          <w:numId w:val="6"/>
        </w:numPr>
        <w:tabs>
          <w:tab w:val="left" w:pos="1276"/>
        </w:tabs>
        <w:autoSpaceDE w:val="0"/>
        <w:autoSpaceDN w:val="0"/>
        <w:adjustRightInd w:val="0"/>
        <w:spacing w:after="0" w:line="240" w:lineRule="auto"/>
        <w:ind w:left="2977" w:hanging="2061"/>
        <w:rPr>
          <w:rFonts w:ascii="Arial" w:eastAsiaTheme="minorHAnsi" w:hAnsi="Arial" w:cs="Arial"/>
          <w:color w:val="auto"/>
          <w:lang w:val="es-AR"/>
        </w:rPr>
      </w:pPr>
      <w:r>
        <w:rPr>
          <w:rFonts w:ascii="Arial" w:hAnsi="Arial" w:cs="Arial"/>
          <w:b/>
          <w:bCs/>
          <w:color w:val="auto"/>
          <w:highlight w:val="yellow"/>
          <w:lang w:val="es-US"/>
        </w:rPr>
        <w:t>Solo líquidos claros hoy. No se permite ninguna comida sólida, productos de leche ni alcohol</w:t>
      </w:r>
      <w:r>
        <w:rPr>
          <w:rFonts w:ascii="Arial" w:hAnsi="Arial" w:cs="Arial"/>
          <w:color w:val="auto"/>
          <w:highlight w:val="yellow"/>
          <w:lang w:val="es-US"/>
        </w:rPr>
        <w:t>.</w:t>
      </w:r>
    </w:p>
    <w:p w14:paraId="04DE69F4" w14:textId="66AB19B7" w:rsidR="00FE10E8" w:rsidRPr="00AC223F" w:rsidRDefault="00AC223F" w:rsidP="00AC223F">
      <w:pPr>
        <w:tabs>
          <w:tab w:val="left" w:pos="1276"/>
        </w:tabs>
        <w:autoSpaceDE w:val="0"/>
        <w:autoSpaceDN w:val="0"/>
        <w:adjustRightInd w:val="0"/>
        <w:spacing w:after="0" w:line="240" w:lineRule="auto"/>
        <w:rPr>
          <w:rFonts w:ascii="Arial" w:eastAsiaTheme="minorHAnsi" w:hAnsi="Arial" w:cs="Arial"/>
          <w:color w:val="auto"/>
          <w:lang w:val="es-AR"/>
        </w:rPr>
      </w:pPr>
      <w:r>
        <w:rPr>
          <w:rFonts w:asciiTheme="minorHAnsi" w:eastAsia="Avenir LT Std" w:hAnsiTheme="minorHAnsi" w:cstheme="minorHAnsi"/>
          <w:b/>
          <w:bCs/>
          <w:color w:val="07ADB1"/>
          <w:sz w:val="24"/>
          <w:szCs w:val="24"/>
          <w:lang w:val="es-US"/>
        </w:rPr>
        <w:t xml:space="preserve">      </w:t>
      </w:r>
      <w:r w:rsidR="00FE10E8" w:rsidRPr="00AC223F">
        <w:rPr>
          <w:rFonts w:asciiTheme="minorHAnsi" w:eastAsia="Avenir LT Std" w:hAnsiTheme="minorHAnsi" w:cstheme="minorHAnsi"/>
          <w:b/>
          <w:bCs/>
          <w:color w:val="07ADB1"/>
          <w:sz w:val="24"/>
          <w:szCs w:val="24"/>
          <w:lang w:val="es-US"/>
        </w:rPr>
        <w:t>LA NOCHE ANTES DE LA COLONOSCOPIA</w:t>
      </w:r>
    </w:p>
    <w:p w14:paraId="639377A7" w14:textId="478E8FC7" w:rsidR="00FE10E8" w:rsidRPr="005523B6" w:rsidRDefault="00FE10E8" w:rsidP="00AC223F">
      <w:pPr>
        <w:spacing w:after="0" w:line="240" w:lineRule="auto"/>
        <w:ind w:left="1418" w:right="7"/>
        <w:rPr>
          <w:rFonts w:asciiTheme="minorHAnsi" w:eastAsia="Avenir LT Std" w:hAnsiTheme="minorHAnsi" w:cstheme="minorHAnsi"/>
          <w:b/>
          <w:color w:val="07ADB1"/>
          <w:sz w:val="24"/>
          <w:szCs w:val="24"/>
          <w:lang w:val="es-AR"/>
        </w:rPr>
      </w:pPr>
      <w:r>
        <w:rPr>
          <w:rFonts w:asciiTheme="minorHAnsi" w:eastAsia="Avenir LT Std" w:hAnsiTheme="minorHAnsi" w:cstheme="minorHAnsi"/>
          <w:b/>
          <w:bCs/>
          <w:color w:val="07ADB1"/>
          <w:sz w:val="24"/>
          <w:szCs w:val="24"/>
          <w:lang w:val="es-US"/>
        </w:rPr>
        <w:t>*Empiece a las 5:00 p. m.</w:t>
      </w:r>
    </w:p>
    <w:p w14:paraId="2B621C7C" w14:textId="77777777" w:rsidR="00FE10E8" w:rsidRPr="005523B6" w:rsidRDefault="00FE10E8" w:rsidP="00FE10E8">
      <w:pPr>
        <w:numPr>
          <w:ilvl w:val="0"/>
          <w:numId w:val="15"/>
        </w:numPr>
        <w:spacing w:after="155" w:line="240" w:lineRule="auto"/>
        <w:ind w:right="7"/>
        <w:contextualSpacing/>
        <w:rPr>
          <w:rFonts w:asciiTheme="minorHAnsi" w:eastAsia="Avenir LT Std" w:hAnsiTheme="minorHAnsi" w:cstheme="minorHAnsi"/>
          <w:color w:val="auto"/>
          <w:sz w:val="24"/>
          <w:szCs w:val="24"/>
          <w:lang w:val="es-AR"/>
        </w:rPr>
      </w:pPr>
      <w:r>
        <w:rPr>
          <w:rFonts w:asciiTheme="minorHAnsi" w:eastAsia="Avenir LT Std" w:hAnsiTheme="minorHAnsi" w:cstheme="minorHAnsi"/>
          <w:color w:val="auto"/>
          <w:sz w:val="24"/>
          <w:szCs w:val="24"/>
          <w:lang w:val="es-US"/>
        </w:rPr>
        <w:t>Vierta una botella de 6 onzas de solución en el recipiente de mezcla.</w:t>
      </w:r>
    </w:p>
    <w:p w14:paraId="6DEB7A37" w14:textId="0A692CDD" w:rsidR="00FE10E8" w:rsidRPr="00FE10E8" w:rsidRDefault="00FE10E8" w:rsidP="00FE10E8">
      <w:pPr>
        <w:numPr>
          <w:ilvl w:val="0"/>
          <w:numId w:val="15"/>
        </w:numPr>
        <w:spacing w:after="155" w:line="240" w:lineRule="auto"/>
        <w:ind w:right="7"/>
        <w:contextualSpacing/>
        <w:rPr>
          <w:rFonts w:asciiTheme="minorHAnsi" w:eastAsia="Avenir LT Std" w:hAnsiTheme="minorHAnsi" w:cstheme="minorHAnsi"/>
          <w:b/>
          <w:color w:val="auto"/>
          <w:sz w:val="24"/>
          <w:szCs w:val="24"/>
        </w:rPr>
      </w:pPr>
      <w:r>
        <w:rPr>
          <w:rFonts w:asciiTheme="minorHAnsi" w:eastAsia="Avenir LT Std" w:hAnsiTheme="minorHAnsi" w:cstheme="minorHAnsi"/>
          <w:color w:val="auto"/>
          <w:sz w:val="24"/>
          <w:szCs w:val="24"/>
          <w:lang w:val="es-US"/>
        </w:rPr>
        <w:t xml:space="preserve">Agregue agua fría hasta la línea de 16 onzas en el recipiente y mezcle bien. </w:t>
      </w:r>
      <w:r>
        <w:rPr>
          <w:rFonts w:asciiTheme="minorHAnsi" w:eastAsia="Avenir LT Std" w:hAnsiTheme="minorHAnsi" w:cstheme="minorHAnsi"/>
          <w:b/>
          <w:bCs/>
          <w:color w:val="auto"/>
          <w:sz w:val="24"/>
          <w:szCs w:val="24"/>
          <w:lang w:val="es-US"/>
        </w:rPr>
        <w:t xml:space="preserve">No beba </w:t>
      </w:r>
      <w:proofErr w:type="spellStart"/>
      <w:r>
        <w:rPr>
          <w:rFonts w:asciiTheme="minorHAnsi" w:eastAsia="Avenir LT Std" w:hAnsiTheme="minorHAnsi" w:cstheme="minorHAnsi"/>
          <w:b/>
          <w:bCs/>
          <w:color w:val="auto"/>
          <w:sz w:val="24"/>
          <w:szCs w:val="24"/>
          <w:lang w:val="es-US"/>
        </w:rPr>
        <w:t>Suprep</w:t>
      </w:r>
      <w:proofErr w:type="spellEnd"/>
      <w:r>
        <w:rPr>
          <w:rFonts w:asciiTheme="minorHAnsi" w:eastAsia="Avenir LT Std" w:hAnsiTheme="minorHAnsi" w:cstheme="minorHAnsi"/>
          <w:b/>
          <w:bCs/>
          <w:color w:val="auto"/>
          <w:sz w:val="24"/>
          <w:szCs w:val="24"/>
          <w:lang w:val="es-US"/>
        </w:rPr>
        <w:t xml:space="preserve"> sin agregar agua.</w:t>
      </w:r>
    </w:p>
    <w:p w14:paraId="7DBC8085" w14:textId="47EDAA83" w:rsidR="00FE10E8" w:rsidRPr="005523B6" w:rsidRDefault="00FE10E8" w:rsidP="00FE10E8">
      <w:pPr>
        <w:numPr>
          <w:ilvl w:val="0"/>
          <w:numId w:val="15"/>
        </w:numPr>
        <w:spacing w:after="155" w:line="240" w:lineRule="auto"/>
        <w:ind w:right="7"/>
        <w:contextualSpacing/>
        <w:rPr>
          <w:rFonts w:asciiTheme="minorHAnsi" w:eastAsia="Avenir LT Std" w:hAnsiTheme="minorHAnsi" w:cstheme="minorHAnsi"/>
          <w:color w:val="auto"/>
          <w:sz w:val="24"/>
          <w:szCs w:val="24"/>
          <w:lang w:val="es-AR"/>
        </w:rPr>
      </w:pPr>
      <w:r>
        <w:rPr>
          <w:rFonts w:asciiTheme="minorHAnsi" w:eastAsia="Avenir LT Std" w:hAnsiTheme="minorHAnsi" w:cstheme="minorHAnsi"/>
          <w:color w:val="auto"/>
          <w:sz w:val="24"/>
          <w:szCs w:val="24"/>
          <w:lang w:val="es-US"/>
        </w:rPr>
        <w:t>Beba toda la solución mezclada en el recipiente.</w:t>
      </w:r>
    </w:p>
    <w:p w14:paraId="08829B46" w14:textId="7227D0A3" w:rsidR="00FE10E8" w:rsidRPr="00AC223F" w:rsidRDefault="00FE10E8" w:rsidP="00AC223F">
      <w:pPr>
        <w:numPr>
          <w:ilvl w:val="0"/>
          <w:numId w:val="15"/>
        </w:numPr>
        <w:spacing w:after="155" w:line="240" w:lineRule="auto"/>
        <w:ind w:right="7"/>
        <w:contextualSpacing/>
        <w:rPr>
          <w:rFonts w:asciiTheme="minorHAnsi" w:eastAsia="Avenir LT Std" w:hAnsiTheme="minorHAnsi" w:cstheme="minorHAnsi"/>
          <w:color w:val="auto"/>
          <w:sz w:val="24"/>
          <w:szCs w:val="24"/>
          <w:lang w:val="es-AR"/>
        </w:rPr>
      </w:pPr>
      <w:r>
        <w:rPr>
          <w:rFonts w:asciiTheme="minorHAnsi" w:eastAsia="Avenir LT Std" w:hAnsiTheme="minorHAnsi" w:cstheme="minorHAnsi"/>
          <w:color w:val="auto"/>
          <w:sz w:val="24"/>
          <w:szCs w:val="24"/>
          <w:lang w:val="es-US"/>
        </w:rPr>
        <w:t>Durante la siguiente hora, beba dos recipientes de 16 onzas de agua. Este paso es muy importante. Este líquido permite que la preparación para los intestinos limpie mejor su colon y lo ayude a mantenerse hidratado.</w:t>
      </w:r>
    </w:p>
    <w:p w14:paraId="3484291D" w14:textId="13135804" w:rsidR="00FE10E8" w:rsidRPr="005523B6" w:rsidRDefault="00FE10E8" w:rsidP="00E911DB">
      <w:pPr>
        <w:spacing w:after="0" w:line="240" w:lineRule="auto"/>
        <w:ind w:left="357"/>
        <w:rPr>
          <w:rFonts w:asciiTheme="minorHAnsi" w:eastAsia="Avenir LT Std" w:hAnsiTheme="minorHAnsi" w:cstheme="minorHAnsi"/>
          <w:b/>
          <w:color w:val="07ADB1"/>
          <w:sz w:val="24"/>
          <w:szCs w:val="24"/>
          <w:lang w:val="es-AR"/>
        </w:rPr>
      </w:pPr>
      <w:r>
        <w:rPr>
          <w:rFonts w:asciiTheme="minorHAnsi" w:eastAsia="Avenir LT Std" w:hAnsiTheme="minorHAnsi" w:cstheme="minorHAnsi"/>
          <w:b/>
          <w:bCs/>
          <w:color w:val="07ADB1"/>
          <w:sz w:val="24"/>
          <w:szCs w:val="24"/>
          <w:lang w:val="es-US"/>
        </w:rPr>
        <w:t>EL DÍA DE LA COLONOSCOPIA</w:t>
      </w:r>
    </w:p>
    <w:p w14:paraId="4D2A0265" w14:textId="4DA90644" w:rsidR="00FE10E8" w:rsidRPr="005523B6" w:rsidRDefault="00FE10E8" w:rsidP="00FE59D8">
      <w:pPr>
        <w:spacing w:after="155" w:line="240" w:lineRule="auto"/>
        <w:ind w:left="1418" w:right="7"/>
        <w:rPr>
          <w:rFonts w:asciiTheme="minorHAnsi" w:eastAsia="Avenir LT Std" w:hAnsiTheme="minorHAnsi" w:cstheme="minorHAnsi"/>
          <w:b/>
          <w:color w:val="07ADB1"/>
          <w:sz w:val="24"/>
          <w:szCs w:val="24"/>
          <w:lang w:val="es-AR"/>
        </w:rPr>
      </w:pPr>
      <w:r>
        <w:rPr>
          <w:rFonts w:asciiTheme="minorHAnsi" w:eastAsia="Avenir LT Std" w:hAnsiTheme="minorHAnsi" w:cstheme="minorHAnsi"/>
          <w:b/>
          <w:bCs/>
          <w:color w:val="07ADB1"/>
          <w:sz w:val="24"/>
          <w:szCs w:val="24"/>
          <w:lang w:val="es-US"/>
        </w:rPr>
        <w:t xml:space="preserve">*Empiece al menos 4 horas antes </w:t>
      </w:r>
      <w:r w:rsidR="00710703">
        <w:rPr>
          <w:rFonts w:asciiTheme="minorHAnsi" w:eastAsia="Avenir LT Std" w:hAnsiTheme="minorHAnsi" w:cstheme="minorHAnsi"/>
          <w:b/>
          <w:bCs/>
          <w:color w:val="07ADB1"/>
          <w:sz w:val="24"/>
          <w:szCs w:val="24"/>
          <w:lang w:val="es-US"/>
        </w:rPr>
        <w:t>de la hora</w:t>
      </w:r>
      <w:r>
        <w:rPr>
          <w:rFonts w:asciiTheme="minorHAnsi" w:eastAsia="Avenir LT Std" w:hAnsiTheme="minorHAnsi" w:cstheme="minorHAnsi"/>
          <w:b/>
          <w:bCs/>
          <w:color w:val="07ADB1"/>
          <w:sz w:val="24"/>
          <w:szCs w:val="24"/>
          <w:lang w:val="es-US"/>
        </w:rPr>
        <w:t xml:space="preserve"> de registro.</w:t>
      </w:r>
    </w:p>
    <w:p w14:paraId="5FAAB3C2" w14:textId="77777777" w:rsidR="00FE10E8" w:rsidRPr="005523B6" w:rsidRDefault="00FE10E8" w:rsidP="00FE10E8">
      <w:pPr>
        <w:numPr>
          <w:ilvl w:val="0"/>
          <w:numId w:val="16"/>
        </w:numPr>
        <w:spacing w:after="155" w:line="240" w:lineRule="auto"/>
        <w:ind w:right="7"/>
        <w:contextualSpacing/>
        <w:rPr>
          <w:rFonts w:asciiTheme="minorHAnsi" w:eastAsia="Avenir LT Std" w:hAnsiTheme="minorHAnsi" w:cstheme="minorHAnsi"/>
          <w:b/>
          <w:color w:val="auto"/>
          <w:sz w:val="24"/>
          <w:szCs w:val="24"/>
          <w:lang w:val="es-AR"/>
        </w:rPr>
      </w:pPr>
      <w:r>
        <w:rPr>
          <w:rFonts w:asciiTheme="minorHAnsi" w:eastAsia="Avenir LT Std" w:hAnsiTheme="minorHAnsi" w:cstheme="minorHAnsi"/>
          <w:color w:val="auto"/>
          <w:sz w:val="24"/>
          <w:szCs w:val="24"/>
          <w:lang w:val="es-US"/>
        </w:rPr>
        <w:t>Vierta la segunda botella de 6 onzas de solución en el recipiente para mezclar.</w:t>
      </w:r>
    </w:p>
    <w:p w14:paraId="32BEF5DD" w14:textId="77777777" w:rsidR="00FE10E8" w:rsidRPr="005523B6" w:rsidRDefault="00FE10E8" w:rsidP="00FE10E8">
      <w:pPr>
        <w:numPr>
          <w:ilvl w:val="0"/>
          <w:numId w:val="16"/>
        </w:numPr>
        <w:spacing w:after="155" w:line="240" w:lineRule="auto"/>
        <w:ind w:right="7"/>
        <w:contextualSpacing/>
        <w:rPr>
          <w:rFonts w:asciiTheme="minorHAnsi" w:eastAsia="Avenir LT Std" w:hAnsiTheme="minorHAnsi" w:cstheme="minorHAnsi"/>
          <w:b/>
          <w:color w:val="auto"/>
          <w:sz w:val="24"/>
          <w:szCs w:val="24"/>
          <w:lang w:val="es-AR"/>
        </w:rPr>
      </w:pPr>
      <w:r>
        <w:rPr>
          <w:rFonts w:asciiTheme="minorHAnsi" w:eastAsia="Avenir LT Std" w:hAnsiTheme="minorHAnsi" w:cstheme="minorHAnsi"/>
          <w:color w:val="auto"/>
          <w:sz w:val="24"/>
          <w:szCs w:val="24"/>
          <w:lang w:val="es-US"/>
        </w:rPr>
        <w:t xml:space="preserve">Agregue agua fría hasta la línea de 16 onzas en el recipiente y mezcle bien. </w:t>
      </w:r>
    </w:p>
    <w:p w14:paraId="62EAF7B3" w14:textId="77777777" w:rsidR="00FE10E8" w:rsidRPr="005523B6" w:rsidRDefault="00FE10E8" w:rsidP="00FE10E8">
      <w:pPr>
        <w:numPr>
          <w:ilvl w:val="0"/>
          <w:numId w:val="16"/>
        </w:numPr>
        <w:spacing w:after="155" w:line="240" w:lineRule="auto"/>
        <w:ind w:right="7"/>
        <w:contextualSpacing/>
        <w:rPr>
          <w:rFonts w:asciiTheme="minorHAnsi" w:eastAsia="Avenir LT Std" w:hAnsiTheme="minorHAnsi" w:cstheme="minorHAnsi"/>
          <w:b/>
          <w:color w:val="auto"/>
          <w:sz w:val="24"/>
          <w:szCs w:val="24"/>
          <w:lang w:val="es-AR"/>
        </w:rPr>
      </w:pPr>
      <w:r>
        <w:rPr>
          <w:rFonts w:asciiTheme="minorHAnsi" w:eastAsia="Avenir LT Std" w:hAnsiTheme="minorHAnsi" w:cstheme="minorHAnsi"/>
          <w:b/>
          <w:bCs/>
          <w:color w:val="auto"/>
          <w:sz w:val="24"/>
          <w:szCs w:val="24"/>
          <w:lang w:val="es-US"/>
        </w:rPr>
        <w:t xml:space="preserve">No beba </w:t>
      </w:r>
      <w:proofErr w:type="spellStart"/>
      <w:r>
        <w:rPr>
          <w:rFonts w:asciiTheme="minorHAnsi" w:eastAsia="Avenir LT Std" w:hAnsiTheme="minorHAnsi" w:cstheme="minorHAnsi"/>
          <w:b/>
          <w:bCs/>
          <w:color w:val="auto"/>
          <w:sz w:val="24"/>
          <w:szCs w:val="24"/>
          <w:lang w:val="es-US"/>
        </w:rPr>
        <w:t>Suprep</w:t>
      </w:r>
      <w:proofErr w:type="spellEnd"/>
      <w:r>
        <w:rPr>
          <w:rFonts w:asciiTheme="minorHAnsi" w:eastAsia="Avenir LT Std" w:hAnsiTheme="minorHAnsi" w:cstheme="minorHAnsi"/>
          <w:b/>
          <w:bCs/>
          <w:color w:val="auto"/>
          <w:sz w:val="24"/>
          <w:szCs w:val="24"/>
          <w:lang w:val="es-US"/>
        </w:rPr>
        <w:t xml:space="preserve"> sin agregar agua.</w:t>
      </w:r>
    </w:p>
    <w:p w14:paraId="6B2D74C0" w14:textId="111CD60C" w:rsidR="00FE10E8" w:rsidRPr="005523B6" w:rsidRDefault="00FE10E8" w:rsidP="00FE10E8">
      <w:pPr>
        <w:numPr>
          <w:ilvl w:val="0"/>
          <w:numId w:val="16"/>
        </w:numPr>
        <w:spacing w:after="155" w:line="240" w:lineRule="auto"/>
        <w:ind w:right="7"/>
        <w:contextualSpacing/>
        <w:rPr>
          <w:rFonts w:asciiTheme="minorHAnsi" w:eastAsia="Avenir LT Std" w:hAnsiTheme="minorHAnsi" w:cstheme="minorHAnsi"/>
          <w:b/>
          <w:color w:val="auto"/>
          <w:sz w:val="24"/>
          <w:szCs w:val="24"/>
          <w:lang w:val="es-AR"/>
        </w:rPr>
      </w:pPr>
      <w:r>
        <w:rPr>
          <w:rFonts w:asciiTheme="minorHAnsi" w:eastAsia="Avenir LT Std" w:hAnsiTheme="minorHAnsi" w:cstheme="minorHAnsi"/>
          <w:color w:val="auto"/>
          <w:sz w:val="24"/>
          <w:szCs w:val="24"/>
          <w:lang w:val="es-US"/>
        </w:rPr>
        <w:t>Beba toda la solución mezclada en el recipiente.</w:t>
      </w:r>
    </w:p>
    <w:p w14:paraId="6E1B2585" w14:textId="0F443522" w:rsidR="00FE10E8" w:rsidRPr="00AC223F" w:rsidRDefault="00FE10E8" w:rsidP="00AC223F">
      <w:pPr>
        <w:numPr>
          <w:ilvl w:val="0"/>
          <w:numId w:val="16"/>
        </w:numPr>
        <w:spacing w:after="155" w:line="240" w:lineRule="auto"/>
        <w:ind w:right="7"/>
        <w:contextualSpacing/>
        <w:rPr>
          <w:rFonts w:asciiTheme="minorHAnsi" w:eastAsia="Avenir LT Std" w:hAnsiTheme="minorHAnsi" w:cstheme="minorHAnsi"/>
          <w:b/>
          <w:color w:val="auto"/>
          <w:sz w:val="24"/>
          <w:szCs w:val="24"/>
          <w:lang w:val="es-AR"/>
        </w:rPr>
      </w:pPr>
      <w:r>
        <w:rPr>
          <w:rFonts w:asciiTheme="minorHAnsi" w:eastAsia="Avenir LT Std" w:hAnsiTheme="minorHAnsi" w:cstheme="minorHAnsi"/>
          <w:color w:val="auto"/>
          <w:sz w:val="24"/>
          <w:szCs w:val="24"/>
          <w:lang w:val="es-US"/>
        </w:rPr>
        <w:t>Durante la siguiente hora, beba dos recipientes de 16 onzas de agua. Este paso es muy importante en la preparación para su procedimiento. Este líquido permite que la preparación para los intestinos limpie mejor su colon y lo ayude a mantenerse hidratado.</w:t>
      </w:r>
    </w:p>
    <w:p w14:paraId="227B558E" w14:textId="3B03A582" w:rsidR="00FE10E8" w:rsidRPr="008A5187" w:rsidRDefault="00FE10E8" w:rsidP="00E911DB">
      <w:pPr>
        <w:spacing w:after="0" w:line="240" w:lineRule="auto"/>
        <w:ind w:left="357"/>
        <w:rPr>
          <w:rFonts w:asciiTheme="minorHAnsi" w:eastAsia="Avenir LT Std" w:hAnsiTheme="minorHAnsi" w:cstheme="minorHAnsi"/>
          <w:b/>
          <w:color w:val="07ADB1"/>
          <w:sz w:val="24"/>
          <w:szCs w:val="24"/>
        </w:rPr>
      </w:pPr>
      <w:r>
        <w:rPr>
          <w:rFonts w:asciiTheme="minorHAnsi" w:eastAsia="Avenir LT Std" w:hAnsiTheme="minorHAnsi" w:cstheme="minorHAnsi"/>
          <w:b/>
          <w:bCs/>
          <w:color w:val="07ADB1"/>
          <w:sz w:val="24"/>
          <w:szCs w:val="24"/>
          <w:lang w:val="es-US"/>
        </w:rPr>
        <w:t>DOS HORAS ANTES DEL REGISTRO</w:t>
      </w:r>
    </w:p>
    <w:p w14:paraId="708DF456" w14:textId="4661267D" w:rsidR="00FE10E8" w:rsidRPr="005523B6" w:rsidRDefault="00FE10E8" w:rsidP="00FE10E8">
      <w:pPr>
        <w:numPr>
          <w:ilvl w:val="0"/>
          <w:numId w:val="17"/>
        </w:numPr>
        <w:spacing w:after="155" w:line="240" w:lineRule="auto"/>
        <w:ind w:right="7"/>
        <w:contextualSpacing/>
        <w:rPr>
          <w:rFonts w:asciiTheme="minorHAnsi" w:eastAsia="Avenir LT Std" w:hAnsiTheme="minorHAnsi" w:cstheme="minorHAnsi"/>
          <w:b/>
          <w:color w:val="auto"/>
          <w:sz w:val="24"/>
          <w:szCs w:val="24"/>
          <w:lang w:val="es-AR"/>
        </w:rPr>
      </w:pPr>
      <w:r w:rsidRPr="16DC517E">
        <w:rPr>
          <w:rFonts w:asciiTheme="minorHAnsi" w:eastAsia="Avenir LT Std" w:hAnsiTheme="minorHAnsi" w:cstheme="minorBidi"/>
          <w:color w:val="auto"/>
          <w:sz w:val="24"/>
          <w:szCs w:val="24"/>
          <w:lang w:val="es-US"/>
        </w:rPr>
        <w:t>Deje de beber todo tipo de líquido claro</w:t>
      </w:r>
      <w:r w:rsidRPr="16DC517E">
        <w:rPr>
          <w:rFonts w:asciiTheme="minorHAnsi" w:eastAsia="Avenir LT Std" w:hAnsiTheme="minorHAnsi" w:cstheme="minorBidi"/>
          <w:b/>
          <w:bCs/>
          <w:color w:val="auto"/>
          <w:sz w:val="24"/>
          <w:szCs w:val="24"/>
          <w:lang w:val="es-US"/>
        </w:rPr>
        <w:t>.</w:t>
      </w:r>
    </w:p>
    <w:p w14:paraId="6806CB59" w14:textId="77D31D25" w:rsidR="16DC517E" w:rsidRDefault="00204166" w:rsidP="16DC517E">
      <w:pPr>
        <w:spacing w:after="155" w:line="240" w:lineRule="auto"/>
        <w:ind w:right="7"/>
        <w:contextualSpacing/>
        <w:rPr>
          <w:rFonts w:asciiTheme="minorHAnsi" w:eastAsia="Avenir LT Std" w:hAnsiTheme="minorHAnsi" w:cstheme="minorBidi"/>
          <w:b/>
          <w:bCs/>
          <w:color w:val="000000" w:themeColor="text1"/>
          <w:sz w:val="24"/>
          <w:szCs w:val="24"/>
          <w:lang w:val="es-AR"/>
        </w:rPr>
      </w:pPr>
      <w:r>
        <w:rPr>
          <w:rFonts w:asciiTheme="minorHAnsi" w:eastAsia="Avenir LT Std" w:hAnsiTheme="minorHAnsi" w:cstheme="minorHAnsi"/>
          <w:b/>
          <w:bCs/>
          <w:noProof/>
          <w:color w:val="1C4E7F"/>
          <w:sz w:val="24"/>
          <w:lang w:eastAsia="zh-CN"/>
        </w:rPr>
        <mc:AlternateContent>
          <mc:Choice Requires="wps">
            <w:drawing>
              <wp:anchor distT="45720" distB="45720" distL="114300" distR="114300" simplePos="0" relativeHeight="251658241" behindDoc="0" locked="0" layoutInCell="1" allowOverlap="1" wp14:anchorId="0931D4EB" wp14:editId="6EB25293">
                <wp:simplePos x="0" y="0"/>
                <wp:positionH relativeFrom="margin">
                  <wp:posOffset>1568063</wp:posOffset>
                </wp:positionH>
                <wp:positionV relativeFrom="paragraph">
                  <wp:posOffset>82577</wp:posOffset>
                </wp:positionV>
                <wp:extent cx="3943350" cy="857885"/>
                <wp:effectExtent l="0" t="0" r="19050" b="1841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857885"/>
                        </a:xfrm>
                        <a:prstGeom prst="rect">
                          <a:avLst/>
                        </a:prstGeom>
                        <a:solidFill>
                          <a:srgbClr val="FFFFFF"/>
                        </a:solidFill>
                        <a:ln w="9525">
                          <a:solidFill>
                            <a:srgbClr val="000000"/>
                          </a:solidFill>
                          <a:miter lim="800000"/>
                          <a:headEnd/>
                          <a:tailEnd/>
                        </a:ln>
                      </wps:spPr>
                      <wps:txbx>
                        <w:txbxContent>
                          <w:p w14:paraId="36D23AB9" w14:textId="77777777" w:rsidR="00B63509" w:rsidRPr="005523B6" w:rsidRDefault="00B63509" w:rsidP="00FE59D8">
                            <w:pPr>
                              <w:spacing w:after="0" w:line="228" w:lineRule="auto"/>
                              <w:jc w:val="center"/>
                              <w:rPr>
                                <w:b/>
                                <w:bCs/>
                                <w:color w:val="07ADB1"/>
                                <w:sz w:val="28"/>
                                <w:szCs w:val="28"/>
                                <w:lang w:val="es-AR"/>
                              </w:rPr>
                            </w:pPr>
                            <w:r>
                              <w:rPr>
                                <w:b/>
                                <w:bCs/>
                                <w:color w:val="07ADB1"/>
                                <w:sz w:val="28"/>
                                <w:szCs w:val="28"/>
                                <w:lang w:val="es-US"/>
                              </w:rPr>
                              <w:t>RECORDATORIO</w:t>
                            </w:r>
                          </w:p>
                          <w:p w14:paraId="3A23AC8A" w14:textId="69C28662" w:rsidR="00B63509" w:rsidRPr="005523B6" w:rsidRDefault="00CA0260" w:rsidP="00903D86">
                            <w:pPr>
                              <w:spacing w:after="0" w:line="240" w:lineRule="auto"/>
                              <w:jc w:val="center"/>
                              <w:rPr>
                                <w:color w:val="07ADB1"/>
                                <w:sz w:val="24"/>
                                <w:szCs w:val="24"/>
                                <w:lang w:val="es-AR"/>
                              </w:rPr>
                            </w:pPr>
                            <w:r>
                              <w:rPr>
                                <w:b/>
                                <w:bCs/>
                                <w:color w:val="07ADB1"/>
                                <w:sz w:val="24"/>
                                <w:szCs w:val="24"/>
                                <w:lang w:val="es-US"/>
                              </w:rPr>
                              <w:t>NADA POR LA BOCA 2 HORAS ANTES DEL REGISTRO</w:t>
                            </w:r>
                            <w:r>
                              <w:rPr>
                                <w:color w:val="07ADB1"/>
                                <w:sz w:val="24"/>
                                <w:szCs w:val="24"/>
                                <w:lang w:val="es-US"/>
                              </w:rPr>
                              <w:t xml:space="preserve"> </w:t>
                            </w:r>
                          </w:p>
                          <w:p w14:paraId="059F021A" w14:textId="3EDA8442" w:rsidR="00B63509" w:rsidRPr="005523B6" w:rsidRDefault="00FC2A7D" w:rsidP="00903D86">
                            <w:pPr>
                              <w:spacing w:after="0" w:line="240" w:lineRule="auto"/>
                              <w:jc w:val="center"/>
                              <w:rPr>
                                <w:color w:val="07ADB1"/>
                                <w:sz w:val="24"/>
                                <w:szCs w:val="24"/>
                                <w:lang w:val="es-AR"/>
                              </w:rPr>
                            </w:pPr>
                            <w:r>
                              <w:rPr>
                                <w:color w:val="07ADB1"/>
                                <w:sz w:val="24"/>
                                <w:szCs w:val="24"/>
                                <w:lang w:val="es-US"/>
                              </w:rPr>
                              <w:t xml:space="preserve">De lo contrario, el procedimiento se tendrá </w:t>
                            </w:r>
                            <w:r w:rsidR="00FE59D8">
                              <w:rPr>
                                <w:color w:val="07ADB1"/>
                                <w:sz w:val="24"/>
                                <w:szCs w:val="24"/>
                                <w:lang w:val="es-US"/>
                              </w:rPr>
                              <w:br/>
                            </w:r>
                            <w:r>
                              <w:rPr>
                                <w:color w:val="07ADB1"/>
                                <w:sz w:val="24"/>
                                <w:szCs w:val="24"/>
                                <w:lang w:val="es-US"/>
                              </w:rPr>
                              <w:t>que reprogramar.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1D4EB" id="Text Box 11" o:spid="_x0000_s1065" type="#_x0000_t202" style="position:absolute;margin-left:123.45pt;margin-top:6.5pt;width:310.5pt;height:67.5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">
                <v:textbox>
                  <w:txbxContent>
                    <w:p w14:paraId="36D23AB9" w14:textId="77777777" w:rsidR="00B63509" w:rsidRPr="005523B6" w:rsidRDefault="00B63509" w:rsidP="00FE59D8">
                      <w:pPr>
                        <w:spacing w:after="0" w:line="228" w:lineRule="auto"/>
                        <w:jc w:val="center"/>
                        <w:rPr>
                          <w:b/>
                          <w:bCs/>
                          <w:color w:val="07ADB1"/>
                          <w:sz w:val="28"/>
                          <w:szCs w:val="28"/>
                          <w:lang w:val="es-AR"/>
                        </w:rPr>
                      </w:pPr>
                      <w:r>
                        <w:rPr>
                          <w:b/>
                          <w:bCs/>
                          <w:color w:val="07ADB1"/>
                          <w:sz w:val="28"/>
                          <w:szCs w:val="28"/>
                          <w:lang w:val="es-US"/>
                        </w:rPr>
                        <w:t>RECORDATORIO</w:t>
                      </w:r>
                    </w:p>
                    <w:p w14:paraId="3A23AC8A" w14:textId="69C28662" w:rsidR="00B63509" w:rsidRPr="005523B6" w:rsidRDefault="00CA0260" w:rsidP="00903D86">
                      <w:pPr>
                        <w:spacing w:after="0" w:line="240" w:lineRule="auto"/>
                        <w:jc w:val="center"/>
                        <w:rPr>
                          <w:color w:val="07ADB1"/>
                          <w:sz w:val="24"/>
                          <w:szCs w:val="24"/>
                          <w:lang w:val="es-AR"/>
                        </w:rPr>
                      </w:pPr>
                      <w:r>
                        <w:rPr>
                          <w:b/>
                          <w:bCs/>
                          <w:color w:val="07ADB1"/>
                          <w:sz w:val="24"/>
                          <w:szCs w:val="24"/>
                          <w:lang w:val="es-US"/>
                        </w:rPr>
                        <w:t>NADA POR LA BOCA 2 HORAS ANTES DEL REGISTRO</w:t>
                      </w:r>
                      <w:r>
                        <w:rPr>
                          <w:color w:val="07ADB1"/>
                          <w:sz w:val="24"/>
                          <w:szCs w:val="24"/>
                          <w:lang w:val="es-US"/>
                        </w:rPr>
                        <w:t xml:space="preserve"> </w:t>
                      </w:r>
                    </w:p>
                    <w:p w14:paraId="059F021A" w14:textId="3EDA8442" w:rsidR="00B63509" w:rsidRPr="005523B6" w:rsidRDefault="00FC2A7D" w:rsidP="00903D86">
                      <w:pPr>
                        <w:spacing w:after="0" w:line="240" w:lineRule="auto"/>
                        <w:jc w:val="center"/>
                        <w:rPr>
                          <w:color w:val="07ADB1"/>
                          <w:sz w:val="24"/>
                          <w:szCs w:val="24"/>
                          <w:lang w:val="es-AR"/>
                        </w:rPr>
                      </w:pPr>
                      <w:r>
                        <w:rPr>
                          <w:color w:val="07ADB1"/>
                          <w:sz w:val="24"/>
                          <w:szCs w:val="24"/>
                          <w:lang w:val="es-US"/>
                        </w:rPr>
                        <w:t xml:space="preserve">De lo contrario, el procedimiento se tendrá </w:t>
                      </w:r>
                      <w:r w:rsidR="00FE59D8">
                        <w:rPr>
                          <w:color w:val="07ADB1"/>
                          <w:sz w:val="24"/>
                          <w:szCs w:val="24"/>
                          <w:lang w:val="es-US"/>
                        </w:rPr>
                        <w:br/>
                      </w:r>
                      <w:r>
                        <w:rPr>
                          <w:color w:val="07ADB1"/>
                          <w:sz w:val="24"/>
                          <w:szCs w:val="24"/>
                          <w:lang w:val="es-US"/>
                        </w:rPr>
                        <w:t>que reprogramar.</w:t>
                      </w:r>
                    </w:p>
                  </w:txbxContent>
                </v:textbox>
                <w10:wrap type="square" anchorx="margin"/>
              </v:shape>
            </w:pict>
          </mc:Fallback>
        </mc:AlternateContent>
      </w:r>
    </w:p>
    <w:p w14:paraId="380F2816" w14:textId="7238604B" w:rsidR="16DC517E" w:rsidRDefault="16DC517E" w:rsidP="00FD5B2C">
      <w:pPr>
        <w:jc w:val="center"/>
        <w:rPr>
          <w:rFonts w:asciiTheme="minorHAnsi" w:hAnsiTheme="minorHAnsi" w:cstheme="minorBidi"/>
          <w:b/>
          <w:bCs/>
          <w:sz w:val="24"/>
          <w:szCs w:val="24"/>
          <w:lang w:val="es-AR"/>
        </w:rPr>
      </w:pPr>
    </w:p>
    <w:p w14:paraId="7CC608A7" w14:textId="77777777" w:rsidR="00FC2A7D" w:rsidRPr="005523B6" w:rsidRDefault="00FC2A7D" w:rsidP="00FD34B1">
      <w:pPr>
        <w:spacing w:after="0" w:line="265" w:lineRule="auto"/>
        <w:ind w:right="434"/>
        <w:rPr>
          <w:rFonts w:ascii="Avenir LT Std" w:eastAsia="Avenir LT Std" w:hAnsi="Avenir LT Std" w:cs="Avenir LT Std"/>
          <w:b/>
          <w:color w:val="1C4E7F"/>
          <w:sz w:val="40"/>
          <w:szCs w:val="40"/>
          <w:lang w:val="es-AR"/>
        </w:rPr>
      </w:pPr>
    </w:p>
    <w:p w14:paraId="2E9F8708" w14:textId="16DAC375" w:rsidR="00FE10E8" w:rsidRPr="00AC223F" w:rsidRDefault="00FE10E8" w:rsidP="00AC223F">
      <w:pPr>
        <w:spacing w:after="0" w:line="265" w:lineRule="auto"/>
        <w:ind w:left="44" w:right="434" w:firstLine="331"/>
        <w:jc w:val="center"/>
        <w:rPr>
          <w:rFonts w:ascii="Avenir LT Std" w:eastAsia="Avenir LT Std" w:hAnsi="Avenir LT Std" w:cs="Avenir LT Std"/>
          <w:b/>
          <w:color w:val="07ADB1"/>
          <w:sz w:val="40"/>
          <w:szCs w:val="40"/>
          <w:lang w:val="es-AR"/>
        </w:rPr>
      </w:pPr>
      <w:r>
        <w:rPr>
          <w:rFonts w:ascii="Avenir LT Std" w:eastAsia="Avenir LT Std" w:hAnsi="Avenir LT Std" w:cs="Avenir LT Std"/>
          <w:b/>
          <w:bCs/>
          <w:color w:val="07ADB1"/>
          <w:sz w:val="40"/>
          <w:szCs w:val="40"/>
          <w:lang w:val="es-US"/>
        </w:rPr>
        <w:lastRenderedPageBreak/>
        <w:t xml:space="preserve">PREPARACIÓN PARA LOS INTESTINOS CON </w:t>
      </w:r>
      <w:proofErr w:type="spellStart"/>
      <w:r>
        <w:rPr>
          <w:rFonts w:ascii="Avenir LT Std" w:eastAsia="Avenir LT Std" w:hAnsi="Avenir LT Std" w:cs="Avenir LT Std"/>
          <w:b/>
          <w:bCs/>
          <w:color w:val="07ADB1"/>
          <w:sz w:val="40"/>
          <w:szCs w:val="40"/>
          <w:lang w:val="es-US"/>
        </w:rPr>
        <w:t>Nulytely</w:t>
      </w:r>
      <w:proofErr w:type="spellEnd"/>
      <w:r>
        <w:rPr>
          <w:rFonts w:ascii="Avenir LT Std" w:eastAsia="Avenir LT Std" w:hAnsi="Avenir LT Std" w:cs="Avenir LT Std"/>
          <w:b/>
          <w:bCs/>
          <w:color w:val="07ADB1"/>
          <w:sz w:val="40"/>
          <w:szCs w:val="40"/>
          <w:lang w:val="es-US"/>
        </w:rPr>
        <w:t xml:space="preserve">, </w:t>
      </w:r>
      <w:proofErr w:type="spellStart"/>
      <w:r>
        <w:rPr>
          <w:rFonts w:ascii="Avenir LT Std" w:eastAsia="Avenir LT Std" w:hAnsi="Avenir LT Std" w:cs="Avenir LT Std"/>
          <w:b/>
          <w:bCs/>
          <w:color w:val="07ADB1"/>
          <w:sz w:val="40"/>
          <w:szCs w:val="40"/>
          <w:lang w:val="es-US"/>
        </w:rPr>
        <w:t>GaviLyte</w:t>
      </w:r>
      <w:proofErr w:type="spellEnd"/>
      <w:r>
        <w:rPr>
          <w:rFonts w:ascii="Avenir LT Std" w:eastAsia="Avenir LT Std" w:hAnsi="Avenir LT Std" w:cs="Avenir LT Std"/>
          <w:b/>
          <w:bCs/>
          <w:color w:val="07ADB1"/>
          <w:sz w:val="40"/>
          <w:szCs w:val="40"/>
          <w:lang w:val="es-US"/>
        </w:rPr>
        <w:t xml:space="preserve">-C, PEG-3350 O </w:t>
      </w:r>
      <w:proofErr w:type="spellStart"/>
      <w:r>
        <w:rPr>
          <w:rFonts w:ascii="Avenir LT Std" w:eastAsia="Avenir LT Std" w:hAnsi="Avenir LT Std" w:cs="Avenir LT Std"/>
          <w:b/>
          <w:bCs/>
          <w:color w:val="07ADB1"/>
          <w:sz w:val="40"/>
          <w:szCs w:val="40"/>
          <w:lang w:val="es-US"/>
        </w:rPr>
        <w:t>GoLYTELY</w:t>
      </w:r>
      <w:proofErr w:type="spellEnd"/>
    </w:p>
    <w:p w14:paraId="390BF6ED" w14:textId="3675C3FC" w:rsidR="00FE10E8" w:rsidRPr="005523B6" w:rsidRDefault="00FE10E8" w:rsidP="00FE59D8">
      <w:pPr>
        <w:autoSpaceDE w:val="0"/>
        <w:autoSpaceDN w:val="0"/>
        <w:adjustRightInd w:val="0"/>
        <w:spacing w:after="0" w:line="240" w:lineRule="auto"/>
        <w:jc w:val="center"/>
        <w:rPr>
          <w:rFonts w:asciiTheme="minorHAnsi" w:eastAsia="Avenir LT Std" w:hAnsiTheme="minorHAnsi" w:cstheme="minorHAnsi"/>
          <w:color w:val="07ADB1"/>
          <w:lang w:val="es-AR"/>
        </w:rPr>
      </w:pPr>
      <w:r>
        <w:rPr>
          <w:rFonts w:asciiTheme="minorHAnsi" w:eastAsia="Avenir LT Std" w:hAnsiTheme="minorHAnsi" w:cstheme="minorHAnsi"/>
          <w:b/>
          <w:bCs/>
          <w:color w:val="07ADB1"/>
          <w:lang w:val="es-US"/>
        </w:rPr>
        <w:t>Importante</w:t>
      </w:r>
      <w:r>
        <w:rPr>
          <w:rFonts w:asciiTheme="minorHAnsi" w:eastAsia="Avenir LT Std" w:hAnsiTheme="minorHAnsi" w:cstheme="minorHAnsi"/>
          <w:color w:val="07ADB1"/>
          <w:lang w:val="es-US"/>
        </w:rPr>
        <w:t xml:space="preserve">:  Las instrucciones que se incluyen con la receta pueden ser diferentes de las de este folleto. </w:t>
      </w:r>
    </w:p>
    <w:p w14:paraId="208FBB33" w14:textId="73EA58A2" w:rsidR="00FE10E8" w:rsidRPr="005523B6" w:rsidRDefault="00FE10E8" w:rsidP="00AC223F">
      <w:pPr>
        <w:autoSpaceDE w:val="0"/>
        <w:autoSpaceDN w:val="0"/>
        <w:adjustRightInd w:val="0"/>
        <w:spacing w:after="0" w:line="240" w:lineRule="auto"/>
        <w:jc w:val="center"/>
        <w:rPr>
          <w:rFonts w:asciiTheme="minorHAnsi" w:eastAsia="Avenir LT Std" w:hAnsiTheme="minorHAnsi" w:cstheme="minorHAnsi"/>
          <w:b/>
          <w:color w:val="07ADB1"/>
          <w:lang w:val="es-AR"/>
        </w:rPr>
      </w:pPr>
      <w:r>
        <w:rPr>
          <w:rFonts w:asciiTheme="minorHAnsi" w:eastAsia="Avenir LT Std" w:hAnsiTheme="minorHAnsi" w:cstheme="minorHAnsi"/>
          <w:b/>
          <w:bCs/>
          <w:color w:val="07ADB1"/>
          <w:lang w:val="es-US"/>
        </w:rPr>
        <w:t>Lea y siga las instrucciones que aparecen abajo.</w:t>
      </w:r>
    </w:p>
    <w:p w14:paraId="12F3CF15" w14:textId="148131D8" w:rsidR="00FE10E8" w:rsidRPr="005523B6" w:rsidRDefault="00FE10E8" w:rsidP="00FE59D8">
      <w:pPr>
        <w:spacing w:after="0" w:line="240" w:lineRule="auto"/>
        <w:ind w:firstLine="360"/>
        <w:rPr>
          <w:rFonts w:asciiTheme="minorHAnsi" w:eastAsia="Avenir LT Std" w:hAnsiTheme="minorHAnsi" w:cstheme="minorHAnsi"/>
          <w:b/>
          <w:color w:val="07ADB1"/>
          <w:lang w:val="es-AR"/>
        </w:rPr>
      </w:pPr>
      <w:r>
        <w:rPr>
          <w:rFonts w:asciiTheme="minorHAnsi" w:eastAsia="Avenir LT Std" w:hAnsiTheme="minorHAnsi" w:cstheme="minorHAnsi"/>
          <w:b/>
          <w:bCs/>
          <w:color w:val="07ADB1"/>
          <w:lang w:val="es-US"/>
        </w:rPr>
        <w:t>CÓMO PREPARAR LA SOLUCIÓN DE PREPARACIÓN PARA LOS INTESTINOS</w:t>
      </w:r>
    </w:p>
    <w:p w14:paraId="2E5C097C" w14:textId="77777777" w:rsidR="00FE10E8" w:rsidRPr="005523B6" w:rsidRDefault="00FE10E8" w:rsidP="00FE59D8">
      <w:pPr>
        <w:numPr>
          <w:ilvl w:val="0"/>
          <w:numId w:val="17"/>
        </w:numPr>
        <w:spacing w:line="240" w:lineRule="auto"/>
        <w:contextualSpacing/>
        <w:rPr>
          <w:rFonts w:asciiTheme="minorHAnsi" w:eastAsia="Avenir LT Std" w:hAnsiTheme="minorHAnsi" w:cstheme="minorHAnsi"/>
          <w:color w:val="auto"/>
          <w:lang w:val="es-AR"/>
        </w:rPr>
      </w:pPr>
      <w:r>
        <w:rPr>
          <w:rFonts w:asciiTheme="minorHAnsi" w:eastAsia="Avenir LT Std" w:hAnsiTheme="minorHAnsi" w:cstheme="minorHAnsi"/>
          <w:color w:val="auto"/>
          <w:lang w:val="es-US"/>
        </w:rPr>
        <w:t>Llene el recipiente hasta la mitad con agua tibia. El polvo se disuelve mejor en agua tibia que en agua fría.</w:t>
      </w:r>
    </w:p>
    <w:p w14:paraId="1BE49E02" w14:textId="77777777" w:rsidR="00FE10E8" w:rsidRPr="005523B6" w:rsidRDefault="00FE10E8" w:rsidP="00FE59D8">
      <w:pPr>
        <w:numPr>
          <w:ilvl w:val="0"/>
          <w:numId w:val="17"/>
        </w:numPr>
        <w:spacing w:line="240" w:lineRule="auto"/>
        <w:contextualSpacing/>
        <w:rPr>
          <w:rFonts w:asciiTheme="minorHAnsi" w:eastAsia="Avenir LT Std" w:hAnsiTheme="minorHAnsi" w:cstheme="minorHAnsi"/>
          <w:color w:val="auto"/>
          <w:lang w:val="es-AR"/>
        </w:rPr>
      </w:pPr>
      <w:r>
        <w:rPr>
          <w:rFonts w:asciiTheme="minorHAnsi" w:eastAsia="Avenir LT Std" w:hAnsiTheme="minorHAnsi" w:cstheme="minorHAnsi"/>
          <w:color w:val="auto"/>
          <w:lang w:val="es-US"/>
        </w:rPr>
        <w:t>Sacuda el recipiente con fuerza para disolver el polvo.</w:t>
      </w:r>
    </w:p>
    <w:p w14:paraId="2C8E82E7" w14:textId="77777777" w:rsidR="00FE10E8" w:rsidRPr="005523B6" w:rsidRDefault="00FE10E8" w:rsidP="00FE59D8">
      <w:pPr>
        <w:numPr>
          <w:ilvl w:val="0"/>
          <w:numId w:val="17"/>
        </w:numPr>
        <w:spacing w:line="240" w:lineRule="auto"/>
        <w:contextualSpacing/>
        <w:rPr>
          <w:rFonts w:asciiTheme="minorHAnsi" w:eastAsia="Avenir LT Std" w:hAnsiTheme="minorHAnsi" w:cstheme="minorHAnsi"/>
          <w:color w:val="auto"/>
          <w:lang w:val="es-AR"/>
        </w:rPr>
      </w:pPr>
      <w:r>
        <w:rPr>
          <w:rFonts w:asciiTheme="minorHAnsi" w:eastAsia="Avenir LT Std" w:hAnsiTheme="minorHAnsi" w:cstheme="minorHAnsi"/>
          <w:color w:val="auto"/>
          <w:lang w:val="es-US"/>
        </w:rPr>
        <w:t>Agregue suficiente agua fría y llene el recipiente hasta la línea marcada. Sacuda el frasco con fuerza otra vez. El recipiente lleno tiene dieciséis tazas de 8 onzas de solución.</w:t>
      </w:r>
    </w:p>
    <w:p w14:paraId="72409907" w14:textId="77777777" w:rsidR="00FE10E8" w:rsidRPr="005523B6" w:rsidRDefault="00FE10E8" w:rsidP="00FE59D8">
      <w:pPr>
        <w:numPr>
          <w:ilvl w:val="0"/>
          <w:numId w:val="17"/>
        </w:numPr>
        <w:spacing w:line="240" w:lineRule="auto"/>
        <w:contextualSpacing/>
        <w:rPr>
          <w:rFonts w:asciiTheme="minorHAnsi" w:eastAsia="Avenir LT Std" w:hAnsiTheme="minorHAnsi" w:cstheme="minorHAnsi"/>
          <w:b/>
          <w:color w:val="auto"/>
          <w:lang w:val="es-AR"/>
        </w:rPr>
      </w:pPr>
      <w:r>
        <w:rPr>
          <w:rFonts w:asciiTheme="minorHAnsi" w:eastAsia="Avenir LT Std" w:hAnsiTheme="minorHAnsi" w:cstheme="minorHAnsi"/>
          <w:b/>
          <w:bCs/>
          <w:color w:val="auto"/>
          <w:lang w:val="es-US"/>
        </w:rPr>
        <w:t>No agregue hielo ni saborizantes a la solución.</w:t>
      </w:r>
    </w:p>
    <w:p w14:paraId="333B9BD4" w14:textId="77777777" w:rsidR="00FE10E8" w:rsidRPr="005523B6" w:rsidRDefault="00FE10E8" w:rsidP="00FE59D8">
      <w:pPr>
        <w:numPr>
          <w:ilvl w:val="0"/>
          <w:numId w:val="17"/>
        </w:numPr>
        <w:spacing w:line="240" w:lineRule="auto"/>
        <w:contextualSpacing/>
        <w:rPr>
          <w:rFonts w:asciiTheme="minorHAnsi" w:eastAsia="Avenir LT Std" w:hAnsiTheme="minorHAnsi" w:cstheme="minorHAnsi"/>
          <w:b/>
          <w:color w:val="auto"/>
          <w:lang w:val="es-AR"/>
        </w:rPr>
      </w:pPr>
      <w:r>
        <w:rPr>
          <w:rFonts w:asciiTheme="minorHAnsi" w:eastAsia="Avenir LT Std" w:hAnsiTheme="minorHAnsi" w:cstheme="minorHAnsi"/>
          <w:color w:val="auto"/>
          <w:lang w:val="es-US"/>
        </w:rPr>
        <w:t>El recipiente debe guardarse lejos de la luz directa o el calor.</w:t>
      </w:r>
    </w:p>
    <w:p w14:paraId="10D5D847" w14:textId="77777777" w:rsidR="00FE10E8" w:rsidRPr="005523B6" w:rsidRDefault="00FE10E8" w:rsidP="00FE59D8">
      <w:pPr>
        <w:numPr>
          <w:ilvl w:val="0"/>
          <w:numId w:val="17"/>
        </w:numPr>
        <w:spacing w:line="240" w:lineRule="auto"/>
        <w:contextualSpacing/>
        <w:rPr>
          <w:rFonts w:asciiTheme="minorHAnsi" w:eastAsia="Avenir LT Std" w:hAnsiTheme="minorHAnsi" w:cstheme="minorHAnsi"/>
          <w:b/>
          <w:color w:val="auto"/>
          <w:lang w:val="es-AR"/>
        </w:rPr>
      </w:pPr>
      <w:r>
        <w:rPr>
          <w:rFonts w:asciiTheme="minorHAnsi" w:eastAsia="Avenir LT Std" w:hAnsiTheme="minorHAnsi" w:cstheme="minorHAnsi"/>
          <w:color w:val="auto"/>
          <w:lang w:val="es-US"/>
        </w:rPr>
        <w:t>Puede guardar el recipiente en el refrigerador o en hielo hasta que beba toda la preparación.</w:t>
      </w:r>
    </w:p>
    <w:p w14:paraId="76D6E179" w14:textId="77777777" w:rsidR="00FE10E8" w:rsidRPr="005523B6" w:rsidRDefault="00FE10E8" w:rsidP="00FE59D8">
      <w:pPr>
        <w:numPr>
          <w:ilvl w:val="0"/>
          <w:numId w:val="17"/>
        </w:numPr>
        <w:spacing w:line="240" w:lineRule="auto"/>
        <w:contextualSpacing/>
        <w:rPr>
          <w:rFonts w:asciiTheme="minorHAnsi" w:eastAsia="Avenir LT Std" w:hAnsiTheme="minorHAnsi" w:cstheme="minorHAnsi"/>
          <w:b/>
          <w:color w:val="auto"/>
          <w:lang w:val="es-AR"/>
        </w:rPr>
      </w:pPr>
      <w:r>
        <w:rPr>
          <w:rFonts w:asciiTheme="minorHAnsi" w:eastAsia="Avenir LT Std" w:hAnsiTheme="minorHAnsi" w:cstheme="minorHAnsi"/>
          <w:color w:val="auto"/>
          <w:lang w:val="es-US"/>
        </w:rPr>
        <w:t>Beba toda la solución en un plazo de 24 horas desde que la preparó.</w:t>
      </w:r>
    </w:p>
    <w:p w14:paraId="59E3C281" w14:textId="2220101A" w:rsidR="00FD34B1" w:rsidRPr="005523B6" w:rsidRDefault="00FD34B1" w:rsidP="00FE59D8">
      <w:pPr>
        <w:spacing w:after="155" w:line="240" w:lineRule="auto"/>
        <w:ind w:left="357" w:right="6"/>
        <w:rPr>
          <w:rFonts w:asciiTheme="minorHAnsi" w:eastAsia="Avenir LT Std" w:hAnsiTheme="minorHAnsi" w:cstheme="minorHAnsi"/>
          <w:b/>
          <w:bCs/>
          <w:color w:val="07ADB1"/>
          <w:lang w:val="es-AR"/>
        </w:rPr>
      </w:pPr>
      <w:r w:rsidRPr="00830DE2">
        <w:rPr>
          <w:rFonts w:asciiTheme="minorHAnsi" w:eastAsia="Avenir LT Std" w:hAnsiTheme="minorHAnsi" w:cstheme="minorHAnsi"/>
          <w:b/>
          <w:bCs/>
          <w:color w:val="07ADB1"/>
          <w:highlight w:val="yellow"/>
          <w:lang w:val="es-US"/>
        </w:rPr>
        <w:t>EL DÍA ANTES DE LA COLONOSCOPIA</w:t>
      </w:r>
    </w:p>
    <w:p w14:paraId="0DE61EAB" w14:textId="77777777" w:rsidR="00AC223F" w:rsidRPr="00AC223F" w:rsidRDefault="00830DE2" w:rsidP="006A3CE6">
      <w:pPr>
        <w:pStyle w:val="ListParagraph"/>
        <w:numPr>
          <w:ilvl w:val="0"/>
          <w:numId w:val="6"/>
        </w:numPr>
        <w:tabs>
          <w:tab w:val="left" w:pos="1276"/>
        </w:tabs>
        <w:autoSpaceDE w:val="0"/>
        <w:autoSpaceDN w:val="0"/>
        <w:adjustRightInd w:val="0"/>
        <w:spacing w:before="240" w:after="0" w:line="240" w:lineRule="auto"/>
        <w:ind w:left="357" w:hanging="2061"/>
        <w:rPr>
          <w:rFonts w:asciiTheme="minorHAnsi" w:eastAsia="Avenir LT Std" w:hAnsiTheme="minorHAnsi" w:cstheme="minorHAnsi"/>
          <w:b/>
          <w:color w:val="07ADB1"/>
          <w:lang w:val="es-AR"/>
        </w:rPr>
      </w:pPr>
      <w:r w:rsidRPr="00AC223F">
        <w:rPr>
          <w:rFonts w:ascii="Arial" w:hAnsi="Arial" w:cs="Arial"/>
          <w:b/>
          <w:bCs/>
          <w:color w:val="auto"/>
          <w:highlight w:val="yellow"/>
          <w:lang w:val="es-US"/>
        </w:rPr>
        <w:t>Solo líquidos claros hoy. No se permite ninguna comida sólida, productos de leche ni alcohol</w:t>
      </w:r>
      <w:r w:rsidRPr="00AC223F">
        <w:rPr>
          <w:rFonts w:ascii="Arial" w:hAnsi="Arial" w:cs="Arial"/>
          <w:color w:val="auto"/>
          <w:highlight w:val="yellow"/>
          <w:lang w:val="es-US"/>
        </w:rPr>
        <w:t>.</w:t>
      </w:r>
    </w:p>
    <w:p w14:paraId="65D4BE8E" w14:textId="471F1143" w:rsidR="00FE10E8" w:rsidRPr="00AC223F" w:rsidRDefault="00FE10E8" w:rsidP="006A3CE6">
      <w:pPr>
        <w:pStyle w:val="ListParagraph"/>
        <w:numPr>
          <w:ilvl w:val="0"/>
          <w:numId w:val="6"/>
        </w:numPr>
        <w:tabs>
          <w:tab w:val="left" w:pos="1276"/>
        </w:tabs>
        <w:autoSpaceDE w:val="0"/>
        <w:autoSpaceDN w:val="0"/>
        <w:adjustRightInd w:val="0"/>
        <w:spacing w:before="240" w:after="0" w:line="240" w:lineRule="auto"/>
        <w:ind w:left="357" w:hanging="2061"/>
        <w:rPr>
          <w:rFonts w:asciiTheme="minorHAnsi" w:eastAsia="Avenir LT Std" w:hAnsiTheme="minorHAnsi" w:cstheme="minorHAnsi"/>
          <w:b/>
          <w:color w:val="07ADB1"/>
          <w:lang w:val="es-AR"/>
        </w:rPr>
      </w:pPr>
      <w:r w:rsidRPr="00AC223F">
        <w:rPr>
          <w:rFonts w:asciiTheme="minorHAnsi" w:eastAsia="Avenir LT Std" w:hAnsiTheme="minorHAnsi" w:cstheme="minorHAnsi"/>
          <w:b/>
          <w:bCs/>
          <w:color w:val="07ADB1"/>
          <w:lang w:val="es-US"/>
        </w:rPr>
        <w:t>LA NOCHE ANTES DE LA COLONOSCOPIA</w:t>
      </w:r>
    </w:p>
    <w:p w14:paraId="2D9F3118" w14:textId="6E83974A" w:rsidR="00FE10E8" w:rsidRPr="005523B6" w:rsidRDefault="00FE10E8" w:rsidP="00AC223F">
      <w:pPr>
        <w:spacing w:after="0" w:line="240" w:lineRule="auto"/>
        <w:ind w:firstLine="720"/>
        <w:rPr>
          <w:rFonts w:asciiTheme="minorHAnsi" w:eastAsia="Avenir LT Std" w:hAnsiTheme="minorHAnsi" w:cstheme="minorHAnsi"/>
          <w:b/>
          <w:color w:val="07ADB1"/>
          <w:lang w:val="es-AR"/>
        </w:rPr>
      </w:pPr>
      <w:r>
        <w:rPr>
          <w:rFonts w:asciiTheme="minorHAnsi" w:eastAsia="Avenir LT Std" w:hAnsiTheme="minorHAnsi" w:cstheme="minorHAnsi"/>
          <w:b/>
          <w:bCs/>
          <w:color w:val="07ADB1"/>
          <w:lang w:val="es-US"/>
        </w:rPr>
        <w:t>*Empiece a las 5:00 p. m.</w:t>
      </w:r>
    </w:p>
    <w:p w14:paraId="4F2B2196" w14:textId="77777777" w:rsidR="00FE10E8" w:rsidRPr="005523B6" w:rsidRDefault="00FE10E8" w:rsidP="00FE59D8">
      <w:pPr>
        <w:numPr>
          <w:ilvl w:val="0"/>
          <w:numId w:val="20"/>
        </w:numPr>
        <w:spacing w:line="240" w:lineRule="auto"/>
        <w:contextualSpacing/>
        <w:rPr>
          <w:rFonts w:asciiTheme="minorHAnsi" w:eastAsia="Avenir LT Std" w:hAnsiTheme="minorHAnsi" w:cstheme="minorHAnsi"/>
          <w:color w:val="auto"/>
          <w:lang w:val="es-AR"/>
        </w:rPr>
      </w:pPr>
      <w:r>
        <w:rPr>
          <w:rFonts w:asciiTheme="minorHAnsi" w:eastAsia="Avenir LT Std" w:hAnsiTheme="minorHAnsi" w:cstheme="minorHAnsi"/>
          <w:color w:val="auto"/>
          <w:lang w:val="es-US"/>
        </w:rPr>
        <w:t>Agite bien el recipiente con la solución para limpiar los intestinos.</w:t>
      </w:r>
    </w:p>
    <w:p w14:paraId="44B4565A" w14:textId="77777777" w:rsidR="00FE10E8" w:rsidRPr="005523B6" w:rsidRDefault="00FE10E8" w:rsidP="00FE59D8">
      <w:pPr>
        <w:numPr>
          <w:ilvl w:val="0"/>
          <w:numId w:val="20"/>
        </w:numPr>
        <w:spacing w:line="240" w:lineRule="auto"/>
        <w:contextualSpacing/>
        <w:rPr>
          <w:rFonts w:asciiTheme="minorHAnsi" w:eastAsia="Avenir LT Std" w:hAnsiTheme="minorHAnsi" w:cstheme="minorHAnsi"/>
          <w:color w:val="auto"/>
          <w:lang w:val="es-AR"/>
        </w:rPr>
      </w:pPr>
      <w:r>
        <w:rPr>
          <w:rFonts w:asciiTheme="minorHAnsi" w:eastAsia="Avenir LT Std" w:hAnsiTheme="minorHAnsi" w:cstheme="minorHAnsi"/>
          <w:color w:val="auto"/>
          <w:lang w:val="es-US"/>
        </w:rPr>
        <w:t>Beba un vaso de 8 onzas de la solución rápidamente. La solución para limpiar los intestinos no funciona tan bien si usted bebe pequeñas cantidades (sorbos).</w:t>
      </w:r>
    </w:p>
    <w:p w14:paraId="556192E3" w14:textId="0EE0075F" w:rsidR="00FE10E8" w:rsidRPr="00FE10E8" w:rsidRDefault="00FE10E8" w:rsidP="00FE59D8">
      <w:pPr>
        <w:numPr>
          <w:ilvl w:val="0"/>
          <w:numId w:val="20"/>
        </w:numPr>
        <w:spacing w:line="240" w:lineRule="auto"/>
        <w:contextualSpacing/>
        <w:rPr>
          <w:rFonts w:asciiTheme="minorHAnsi" w:eastAsia="Avenir LT Std" w:hAnsiTheme="minorHAnsi" w:cstheme="minorHAnsi"/>
          <w:color w:val="auto"/>
        </w:rPr>
      </w:pPr>
      <w:r>
        <w:rPr>
          <w:rFonts w:asciiTheme="minorHAnsi" w:eastAsia="Avenir LT Std" w:hAnsiTheme="minorHAnsi" w:cstheme="minorHAnsi"/>
          <w:color w:val="auto"/>
          <w:lang w:val="es-US"/>
        </w:rPr>
        <w:t>Beba una taza de la solución cada 10 a 15 minutos, hasta terminar las 12 tazas de la preparación. Eso le llevará unas tres horas.</w:t>
      </w:r>
    </w:p>
    <w:p w14:paraId="1B4CE04A" w14:textId="0DB837BF" w:rsidR="00FE10E8" w:rsidRPr="00FE10E8" w:rsidRDefault="00FE10E8" w:rsidP="00FE59D8">
      <w:pPr>
        <w:numPr>
          <w:ilvl w:val="0"/>
          <w:numId w:val="20"/>
        </w:numPr>
        <w:spacing w:line="240" w:lineRule="auto"/>
        <w:contextualSpacing/>
        <w:rPr>
          <w:rFonts w:asciiTheme="minorHAnsi" w:eastAsia="Avenir LT Std" w:hAnsiTheme="minorHAnsi" w:cstheme="minorHAnsi"/>
          <w:color w:val="auto"/>
        </w:rPr>
      </w:pPr>
      <w:r>
        <w:rPr>
          <w:rFonts w:asciiTheme="minorHAnsi" w:eastAsia="Avenir LT Std" w:hAnsiTheme="minorHAnsi" w:cstheme="minorHAnsi"/>
          <w:color w:val="auto"/>
          <w:lang w:val="es-US"/>
        </w:rPr>
        <w:t>Deje las 4 tazas restantes de solución para beber el día de la colonoscopia.  Puede dejar la preparación en hielo o refrigerarla.</w:t>
      </w:r>
    </w:p>
    <w:p w14:paraId="6F4537D8" w14:textId="6CAACCBE" w:rsidR="00FE10E8" w:rsidRPr="008A5187" w:rsidRDefault="00FE10E8" w:rsidP="00FE59D8">
      <w:pPr>
        <w:spacing w:after="0" w:line="240" w:lineRule="auto"/>
        <w:ind w:left="357"/>
        <w:rPr>
          <w:rFonts w:asciiTheme="minorHAnsi" w:eastAsia="Avenir LT Std" w:hAnsiTheme="minorHAnsi" w:cstheme="minorHAnsi"/>
          <w:b/>
          <w:color w:val="07ADB1"/>
        </w:rPr>
      </w:pPr>
      <w:r>
        <w:rPr>
          <w:rFonts w:asciiTheme="minorHAnsi" w:eastAsia="Avenir LT Std" w:hAnsiTheme="minorHAnsi" w:cstheme="minorHAnsi"/>
          <w:b/>
          <w:bCs/>
          <w:color w:val="07ADB1"/>
          <w:lang w:val="es-US"/>
        </w:rPr>
        <w:t>EL DÍA DE LA COLONOSCOPIA</w:t>
      </w:r>
    </w:p>
    <w:p w14:paraId="4D7C45D1" w14:textId="686231A6" w:rsidR="00FE10E8" w:rsidRPr="005523B6" w:rsidRDefault="00FE10E8" w:rsidP="00AC223F">
      <w:pPr>
        <w:spacing w:after="0" w:line="240" w:lineRule="auto"/>
        <w:ind w:left="360" w:firstLine="360"/>
        <w:rPr>
          <w:rFonts w:asciiTheme="minorHAnsi" w:eastAsia="Avenir LT Std" w:hAnsiTheme="minorHAnsi" w:cstheme="minorHAnsi"/>
          <w:b/>
          <w:color w:val="07ADB1"/>
          <w:lang w:val="es-AR"/>
        </w:rPr>
      </w:pPr>
      <w:r>
        <w:rPr>
          <w:rFonts w:asciiTheme="minorHAnsi" w:eastAsia="Avenir LT Std" w:hAnsiTheme="minorHAnsi" w:cstheme="minorHAnsi"/>
          <w:b/>
          <w:bCs/>
          <w:color w:val="07ADB1"/>
          <w:lang w:val="es-US"/>
        </w:rPr>
        <w:t xml:space="preserve">*Empiece al menos 5 horas antes </w:t>
      </w:r>
      <w:r w:rsidR="00710703">
        <w:rPr>
          <w:rFonts w:asciiTheme="minorHAnsi" w:eastAsia="Avenir LT Std" w:hAnsiTheme="minorHAnsi" w:cstheme="minorHAnsi"/>
          <w:b/>
          <w:bCs/>
          <w:color w:val="07ADB1"/>
          <w:lang w:val="es-US"/>
        </w:rPr>
        <w:t>de la hora</w:t>
      </w:r>
      <w:r>
        <w:rPr>
          <w:rFonts w:asciiTheme="minorHAnsi" w:eastAsia="Avenir LT Std" w:hAnsiTheme="minorHAnsi" w:cstheme="minorHAnsi"/>
          <w:b/>
          <w:bCs/>
          <w:color w:val="07ADB1"/>
          <w:lang w:val="es-US"/>
        </w:rPr>
        <w:t xml:space="preserve"> de registro.</w:t>
      </w:r>
    </w:p>
    <w:p w14:paraId="338F2F94" w14:textId="77777777" w:rsidR="00FE10E8" w:rsidRPr="005523B6" w:rsidRDefault="00FE10E8" w:rsidP="00FE59D8">
      <w:pPr>
        <w:numPr>
          <w:ilvl w:val="0"/>
          <w:numId w:val="19"/>
        </w:numPr>
        <w:spacing w:line="240" w:lineRule="auto"/>
        <w:contextualSpacing/>
        <w:rPr>
          <w:rFonts w:asciiTheme="minorHAnsi" w:eastAsia="Avenir LT Std" w:hAnsiTheme="minorHAnsi" w:cstheme="minorHAnsi"/>
          <w:color w:val="auto"/>
          <w:lang w:val="es-AR"/>
        </w:rPr>
      </w:pPr>
      <w:r>
        <w:rPr>
          <w:rFonts w:asciiTheme="minorHAnsi" w:eastAsia="Avenir LT Std" w:hAnsiTheme="minorHAnsi" w:cstheme="minorHAnsi"/>
          <w:color w:val="auto"/>
          <w:lang w:val="es-US"/>
        </w:rPr>
        <w:t>Mezcle la solución agitando enérgicamente el recipiente.</w:t>
      </w:r>
    </w:p>
    <w:p w14:paraId="172113A4" w14:textId="77777777" w:rsidR="00FE10E8" w:rsidRPr="005523B6" w:rsidRDefault="00FE10E8" w:rsidP="00FE59D8">
      <w:pPr>
        <w:numPr>
          <w:ilvl w:val="0"/>
          <w:numId w:val="19"/>
        </w:numPr>
        <w:spacing w:line="240" w:lineRule="auto"/>
        <w:contextualSpacing/>
        <w:rPr>
          <w:rFonts w:asciiTheme="minorHAnsi" w:eastAsia="Avenir LT Std" w:hAnsiTheme="minorHAnsi" w:cstheme="minorHAnsi"/>
          <w:color w:val="auto"/>
          <w:lang w:val="es-AR"/>
        </w:rPr>
      </w:pPr>
      <w:r>
        <w:rPr>
          <w:rFonts w:asciiTheme="minorHAnsi" w:eastAsia="Avenir LT Std" w:hAnsiTheme="minorHAnsi" w:cstheme="minorHAnsi"/>
          <w:color w:val="auto"/>
          <w:lang w:val="es-US"/>
        </w:rPr>
        <w:t>Beba rápidamente una taza de 8 onzas de la solución de preparación de los intestinos.</w:t>
      </w:r>
    </w:p>
    <w:p w14:paraId="408767BE" w14:textId="08DB78DD" w:rsidR="00FE10E8" w:rsidRPr="00AC223F" w:rsidRDefault="00FE10E8" w:rsidP="00AC223F">
      <w:pPr>
        <w:numPr>
          <w:ilvl w:val="0"/>
          <w:numId w:val="19"/>
        </w:numPr>
        <w:spacing w:line="240" w:lineRule="auto"/>
        <w:contextualSpacing/>
        <w:rPr>
          <w:rFonts w:asciiTheme="minorHAnsi" w:eastAsia="Avenir LT Std" w:hAnsiTheme="minorHAnsi" w:cstheme="minorHAnsi"/>
          <w:color w:val="auto"/>
          <w:lang w:val="es-AR"/>
        </w:rPr>
      </w:pPr>
      <w:r>
        <w:rPr>
          <w:rFonts w:asciiTheme="minorHAnsi" w:eastAsia="Avenir LT Std" w:hAnsiTheme="minorHAnsi" w:cstheme="minorHAnsi"/>
          <w:color w:val="auto"/>
          <w:lang w:val="es-US"/>
        </w:rPr>
        <w:t>Cada 10 a 15 minutos, beba otra taza de solución de preparación para los intestinos hasta que haya bebido toda la solución o hasta que las deposiciones sean claras y no tengan material sólido.</w:t>
      </w:r>
    </w:p>
    <w:p w14:paraId="25A3B5C6" w14:textId="77777777" w:rsidR="00FE10E8" w:rsidRPr="008A5187" w:rsidRDefault="00FE10E8" w:rsidP="00FE59D8">
      <w:pPr>
        <w:spacing w:after="0" w:line="240" w:lineRule="auto"/>
        <w:ind w:left="357"/>
        <w:contextualSpacing/>
        <w:rPr>
          <w:rFonts w:asciiTheme="minorHAnsi" w:hAnsiTheme="minorHAnsi" w:cstheme="minorHAnsi"/>
          <w:color w:val="07ADB1"/>
        </w:rPr>
      </w:pPr>
      <w:r>
        <w:rPr>
          <w:rFonts w:asciiTheme="minorHAnsi" w:hAnsiTheme="minorHAnsi" w:cstheme="minorHAnsi"/>
          <w:b/>
          <w:bCs/>
          <w:color w:val="07ADB1"/>
          <w:lang w:val="es-US"/>
        </w:rPr>
        <w:t>DOS HORAS ANTES DEL REGISTRO</w:t>
      </w:r>
      <w:r>
        <w:rPr>
          <w:rFonts w:asciiTheme="minorHAnsi" w:hAnsiTheme="minorHAnsi" w:cstheme="minorHAnsi"/>
          <w:color w:val="07ADB1"/>
          <w:lang w:val="es-US"/>
        </w:rPr>
        <w:t xml:space="preserve"> </w:t>
      </w:r>
    </w:p>
    <w:p w14:paraId="148126ED" w14:textId="13E563D4" w:rsidR="00FE10E8" w:rsidRPr="005523B6" w:rsidRDefault="00E541B2" w:rsidP="00FE59D8">
      <w:pPr>
        <w:numPr>
          <w:ilvl w:val="0"/>
          <w:numId w:val="18"/>
        </w:numPr>
        <w:spacing w:line="240" w:lineRule="auto"/>
        <w:contextualSpacing/>
        <w:rPr>
          <w:rFonts w:asciiTheme="minorHAnsi" w:hAnsiTheme="minorHAnsi" w:cstheme="minorHAnsi"/>
          <w:lang w:val="es-AR"/>
        </w:rPr>
      </w:pPr>
      <w:r w:rsidRPr="16DC517E">
        <w:rPr>
          <w:rFonts w:asciiTheme="minorHAnsi" w:hAnsiTheme="minorHAnsi" w:cstheme="minorBidi"/>
          <w:lang w:val="es-US"/>
        </w:rPr>
        <w:t>Deje de beber todo tipo de líquido claro.</w:t>
      </w:r>
    </w:p>
    <w:p w14:paraId="60C70F4B" w14:textId="62337BDA" w:rsidR="16DC517E" w:rsidRDefault="00397007" w:rsidP="16DC517E">
      <w:pPr>
        <w:spacing w:line="240" w:lineRule="auto"/>
        <w:contextualSpacing/>
        <w:rPr>
          <w:rFonts w:asciiTheme="minorHAnsi" w:hAnsiTheme="minorHAnsi" w:cstheme="minorBidi"/>
          <w:color w:val="000000" w:themeColor="text1"/>
          <w:lang w:val="es-AR"/>
        </w:rPr>
      </w:pPr>
      <w:r>
        <w:rPr>
          <w:rFonts w:asciiTheme="minorHAnsi" w:hAnsiTheme="minorHAnsi" w:cstheme="minorHAnsi"/>
          <w:noProof/>
          <w:color w:val="1C4E7F"/>
          <w:sz w:val="24"/>
          <w:lang w:eastAsia="zh-CN"/>
        </w:rPr>
        <mc:AlternateContent>
          <mc:Choice Requires="wps">
            <w:drawing>
              <wp:anchor distT="45720" distB="45720" distL="114300" distR="114300" simplePos="0" relativeHeight="251658243" behindDoc="0" locked="0" layoutInCell="1" allowOverlap="1" wp14:anchorId="52AB5F45" wp14:editId="6446A92A">
                <wp:simplePos x="0" y="0"/>
                <wp:positionH relativeFrom="margin">
                  <wp:posOffset>1433830</wp:posOffset>
                </wp:positionH>
                <wp:positionV relativeFrom="paragraph">
                  <wp:posOffset>46355</wp:posOffset>
                </wp:positionV>
                <wp:extent cx="3962400" cy="864235"/>
                <wp:effectExtent l="0" t="0" r="19050" b="1206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864235"/>
                        </a:xfrm>
                        <a:prstGeom prst="rect">
                          <a:avLst/>
                        </a:prstGeom>
                        <a:solidFill>
                          <a:srgbClr val="FFFFFF"/>
                        </a:solidFill>
                        <a:ln w="9525">
                          <a:solidFill>
                            <a:srgbClr val="000000"/>
                          </a:solidFill>
                          <a:miter lim="800000"/>
                          <a:headEnd/>
                          <a:tailEnd/>
                        </a:ln>
                      </wps:spPr>
                      <wps:txbx>
                        <w:txbxContent>
                          <w:p w14:paraId="20F05688" w14:textId="77777777" w:rsidR="00B63509" w:rsidRPr="005523B6" w:rsidRDefault="00B63509" w:rsidP="00FE59D8">
                            <w:pPr>
                              <w:spacing w:after="0" w:line="228" w:lineRule="auto"/>
                              <w:jc w:val="center"/>
                              <w:rPr>
                                <w:b/>
                                <w:bCs/>
                                <w:color w:val="07ADB1"/>
                                <w:sz w:val="28"/>
                                <w:szCs w:val="28"/>
                                <w:lang w:val="es-AR"/>
                              </w:rPr>
                            </w:pPr>
                            <w:r>
                              <w:rPr>
                                <w:b/>
                                <w:bCs/>
                                <w:color w:val="07ADB1"/>
                                <w:sz w:val="28"/>
                                <w:szCs w:val="28"/>
                                <w:lang w:val="es-US"/>
                              </w:rPr>
                              <w:t>RECORDATORIO</w:t>
                            </w:r>
                          </w:p>
                          <w:p w14:paraId="3F346DEE" w14:textId="0EC043BC" w:rsidR="00B63509" w:rsidRPr="005523B6" w:rsidRDefault="00CA0260" w:rsidP="00903D86">
                            <w:pPr>
                              <w:spacing w:after="0" w:line="240" w:lineRule="auto"/>
                              <w:jc w:val="center"/>
                              <w:rPr>
                                <w:color w:val="07ADB1"/>
                                <w:sz w:val="24"/>
                                <w:szCs w:val="24"/>
                                <w:lang w:val="es-AR"/>
                              </w:rPr>
                            </w:pPr>
                            <w:r>
                              <w:rPr>
                                <w:b/>
                                <w:bCs/>
                                <w:color w:val="07ADB1"/>
                                <w:sz w:val="24"/>
                                <w:szCs w:val="24"/>
                                <w:lang w:val="es-US"/>
                              </w:rPr>
                              <w:t>NADA POR LA BOCA 2 HORAS ANTES DEL REGISTRO</w:t>
                            </w:r>
                            <w:r>
                              <w:rPr>
                                <w:color w:val="07ADB1"/>
                                <w:sz w:val="24"/>
                                <w:szCs w:val="24"/>
                                <w:lang w:val="es-US"/>
                              </w:rPr>
                              <w:t xml:space="preserve"> </w:t>
                            </w:r>
                          </w:p>
                          <w:p w14:paraId="596A2B16" w14:textId="1011EC40" w:rsidR="00B63509" w:rsidRPr="005523B6" w:rsidRDefault="00CA6CD7" w:rsidP="00903D86">
                            <w:pPr>
                              <w:spacing w:after="0" w:line="240" w:lineRule="auto"/>
                              <w:jc w:val="center"/>
                              <w:rPr>
                                <w:color w:val="07ADB1"/>
                                <w:sz w:val="24"/>
                                <w:szCs w:val="24"/>
                                <w:lang w:val="es-AR"/>
                              </w:rPr>
                            </w:pPr>
                            <w:r>
                              <w:rPr>
                                <w:color w:val="07ADB1"/>
                                <w:sz w:val="24"/>
                                <w:szCs w:val="24"/>
                                <w:lang w:val="es-US"/>
                              </w:rPr>
                              <w:t xml:space="preserve">De lo contrario, el procedimiento se tendrá </w:t>
                            </w:r>
                            <w:r w:rsidR="00FE59D8">
                              <w:rPr>
                                <w:color w:val="07ADB1"/>
                                <w:sz w:val="24"/>
                                <w:szCs w:val="24"/>
                                <w:lang w:val="es-US"/>
                              </w:rPr>
                              <w:br/>
                            </w:r>
                            <w:r>
                              <w:rPr>
                                <w:color w:val="07ADB1"/>
                                <w:sz w:val="24"/>
                                <w:szCs w:val="24"/>
                                <w:lang w:val="es-US"/>
                              </w:rPr>
                              <w:t>que reprogramar.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B5F45" id="Text Box 12" o:spid="_x0000_s1066" type="#_x0000_t202" style="position:absolute;margin-left:112.9pt;margin-top:3.65pt;width:312pt;height:68.0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">
                <v:textbox>
                  <w:txbxContent>
                    <w:p w14:paraId="20F05688" w14:textId="77777777" w:rsidR="00B63509" w:rsidRPr="005523B6" w:rsidRDefault="00B63509" w:rsidP="00FE59D8">
                      <w:pPr>
                        <w:spacing w:after="0" w:line="228" w:lineRule="auto"/>
                        <w:jc w:val="center"/>
                        <w:rPr>
                          <w:b/>
                          <w:bCs/>
                          <w:color w:val="07ADB1"/>
                          <w:sz w:val="28"/>
                          <w:szCs w:val="28"/>
                          <w:lang w:val="es-AR"/>
                        </w:rPr>
                      </w:pPr>
                      <w:r>
                        <w:rPr>
                          <w:b/>
                          <w:bCs/>
                          <w:color w:val="07ADB1"/>
                          <w:sz w:val="28"/>
                          <w:szCs w:val="28"/>
                          <w:lang w:val="es-US"/>
                        </w:rPr>
                        <w:t>RECORDATORIO</w:t>
                      </w:r>
                    </w:p>
                    <w:p w14:paraId="3F346DEE" w14:textId="0EC043BC" w:rsidR="00B63509" w:rsidRPr="005523B6" w:rsidRDefault="00CA0260" w:rsidP="00903D86">
                      <w:pPr>
                        <w:spacing w:after="0" w:line="240" w:lineRule="auto"/>
                        <w:jc w:val="center"/>
                        <w:rPr>
                          <w:color w:val="07ADB1"/>
                          <w:sz w:val="24"/>
                          <w:szCs w:val="24"/>
                          <w:lang w:val="es-AR"/>
                        </w:rPr>
                      </w:pPr>
                      <w:r>
                        <w:rPr>
                          <w:b/>
                          <w:bCs/>
                          <w:color w:val="07ADB1"/>
                          <w:sz w:val="24"/>
                          <w:szCs w:val="24"/>
                          <w:lang w:val="es-US"/>
                        </w:rPr>
                        <w:t>NADA POR LA BOCA 2 HORAS ANTES DEL REGISTRO</w:t>
                      </w:r>
                      <w:r>
                        <w:rPr>
                          <w:color w:val="07ADB1"/>
                          <w:sz w:val="24"/>
                          <w:szCs w:val="24"/>
                          <w:lang w:val="es-US"/>
                        </w:rPr>
                        <w:t xml:space="preserve"> </w:t>
                      </w:r>
                    </w:p>
                    <w:p w14:paraId="596A2B16" w14:textId="1011EC40" w:rsidR="00B63509" w:rsidRPr="005523B6" w:rsidRDefault="00CA6CD7" w:rsidP="00903D86">
                      <w:pPr>
                        <w:spacing w:after="0" w:line="240" w:lineRule="auto"/>
                        <w:jc w:val="center"/>
                        <w:rPr>
                          <w:color w:val="07ADB1"/>
                          <w:sz w:val="24"/>
                          <w:szCs w:val="24"/>
                          <w:lang w:val="es-AR"/>
                        </w:rPr>
                      </w:pPr>
                      <w:r>
                        <w:rPr>
                          <w:color w:val="07ADB1"/>
                          <w:sz w:val="24"/>
                          <w:szCs w:val="24"/>
                          <w:lang w:val="es-US"/>
                        </w:rPr>
                        <w:t xml:space="preserve">De lo contrario, el procedimiento se tendrá </w:t>
                      </w:r>
                      <w:r w:rsidR="00FE59D8">
                        <w:rPr>
                          <w:color w:val="07ADB1"/>
                          <w:sz w:val="24"/>
                          <w:szCs w:val="24"/>
                          <w:lang w:val="es-US"/>
                        </w:rPr>
                        <w:br/>
                      </w:r>
                      <w:r>
                        <w:rPr>
                          <w:color w:val="07ADB1"/>
                          <w:sz w:val="24"/>
                          <w:szCs w:val="24"/>
                          <w:lang w:val="es-US"/>
                        </w:rPr>
                        <w:t>que reprogramar.</w:t>
                      </w:r>
                    </w:p>
                  </w:txbxContent>
                </v:textbox>
                <w10:wrap type="square" anchorx="margin"/>
              </v:shape>
            </w:pict>
          </mc:Fallback>
        </mc:AlternateContent>
      </w:r>
    </w:p>
    <w:p w14:paraId="39BF1C34" w14:textId="2E17DECB" w:rsidR="00FE10E8" w:rsidRPr="005523B6" w:rsidRDefault="00FE10E8" w:rsidP="00FE10E8">
      <w:pPr>
        <w:rPr>
          <w:rFonts w:asciiTheme="minorHAnsi" w:hAnsiTheme="minorHAnsi" w:cstheme="minorHAnsi"/>
          <w:b/>
          <w:sz w:val="24"/>
          <w:szCs w:val="24"/>
          <w:lang w:val="es-AR"/>
        </w:rPr>
      </w:pPr>
    </w:p>
    <w:p w14:paraId="73A9C304" w14:textId="77777777" w:rsidR="00FE10E8" w:rsidRPr="005523B6" w:rsidRDefault="00FE10E8" w:rsidP="00FE10E8">
      <w:pPr>
        <w:rPr>
          <w:rFonts w:asciiTheme="minorHAnsi" w:hAnsiTheme="minorHAnsi" w:cstheme="minorHAnsi"/>
          <w:b/>
          <w:sz w:val="24"/>
          <w:szCs w:val="24"/>
          <w:lang w:val="es-AR"/>
        </w:rPr>
      </w:pPr>
    </w:p>
    <w:bookmarkEnd w:id="13"/>
    <w:p w14:paraId="261EF0C8" w14:textId="0C07E2BB" w:rsidR="0092113D" w:rsidRPr="005523B6" w:rsidRDefault="0092113D" w:rsidP="00FE10E8">
      <w:pPr>
        <w:autoSpaceDE w:val="0"/>
        <w:autoSpaceDN w:val="0"/>
        <w:adjustRightInd w:val="0"/>
        <w:spacing w:after="0" w:line="240" w:lineRule="auto"/>
        <w:jc w:val="center"/>
        <w:rPr>
          <w:rFonts w:asciiTheme="minorHAnsi" w:hAnsiTheme="minorHAnsi" w:cstheme="minorHAnsi"/>
          <w:b/>
          <w:bCs/>
          <w:color w:val="1F4E79" w:themeColor="accent5" w:themeShade="80"/>
          <w:lang w:val="es-AR"/>
        </w:rPr>
      </w:pPr>
    </w:p>
    <w:p w14:paraId="4880C8F1" w14:textId="6A0A7E3F" w:rsidR="00FC2A7D" w:rsidRPr="005523B6" w:rsidRDefault="00FC2A7D" w:rsidP="004665C8">
      <w:pPr>
        <w:spacing w:before="36" w:after="0" w:line="240" w:lineRule="auto"/>
        <w:jc w:val="center"/>
        <w:textAlignment w:val="baseline"/>
        <w:rPr>
          <w:rFonts w:cs="Times New Roman"/>
          <w:b/>
          <w:color w:val="1D4D7C"/>
          <w:sz w:val="40"/>
          <w:lang w:val="es-AR"/>
        </w:rPr>
      </w:pPr>
      <w:bookmarkStart w:id="15" w:name="_Hlk64458486"/>
      <w:r>
        <w:rPr>
          <w:rFonts w:cs="Times New Roman"/>
          <w:b/>
          <w:bCs/>
          <w:color w:val="07ADB1"/>
          <w:sz w:val="40"/>
          <w:lang w:val="es-US"/>
        </w:rPr>
        <w:lastRenderedPageBreak/>
        <w:t>INSTRUCCIONES SOBRE LA PREPARACIÓN</w:t>
      </w:r>
      <w:r>
        <w:rPr>
          <w:rFonts w:cs="Times New Roman"/>
          <w:b/>
          <w:bCs/>
          <w:color w:val="1D4D7C"/>
          <w:sz w:val="40"/>
          <w:lang w:val="es-US"/>
        </w:rPr>
        <w:t xml:space="preserve"> </w:t>
      </w:r>
      <w:r>
        <w:rPr>
          <w:rFonts w:cs="Times New Roman"/>
          <w:b/>
          <w:bCs/>
          <w:color w:val="07ADB1"/>
          <w:sz w:val="40"/>
          <w:lang w:val="es-US"/>
        </w:rPr>
        <w:t xml:space="preserve">PARA LOS </w:t>
      </w:r>
      <w:r w:rsidR="004540DB">
        <w:rPr>
          <w:rFonts w:cs="Times New Roman"/>
          <w:b/>
          <w:bCs/>
          <w:color w:val="07ADB1"/>
          <w:sz w:val="40"/>
          <w:lang w:val="es-US"/>
        </w:rPr>
        <w:br/>
      </w:r>
      <w:r>
        <w:rPr>
          <w:rFonts w:cs="Times New Roman"/>
          <w:b/>
          <w:bCs/>
          <w:color w:val="07ADB1"/>
          <w:sz w:val="40"/>
          <w:lang w:val="es-US"/>
        </w:rPr>
        <w:t xml:space="preserve">INTESTINOS CON </w:t>
      </w:r>
      <w:proofErr w:type="spellStart"/>
      <w:r>
        <w:rPr>
          <w:rFonts w:cs="Times New Roman"/>
          <w:b/>
          <w:bCs/>
          <w:color w:val="07ADB1"/>
          <w:sz w:val="40"/>
          <w:lang w:val="es-US"/>
        </w:rPr>
        <w:t>SuTab</w:t>
      </w:r>
      <w:proofErr w:type="spellEnd"/>
    </w:p>
    <w:p w14:paraId="7C10818B" w14:textId="0033A0D6" w:rsidR="00FC2A7D" w:rsidRPr="005523B6" w:rsidRDefault="00FC2A7D" w:rsidP="004665C8">
      <w:pPr>
        <w:spacing w:before="2" w:after="0" w:line="240" w:lineRule="auto"/>
        <w:ind w:right="216"/>
        <w:jc w:val="center"/>
        <w:textAlignment w:val="baseline"/>
        <w:rPr>
          <w:rFonts w:cs="Times New Roman"/>
          <w:b/>
          <w:color w:val="07ADB1"/>
          <w:sz w:val="24"/>
          <w:lang w:val="es-AR"/>
        </w:rPr>
      </w:pPr>
      <w:r>
        <w:rPr>
          <w:rFonts w:cs="Times New Roman"/>
          <w:b/>
          <w:bCs/>
          <w:color w:val="07ADB1"/>
          <w:sz w:val="24"/>
          <w:lang w:val="es-US"/>
        </w:rPr>
        <w:t>Importante</w:t>
      </w:r>
      <w:r>
        <w:rPr>
          <w:rFonts w:cs="Times New Roman"/>
          <w:color w:val="07ADB1"/>
          <w:sz w:val="24"/>
          <w:lang w:val="es-US"/>
        </w:rPr>
        <w:t xml:space="preserve">: Las instrucciones en la caja de </w:t>
      </w:r>
      <w:proofErr w:type="spellStart"/>
      <w:r>
        <w:rPr>
          <w:rFonts w:cs="Times New Roman"/>
          <w:color w:val="07ADB1"/>
          <w:sz w:val="24"/>
          <w:lang w:val="es-US"/>
        </w:rPr>
        <w:t>SuTab</w:t>
      </w:r>
      <w:proofErr w:type="spellEnd"/>
      <w:r>
        <w:rPr>
          <w:rFonts w:cs="Times New Roman"/>
          <w:color w:val="07ADB1"/>
          <w:sz w:val="24"/>
          <w:lang w:val="es-US"/>
        </w:rPr>
        <w:t xml:space="preserve"> pueden ser diferentes de las de este folleto. </w:t>
      </w:r>
      <w:r w:rsidR="007128F7">
        <w:rPr>
          <w:rFonts w:cs="Times New Roman"/>
          <w:color w:val="07ADB1"/>
          <w:sz w:val="24"/>
          <w:lang w:val="es-US"/>
        </w:rPr>
        <w:br/>
      </w:r>
      <w:r>
        <w:rPr>
          <w:rFonts w:cs="Times New Roman"/>
          <w:b/>
          <w:bCs/>
          <w:color w:val="07ADB1"/>
          <w:sz w:val="24"/>
          <w:lang w:val="es-US"/>
        </w:rPr>
        <w:t>Lea y siga las instrucciones que aparecen abajo.</w:t>
      </w:r>
    </w:p>
    <w:p w14:paraId="2046AEB4" w14:textId="190E223B" w:rsidR="00FC2A7D" w:rsidRPr="005523B6" w:rsidRDefault="00FC2A7D" w:rsidP="004665C8">
      <w:pPr>
        <w:spacing w:before="335" w:after="0" w:line="240" w:lineRule="auto"/>
        <w:jc w:val="center"/>
        <w:textAlignment w:val="baseline"/>
        <w:rPr>
          <w:rFonts w:cs="Times New Roman"/>
          <w:color w:val="07ADB1"/>
          <w:sz w:val="24"/>
          <w:lang w:val="es-AR"/>
        </w:rPr>
      </w:pPr>
      <w:proofErr w:type="spellStart"/>
      <w:r>
        <w:rPr>
          <w:rFonts w:cs="Times New Roman"/>
          <w:color w:val="07ADB1"/>
          <w:sz w:val="24"/>
          <w:lang w:val="es-US"/>
        </w:rPr>
        <w:t>SuTab</w:t>
      </w:r>
      <w:proofErr w:type="spellEnd"/>
      <w:r>
        <w:rPr>
          <w:rFonts w:cs="Times New Roman"/>
          <w:color w:val="07ADB1"/>
          <w:sz w:val="24"/>
          <w:lang w:val="es-US"/>
        </w:rPr>
        <w:t xml:space="preserve"> viene con dos frascos de 12 pastillas cada uno y una taza de 16 onzas.</w:t>
      </w:r>
    </w:p>
    <w:p w14:paraId="4E43FE16" w14:textId="77777777" w:rsidR="00FD34B1" w:rsidRPr="005523B6" w:rsidRDefault="00FD34B1" w:rsidP="004665C8">
      <w:pPr>
        <w:spacing w:before="335" w:after="0" w:line="240" w:lineRule="auto"/>
        <w:jc w:val="center"/>
        <w:textAlignment w:val="baseline"/>
        <w:rPr>
          <w:rFonts w:cs="Times New Roman"/>
          <w:color w:val="07ADB1"/>
          <w:sz w:val="24"/>
          <w:lang w:val="es-AR"/>
        </w:rPr>
      </w:pPr>
    </w:p>
    <w:p w14:paraId="1E2D7C81" w14:textId="2572C487" w:rsidR="00FD34B1" w:rsidRPr="005523B6" w:rsidRDefault="00FD34B1" w:rsidP="004665C8">
      <w:pPr>
        <w:spacing w:after="155" w:line="240" w:lineRule="auto"/>
        <w:ind w:left="357" w:right="6"/>
        <w:rPr>
          <w:rFonts w:asciiTheme="minorHAnsi" w:eastAsia="Avenir LT Std" w:hAnsiTheme="minorHAnsi" w:cstheme="minorHAnsi"/>
          <w:b/>
          <w:bCs/>
          <w:color w:val="07ADB1"/>
          <w:sz w:val="24"/>
          <w:szCs w:val="24"/>
          <w:lang w:val="es-AR"/>
        </w:rPr>
      </w:pPr>
      <w:r w:rsidRPr="00E23718">
        <w:rPr>
          <w:rFonts w:asciiTheme="minorHAnsi" w:eastAsia="Avenir LT Std" w:hAnsiTheme="minorHAnsi" w:cstheme="minorHAnsi"/>
          <w:b/>
          <w:bCs/>
          <w:color w:val="07ADB1"/>
          <w:sz w:val="24"/>
          <w:szCs w:val="24"/>
          <w:highlight w:val="yellow"/>
          <w:lang w:val="es-US"/>
        </w:rPr>
        <w:t>EL DÍA ANTES DE LA COLONOSCOPIA</w:t>
      </w:r>
    </w:p>
    <w:p w14:paraId="0C471641" w14:textId="347B1DD5" w:rsidR="00FD34B1" w:rsidRPr="005523B6" w:rsidRDefault="00FD34B1" w:rsidP="004665C8">
      <w:pPr>
        <w:pStyle w:val="ListParagraph"/>
        <w:spacing w:after="155" w:line="240" w:lineRule="auto"/>
        <w:ind w:left="1276" w:right="7"/>
        <w:rPr>
          <w:rFonts w:asciiTheme="minorHAnsi" w:eastAsia="Avenir LT Std" w:hAnsiTheme="minorHAnsi" w:cstheme="minorHAnsi"/>
          <w:color w:val="1C4E7F"/>
          <w:sz w:val="24"/>
          <w:szCs w:val="24"/>
          <w:lang w:val="es-AR"/>
        </w:rPr>
      </w:pPr>
      <w:r>
        <w:rPr>
          <w:rFonts w:asciiTheme="minorHAnsi" w:eastAsia="Avenir LT Std" w:hAnsiTheme="minorHAnsi" w:cstheme="minorHAnsi"/>
          <w:color w:val="000000" w:themeColor="text1"/>
          <w:sz w:val="24"/>
          <w:szCs w:val="24"/>
          <w:lang w:val="es-US"/>
        </w:rPr>
        <w:t>Empiece la dieta de líquidos claros en la mañana.</w:t>
      </w:r>
    </w:p>
    <w:p w14:paraId="1B7EFE93" w14:textId="77777777" w:rsidR="005939C1" w:rsidRDefault="00FC2A7D" w:rsidP="004665C8">
      <w:pPr>
        <w:spacing w:after="0" w:line="240" w:lineRule="auto"/>
        <w:ind w:left="357" w:right="6"/>
        <w:rPr>
          <w:rFonts w:cs="Times New Roman"/>
          <w:b/>
          <w:bCs/>
          <w:color w:val="07ADB1"/>
          <w:sz w:val="24"/>
          <w:lang w:val="es-US"/>
        </w:rPr>
      </w:pPr>
      <w:r>
        <w:rPr>
          <w:rFonts w:cs="Times New Roman"/>
          <w:b/>
          <w:bCs/>
          <w:color w:val="07ADB1"/>
          <w:sz w:val="24"/>
          <w:lang w:val="es-US"/>
        </w:rPr>
        <w:t xml:space="preserve">LA NOCHE ANTES DE LA COLONOSCOPIA </w:t>
      </w:r>
    </w:p>
    <w:p w14:paraId="52A8F6F2" w14:textId="73A4FCB1" w:rsidR="00FC2A7D" w:rsidRPr="005523B6" w:rsidRDefault="00FC2A7D" w:rsidP="004665C8">
      <w:pPr>
        <w:spacing w:after="155" w:line="240" w:lineRule="auto"/>
        <w:ind w:left="1276" w:right="6"/>
        <w:rPr>
          <w:rFonts w:cs="Times New Roman"/>
          <w:b/>
          <w:color w:val="07ADB1"/>
          <w:sz w:val="24"/>
          <w:lang w:val="es-AR"/>
        </w:rPr>
      </w:pPr>
      <w:r>
        <w:rPr>
          <w:rFonts w:cs="Times New Roman"/>
          <w:b/>
          <w:bCs/>
          <w:color w:val="07ADB1"/>
          <w:sz w:val="24"/>
          <w:lang w:val="es-US"/>
        </w:rPr>
        <w:t>*Empiece a las 5:00 p. m.</w:t>
      </w:r>
    </w:p>
    <w:p w14:paraId="37168DA9" w14:textId="77777777" w:rsidR="00FC2A7D" w:rsidRPr="005523B6" w:rsidRDefault="00FC2A7D" w:rsidP="004665C8">
      <w:pPr>
        <w:numPr>
          <w:ilvl w:val="0"/>
          <w:numId w:val="25"/>
        </w:numPr>
        <w:tabs>
          <w:tab w:val="left" w:pos="1296"/>
        </w:tabs>
        <w:spacing w:before="199" w:after="0" w:line="240" w:lineRule="auto"/>
        <w:ind w:left="1296"/>
        <w:textAlignment w:val="baseline"/>
        <w:rPr>
          <w:rFonts w:cs="Times New Roman"/>
          <w:sz w:val="24"/>
          <w:lang w:val="es-AR"/>
        </w:rPr>
      </w:pPr>
      <w:r>
        <w:rPr>
          <w:rFonts w:cs="Times New Roman"/>
          <w:color w:val="07ADB1"/>
          <w:sz w:val="24"/>
          <w:lang w:val="es-US"/>
        </w:rPr>
        <w:t xml:space="preserve">Agregue agua potable fría </w:t>
      </w:r>
      <w:r>
        <w:rPr>
          <w:rFonts w:cs="Times New Roman"/>
          <w:sz w:val="24"/>
          <w:lang w:val="es-US"/>
        </w:rPr>
        <w:t xml:space="preserve">hasta la línea de 16 onzas en el recipiente de </w:t>
      </w:r>
      <w:proofErr w:type="spellStart"/>
      <w:r>
        <w:rPr>
          <w:rFonts w:cs="Times New Roman"/>
          <w:sz w:val="24"/>
          <w:lang w:val="es-US"/>
        </w:rPr>
        <w:t>SuTab</w:t>
      </w:r>
      <w:proofErr w:type="spellEnd"/>
      <w:r>
        <w:rPr>
          <w:rFonts w:cs="Times New Roman"/>
          <w:sz w:val="24"/>
          <w:lang w:val="es-US"/>
        </w:rPr>
        <w:t>.</w:t>
      </w:r>
    </w:p>
    <w:p w14:paraId="77456DE0" w14:textId="77777777" w:rsidR="00FC2A7D" w:rsidRPr="00FC2A7D" w:rsidRDefault="00FC2A7D" w:rsidP="004665C8">
      <w:pPr>
        <w:numPr>
          <w:ilvl w:val="0"/>
          <w:numId w:val="25"/>
        </w:numPr>
        <w:tabs>
          <w:tab w:val="left" w:pos="1296"/>
        </w:tabs>
        <w:spacing w:before="16" w:after="0" w:line="240" w:lineRule="auto"/>
        <w:ind w:left="1296" w:right="576"/>
        <w:textAlignment w:val="baseline"/>
        <w:rPr>
          <w:rFonts w:cs="Times New Roman"/>
          <w:sz w:val="24"/>
        </w:rPr>
      </w:pPr>
      <w:r>
        <w:rPr>
          <w:rFonts w:cs="Times New Roman"/>
          <w:sz w:val="24"/>
          <w:lang w:val="es-US"/>
        </w:rPr>
        <w:t xml:space="preserve">Abra 1 frasco de </w:t>
      </w:r>
      <w:proofErr w:type="spellStart"/>
      <w:r>
        <w:rPr>
          <w:rFonts w:cs="Times New Roman"/>
          <w:sz w:val="24"/>
          <w:lang w:val="es-US"/>
        </w:rPr>
        <w:t>SuTab</w:t>
      </w:r>
      <w:proofErr w:type="spellEnd"/>
      <w:r>
        <w:rPr>
          <w:rFonts w:cs="Times New Roman"/>
          <w:sz w:val="24"/>
          <w:lang w:val="es-US"/>
        </w:rPr>
        <w:t xml:space="preserve"> con 12 pastillas. En un plazo de 15-20 minutos, trague cada pastilla con agua hasta haber tomado las 12 y haber bebido las 16 onzas de agua.</w:t>
      </w:r>
      <w:r>
        <w:rPr>
          <w:rFonts w:cs="Times New Roman"/>
          <w:b/>
          <w:bCs/>
          <w:color w:val="FF0000"/>
          <w:sz w:val="24"/>
          <w:lang w:val="es-US"/>
        </w:rPr>
        <w:t xml:space="preserve"> </w:t>
      </w:r>
      <w:r>
        <w:rPr>
          <w:rFonts w:cs="Times New Roman"/>
          <w:b/>
          <w:bCs/>
          <w:color w:val="auto"/>
          <w:sz w:val="24"/>
          <w:highlight w:val="yellow"/>
          <w:lang w:val="es-US"/>
        </w:rPr>
        <w:t>No tome las pastillas sin agua.</w:t>
      </w:r>
    </w:p>
    <w:p w14:paraId="3D951047" w14:textId="77777777" w:rsidR="00FC2A7D" w:rsidRPr="005523B6" w:rsidRDefault="00FC2A7D" w:rsidP="004665C8">
      <w:pPr>
        <w:numPr>
          <w:ilvl w:val="0"/>
          <w:numId w:val="25"/>
        </w:numPr>
        <w:tabs>
          <w:tab w:val="left" w:pos="1296"/>
        </w:tabs>
        <w:spacing w:before="14" w:after="0" w:line="240" w:lineRule="auto"/>
        <w:ind w:left="1296" w:right="216"/>
        <w:jc w:val="both"/>
        <w:textAlignment w:val="baseline"/>
        <w:rPr>
          <w:rFonts w:cs="Times New Roman"/>
          <w:sz w:val="24"/>
          <w:lang w:val="es-AR"/>
        </w:rPr>
      </w:pPr>
      <w:r>
        <w:rPr>
          <w:rFonts w:cs="Times New Roman"/>
          <w:sz w:val="24"/>
          <w:lang w:val="es-US"/>
        </w:rPr>
        <w:t>1 hora después de haber terminado las 12 pastillas y las 16 onzas de agua, beba lentamente las otras 16 onzas de agua en 30 minutos.</w:t>
      </w:r>
    </w:p>
    <w:p w14:paraId="1A9E4ED5" w14:textId="77777777" w:rsidR="00FC2A7D" w:rsidRPr="005523B6" w:rsidRDefault="00FC2A7D" w:rsidP="004665C8">
      <w:pPr>
        <w:numPr>
          <w:ilvl w:val="0"/>
          <w:numId w:val="25"/>
        </w:numPr>
        <w:tabs>
          <w:tab w:val="left" w:pos="1296"/>
        </w:tabs>
        <w:spacing w:before="12" w:after="0" w:line="240" w:lineRule="auto"/>
        <w:ind w:left="1296" w:right="288"/>
        <w:jc w:val="both"/>
        <w:textAlignment w:val="baseline"/>
        <w:rPr>
          <w:rFonts w:cs="Times New Roman"/>
          <w:sz w:val="24"/>
          <w:lang w:val="es-AR"/>
        </w:rPr>
      </w:pPr>
      <w:r>
        <w:rPr>
          <w:rFonts w:cs="Times New Roman"/>
          <w:sz w:val="24"/>
          <w:lang w:val="es-US"/>
        </w:rPr>
        <w:t>Unos 30 minutos después de haber terminado las segundas 16 onzas de agua, empiece a beber otras 16 onzas de agua.</w:t>
      </w:r>
    </w:p>
    <w:p w14:paraId="46430F74" w14:textId="77777777" w:rsidR="00FC2A7D" w:rsidRPr="005523B6" w:rsidRDefault="00FC2A7D" w:rsidP="004665C8">
      <w:pPr>
        <w:numPr>
          <w:ilvl w:val="0"/>
          <w:numId w:val="25"/>
        </w:numPr>
        <w:tabs>
          <w:tab w:val="left" w:pos="1296"/>
        </w:tabs>
        <w:spacing w:before="51" w:after="0" w:line="240" w:lineRule="auto"/>
        <w:ind w:left="1296"/>
        <w:jc w:val="both"/>
        <w:textAlignment w:val="baseline"/>
        <w:rPr>
          <w:rFonts w:cs="Times New Roman"/>
          <w:sz w:val="24"/>
          <w:lang w:val="es-AR"/>
        </w:rPr>
      </w:pPr>
      <w:r>
        <w:rPr>
          <w:rFonts w:cs="Times New Roman"/>
          <w:sz w:val="24"/>
          <w:lang w:val="es-US"/>
        </w:rPr>
        <w:t>Debe beber toda el agua que se menciona arriba para asegurar una hidratación adecuada y una preparación eficaz.</w:t>
      </w:r>
    </w:p>
    <w:p w14:paraId="15B4B953" w14:textId="77777777" w:rsidR="00FC2A7D" w:rsidRPr="005523B6" w:rsidRDefault="00FC2A7D" w:rsidP="004665C8">
      <w:pPr>
        <w:spacing w:before="340" w:after="0" w:line="240" w:lineRule="auto"/>
        <w:ind w:left="360"/>
        <w:textAlignment w:val="baseline"/>
        <w:rPr>
          <w:rFonts w:cs="Times New Roman"/>
          <w:b/>
          <w:color w:val="07ADB1"/>
          <w:sz w:val="24"/>
          <w:lang w:val="es-AR"/>
        </w:rPr>
      </w:pPr>
      <w:r>
        <w:rPr>
          <w:rFonts w:cs="Times New Roman"/>
          <w:b/>
          <w:bCs/>
          <w:color w:val="07ADB1"/>
          <w:sz w:val="24"/>
          <w:lang w:val="es-US"/>
        </w:rPr>
        <w:t>EL DÍA DE LA COLONOSCOPIA</w:t>
      </w:r>
    </w:p>
    <w:p w14:paraId="51365302" w14:textId="5A56FF3B" w:rsidR="00FC2A7D" w:rsidRPr="005523B6" w:rsidRDefault="00FC2A7D" w:rsidP="004665C8">
      <w:pPr>
        <w:spacing w:before="48" w:after="0" w:line="240" w:lineRule="auto"/>
        <w:ind w:left="1276"/>
        <w:textAlignment w:val="baseline"/>
        <w:rPr>
          <w:rFonts w:cs="Times New Roman"/>
          <w:b/>
          <w:color w:val="07ADB1"/>
          <w:sz w:val="24"/>
          <w:lang w:val="es-AR"/>
        </w:rPr>
      </w:pPr>
      <w:r>
        <w:rPr>
          <w:rFonts w:cs="Times New Roman"/>
          <w:b/>
          <w:bCs/>
          <w:color w:val="07ADB1"/>
          <w:sz w:val="24"/>
          <w:lang w:val="es-US"/>
        </w:rPr>
        <w:t xml:space="preserve">*Empiece al menos 6 horas antes </w:t>
      </w:r>
      <w:r w:rsidR="00A129BF">
        <w:rPr>
          <w:rFonts w:cs="Times New Roman"/>
          <w:b/>
          <w:bCs/>
          <w:color w:val="07ADB1"/>
          <w:sz w:val="24"/>
          <w:lang w:val="es-US"/>
        </w:rPr>
        <w:t>de la hora</w:t>
      </w:r>
      <w:r>
        <w:rPr>
          <w:rFonts w:cs="Times New Roman"/>
          <w:b/>
          <w:bCs/>
          <w:color w:val="07ADB1"/>
          <w:sz w:val="24"/>
          <w:lang w:val="es-US"/>
        </w:rPr>
        <w:t xml:space="preserve"> de registro, repitiendo los pasos de arriba.</w:t>
      </w:r>
    </w:p>
    <w:p w14:paraId="0AB54B64" w14:textId="77777777" w:rsidR="00FC2A7D" w:rsidRPr="008A5187" w:rsidRDefault="00FC2A7D" w:rsidP="004665C8">
      <w:pPr>
        <w:spacing w:before="345" w:after="0" w:line="240" w:lineRule="auto"/>
        <w:ind w:left="360"/>
        <w:textAlignment w:val="baseline"/>
        <w:rPr>
          <w:rFonts w:cs="Times New Roman"/>
          <w:b/>
          <w:color w:val="07ADB1"/>
          <w:sz w:val="24"/>
        </w:rPr>
      </w:pPr>
      <w:r>
        <w:rPr>
          <w:rFonts w:cs="Times New Roman"/>
          <w:b/>
          <w:bCs/>
          <w:color w:val="07ADB1"/>
          <w:sz w:val="24"/>
          <w:lang w:val="es-US"/>
        </w:rPr>
        <w:t>DOS HORAS ANTES DEL REGISTRO</w:t>
      </w:r>
    </w:p>
    <w:p w14:paraId="6819F0AD" w14:textId="77777777" w:rsidR="00FC2A7D" w:rsidRPr="005523B6" w:rsidRDefault="00FC2A7D" w:rsidP="00FC2A7D">
      <w:pPr>
        <w:numPr>
          <w:ilvl w:val="0"/>
          <w:numId w:val="26"/>
        </w:numPr>
        <w:tabs>
          <w:tab w:val="left" w:pos="1728"/>
        </w:tabs>
        <w:spacing w:before="50" w:after="384" w:line="257" w:lineRule="exact"/>
        <w:ind w:left="1296"/>
        <w:textAlignment w:val="baseline"/>
        <w:rPr>
          <w:rFonts w:cs="Times New Roman"/>
          <w:sz w:val="24"/>
          <w:lang w:val="es-AR"/>
        </w:rPr>
      </w:pPr>
      <w:r>
        <w:rPr>
          <w:rFonts w:cs="Times New Roman"/>
          <w:sz w:val="24"/>
          <w:lang w:val="es-US"/>
        </w:rPr>
        <w:t>Deje de beber todo tipo de líquido claro</w:t>
      </w:r>
      <w:r>
        <w:rPr>
          <w:rFonts w:cs="Times New Roman"/>
          <w:b/>
          <w:bCs/>
          <w:sz w:val="24"/>
          <w:lang w:val="es-US"/>
        </w:rPr>
        <w:t>.</w:t>
      </w:r>
    </w:p>
    <w:p w14:paraId="46330346" w14:textId="77777777" w:rsidR="00FC2A7D" w:rsidRPr="005523B6" w:rsidRDefault="00FC2A7D" w:rsidP="004665C8">
      <w:pPr>
        <w:pBdr>
          <w:top w:val="single" w:sz="5" w:space="5" w:color="000000"/>
          <w:left w:val="single" w:sz="5" w:space="0" w:color="000000"/>
          <w:bottom w:val="single" w:sz="5" w:space="13" w:color="000000"/>
          <w:right w:val="single" w:sz="5" w:space="0" w:color="000000"/>
        </w:pBdr>
        <w:spacing w:after="0" w:line="240" w:lineRule="auto"/>
        <w:ind w:left="2477" w:right="2131"/>
        <w:jc w:val="center"/>
        <w:textAlignment w:val="baseline"/>
        <w:rPr>
          <w:rFonts w:cs="Times New Roman"/>
          <w:b/>
          <w:color w:val="07ADB1"/>
          <w:spacing w:val="-2"/>
          <w:sz w:val="28"/>
          <w:lang w:val="es-AR"/>
        </w:rPr>
      </w:pPr>
      <w:r>
        <w:rPr>
          <w:rFonts w:cs="Times New Roman"/>
          <w:b/>
          <w:bCs/>
          <w:color w:val="07ADB1"/>
          <w:sz w:val="28"/>
          <w:lang w:val="es-US"/>
        </w:rPr>
        <w:t>RECORDATORIO</w:t>
      </w:r>
    </w:p>
    <w:p w14:paraId="324906D5" w14:textId="45E2C5E8" w:rsidR="00D51DCA" w:rsidRPr="00797501" w:rsidRDefault="00FC2A7D" w:rsidP="00797501">
      <w:pPr>
        <w:pBdr>
          <w:top w:val="single" w:sz="5" w:space="5" w:color="000000"/>
          <w:left w:val="single" w:sz="5" w:space="0" w:color="000000"/>
          <w:bottom w:val="single" w:sz="5" w:space="13" w:color="000000"/>
          <w:right w:val="single" w:sz="5" w:space="0" w:color="000000"/>
        </w:pBdr>
        <w:spacing w:before="21" w:after="381" w:line="240" w:lineRule="auto"/>
        <w:ind w:left="2477" w:right="2131"/>
        <w:jc w:val="center"/>
        <w:textAlignment w:val="baseline"/>
        <w:rPr>
          <w:rFonts w:cs="Times New Roman"/>
          <w:b/>
          <w:color w:val="07ADB1"/>
          <w:sz w:val="24"/>
          <w:lang w:val="es-AR"/>
        </w:rPr>
      </w:pPr>
      <w:r>
        <w:rPr>
          <w:rFonts w:cs="Times New Roman"/>
          <w:b/>
          <w:bCs/>
          <w:color w:val="07ADB1"/>
          <w:sz w:val="24"/>
          <w:lang w:val="es-US"/>
        </w:rPr>
        <w:t xml:space="preserve">NADA POR BOCA 2 HORAS ANTES DEL REGISTRO </w:t>
      </w:r>
      <w:r>
        <w:rPr>
          <w:rFonts w:cs="Times New Roman"/>
          <w:color w:val="07ADB1"/>
          <w:sz w:val="24"/>
          <w:lang w:val="es-US"/>
        </w:rPr>
        <w:br/>
        <w:t>De lo contrario, el procedimiento se tendrá que reprogramar.</w:t>
      </w:r>
    </w:p>
    <w:p w14:paraId="45E2B9D4" w14:textId="77777777" w:rsidR="00DE534B" w:rsidRDefault="00DE534B" w:rsidP="00FC2A7D">
      <w:pPr>
        <w:jc w:val="center"/>
        <w:rPr>
          <w:rFonts w:ascii="Avenir LT Std" w:eastAsia="Avenir LT Std" w:hAnsi="Avenir LT Std" w:cs="Avenir LT Std"/>
          <w:b/>
          <w:bCs/>
          <w:color w:val="07ADB1"/>
          <w:sz w:val="40"/>
          <w:szCs w:val="40"/>
          <w:lang w:val="es-US"/>
        </w:rPr>
      </w:pPr>
    </w:p>
    <w:p w14:paraId="650FEBF7" w14:textId="77777777" w:rsidR="00DE534B" w:rsidRDefault="00DE534B" w:rsidP="00FC2A7D">
      <w:pPr>
        <w:jc w:val="center"/>
        <w:rPr>
          <w:rFonts w:ascii="Avenir LT Std" w:eastAsia="Avenir LT Std" w:hAnsi="Avenir LT Std" w:cs="Avenir LT Std"/>
          <w:b/>
          <w:bCs/>
          <w:color w:val="07ADB1"/>
          <w:sz w:val="40"/>
          <w:szCs w:val="40"/>
          <w:lang w:val="es-US"/>
        </w:rPr>
      </w:pPr>
    </w:p>
    <w:p w14:paraId="6940F7AD" w14:textId="77777777" w:rsidR="00D51DCA" w:rsidRDefault="00D51DCA" w:rsidP="00FC2A7D">
      <w:pPr>
        <w:jc w:val="center"/>
        <w:rPr>
          <w:rFonts w:ascii="Avenir LT Std" w:eastAsia="Avenir LT Std" w:hAnsi="Avenir LT Std" w:cs="Avenir LT Std"/>
          <w:b/>
          <w:bCs/>
          <w:color w:val="07ADB1"/>
          <w:sz w:val="40"/>
          <w:szCs w:val="40"/>
          <w:lang w:val="es-US"/>
        </w:rPr>
      </w:pPr>
    </w:p>
    <w:p w14:paraId="4103AB57" w14:textId="77777777" w:rsidR="0077518B" w:rsidRPr="00D51DCA" w:rsidRDefault="0077518B" w:rsidP="0077518B">
      <w:pPr>
        <w:autoSpaceDE w:val="0"/>
        <w:autoSpaceDN w:val="0"/>
        <w:adjustRightInd w:val="0"/>
        <w:spacing w:after="0" w:line="240" w:lineRule="auto"/>
        <w:jc w:val="center"/>
        <w:rPr>
          <w:rFonts w:ascii="Arial" w:hAnsi="Arial" w:cs="Arial"/>
          <w:b/>
          <w:color w:val="009999"/>
          <w:sz w:val="40"/>
          <w:szCs w:val="40"/>
          <w:lang w:val="es-AR"/>
        </w:rPr>
      </w:pPr>
      <w:r w:rsidRPr="00D51DCA">
        <w:rPr>
          <w:rFonts w:ascii="Arial" w:hAnsi="Arial" w:cs="Arial"/>
          <w:b/>
          <w:bCs/>
          <w:color w:val="009999"/>
          <w:sz w:val="40"/>
          <w:szCs w:val="40"/>
          <w:lang w:val="es-US"/>
        </w:rPr>
        <w:t>Lista de compras</w:t>
      </w:r>
    </w:p>
    <w:p w14:paraId="44D1116E" w14:textId="77777777" w:rsidR="0077518B" w:rsidRPr="00625E43" w:rsidRDefault="0077518B" w:rsidP="0077518B">
      <w:pPr>
        <w:autoSpaceDE w:val="0"/>
        <w:autoSpaceDN w:val="0"/>
        <w:adjustRightInd w:val="0"/>
        <w:spacing w:after="0" w:line="240" w:lineRule="auto"/>
        <w:jc w:val="center"/>
        <w:rPr>
          <w:rFonts w:ascii="Arial" w:hAnsi="Arial" w:cs="Arial"/>
          <w:bCs/>
        </w:rPr>
      </w:pPr>
      <w:r>
        <w:rPr>
          <w:rFonts w:ascii="Arial" w:hAnsi="Arial" w:cs="Arial"/>
          <w:lang w:val="es-US"/>
        </w:rPr>
        <w:t xml:space="preserve">Será difícil salir de casa o estar lejos de un baño una vez que empiece a beber la preparación para los intestinos. Compre algunos artículos con antelación. </w:t>
      </w:r>
    </w:p>
    <w:p w14:paraId="573B1A66" w14:textId="73AE3AC0" w:rsidR="00D51DCA" w:rsidRPr="00DE534B" w:rsidRDefault="00D51DCA" w:rsidP="00D51DCA">
      <w:pPr>
        <w:spacing w:after="0"/>
        <w:rPr>
          <w:rFonts w:ascii="Arial" w:hAnsi="Arial" w:cs="Arial"/>
          <w:bCs/>
          <w:sz w:val="32"/>
          <w:szCs w:val="32"/>
          <w:u w:val="single"/>
        </w:rPr>
      </w:pPr>
      <w:r w:rsidRPr="00DE534B">
        <w:rPr>
          <w:rFonts w:ascii="Arial" w:hAnsi="Arial" w:cs="Arial"/>
          <w:sz w:val="32"/>
          <w:szCs w:val="32"/>
          <w:u w:val="single"/>
          <w:lang w:val="es-US"/>
        </w:rPr>
        <w:t>Farmacia</w:t>
      </w:r>
    </w:p>
    <w:p w14:paraId="1170B2A5" w14:textId="77777777" w:rsidR="00D51DCA" w:rsidRPr="00DE534B" w:rsidRDefault="00D51DCA" w:rsidP="00D51DCA">
      <w:pPr>
        <w:pStyle w:val="ListParagraph"/>
        <w:numPr>
          <w:ilvl w:val="0"/>
          <w:numId w:val="32"/>
        </w:numPr>
        <w:autoSpaceDE w:val="0"/>
        <w:autoSpaceDN w:val="0"/>
        <w:adjustRightInd w:val="0"/>
        <w:spacing w:after="0" w:line="240" w:lineRule="auto"/>
        <w:rPr>
          <w:rFonts w:ascii="Arial" w:hAnsi="Arial" w:cs="Arial"/>
          <w:bCs/>
          <w:sz w:val="32"/>
          <w:szCs w:val="32"/>
        </w:rPr>
      </w:pPr>
      <w:r w:rsidRPr="00DE534B">
        <w:rPr>
          <w:rFonts w:ascii="Arial" w:hAnsi="Arial" w:cs="Arial"/>
          <w:sz w:val="32"/>
          <w:szCs w:val="32"/>
          <w:lang w:val="es-US"/>
        </w:rPr>
        <w:t>Preparación</w:t>
      </w:r>
    </w:p>
    <w:p w14:paraId="2B821386" w14:textId="77777777" w:rsidR="00D51DCA" w:rsidRPr="00DE534B" w:rsidRDefault="00D51DCA" w:rsidP="00D51DCA">
      <w:pPr>
        <w:autoSpaceDE w:val="0"/>
        <w:autoSpaceDN w:val="0"/>
        <w:adjustRightInd w:val="0"/>
        <w:spacing w:after="0" w:line="240" w:lineRule="auto"/>
        <w:rPr>
          <w:rFonts w:ascii="Arial" w:hAnsi="Arial" w:cs="Arial"/>
          <w:bCs/>
          <w:sz w:val="32"/>
          <w:szCs w:val="32"/>
          <w:u w:val="single"/>
        </w:rPr>
        <w:sectPr w:rsidR="00D51DCA" w:rsidRPr="00DE534B" w:rsidSect="00D51DCA">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pPr>
    </w:p>
    <w:p w14:paraId="3833BC45" w14:textId="77777777" w:rsidR="00D51DCA" w:rsidRPr="00DE534B" w:rsidRDefault="00D51DCA" w:rsidP="00D51DCA">
      <w:pPr>
        <w:autoSpaceDE w:val="0"/>
        <w:autoSpaceDN w:val="0"/>
        <w:adjustRightInd w:val="0"/>
        <w:spacing w:after="0" w:line="240" w:lineRule="auto"/>
        <w:rPr>
          <w:rFonts w:ascii="Arial" w:hAnsi="Arial" w:cs="Arial"/>
          <w:bCs/>
          <w:sz w:val="32"/>
          <w:szCs w:val="32"/>
          <w:u w:val="single"/>
        </w:rPr>
      </w:pPr>
      <w:r w:rsidRPr="00DE534B">
        <w:rPr>
          <w:rFonts w:ascii="Arial" w:hAnsi="Arial" w:cs="Arial"/>
          <w:sz w:val="32"/>
          <w:szCs w:val="32"/>
          <w:u w:val="single"/>
          <w:lang w:val="es-US"/>
        </w:rPr>
        <w:t>Líquidos</w:t>
      </w:r>
    </w:p>
    <w:p w14:paraId="33CA6C92" w14:textId="77777777" w:rsidR="00D51DCA" w:rsidRPr="00DE534B" w:rsidRDefault="00D51DCA" w:rsidP="00D51DCA">
      <w:pPr>
        <w:pStyle w:val="ListParagraph"/>
        <w:numPr>
          <w:ilvl w:val="0"/>
          <w:numId w:val="30"/>
        </w:numPr>
        <w:autoSpaceDE w:val="0"/>
        <w:autoSpaceDN w:val="0"/>
        <w:adjustRightInd w:val="0"/>
        <w:spacing w:after="240" w:line="240" w:lineRule="auto"/>
        <w:ind w:right="-63"/>
        <w:rPr>
          <w:rFonts w:ascii="Arial" w:hAnsi="Arial" w:cs="Arial"/>
          <w:bCs/>
          <w:sz w:val="32"/>
          <w:szCs w:val="32"/>
          <w:lang w:val="es-AR"/>
        </w:rPr>
      </w:pPr>
      <w:r w:rsidRPr="00DE534B">
        <w:rPr>
          <w:rFonts w:ascii="Arial" w:hAnsi="Arial" w:cs="Arial"/>
          <w:sz w:val="32"/>
          <w:szCs w:val="32"/>
          <w:lang w:val="es-US"/>
        </w:rPr>
        <w:t xml:space="preserve">Sodas (lima limón, </w:t>
      </w:r>
      <w:proofErr w:type="spellStart"/>
      <w:r w:rsidRPr="00DE534B">
        <w:rPr>
          <w:rFonts w:ascii="Arial" w:hAnsi="Arial" w:cs="Arial"/>
          <w:sz w:val="32"/>
          <w:szCs w:val="32"/>
          <w:lang w:val="es-US"/>
        </w:rPr>
        <w:t>Ginger</w:t>
      </w:r>
      <w:proofErr w:type="spellEnd"/>
      <w:r w:rsidRPr="00DE534B">
        <w:rPr>
          <w:rFonts w:ascii="Arial" w:hAnsi="Arial" w:cs="Arial"/>
          <w:sz w:val="32"/>
          <w:szCs w:val="32"/>
          <w:lang w:val="es-US"/>
        </w:rPr>
        <w:t xml:space="preserve"> Ale, bebidas cola)</w:t>
      </w:r>
    </w:p>
    <w:p w14:paraId="77B3FE25" w14:textId="77777777" w:rsidR="00D51DCA" w:rsidRPr="00DE534B" w:rsidRDefault="00D51DCA" w:rsidP="00D51DCA">
      <w:pPr>
        <w:pStyle w:val="ListParagraph"/>
        <w:numPr>
          <w:ilvl w:val="0"/>
          <w:numId w:val="30"/>
        </w:numPr>
        <w:autoSpaceDE w:val="0"/>
        <w:autoSpaceDN w:val="0"/>
        <w:adjustRightInd w:val="0"/>
        <w:spacing w:after="240" w:line="240" w:lineRule="auto"/>
        <w:rPr>
          <w:rFonts w:ascii="Arial" w:hAnsi="Arial" w:cs="Arial"/>
          <w:bCs/>
          <w:sz w:val="32"/>
          <w:szCs w:val="32"/>
          <w:lang w:val="es-AR"/>
        </w:rPr>
      </w:pPr>
      <w:r w:rsidRPr="00DE534B">
        <w:rPr>
          <w:rFonts w:ascii="Arial" w:hAnsi="Arial" w:cs="Arial"/>
          <w:sz w:val="32"/>
          <w:szCs w:val="32"/>
          <w:lang w:val="es-US"/>
        </w:rPr>
        <w:t>Bebidas deportivas (claras, naranjas, verdes o de lima limón)</w:t>
      </w:r>
    </w:p>
    <w:p w14:paraId="4F29BADD" w14:textId="77777777" w:rsidR="00D51DCA" w:rsidRPr="00DE534B" w:rsidRDefault="00D51DCA" w:rsidP="00D51DCA">
      <w:pPr>
        <w:pStyle w:val="ListParagraph"/>
        <w:numPr>
          <w:ilvl w:val="0"/>
          <w:numId w:val="30"/>
        </w:numPr>
        <w:autoSpaceDE w:val="0"/>
        <w:autoSpaceDN w:val="0"/>
        <w:adjustRightInd w:val="0"/>
        <w:spacing w:after="240" w:line="240" w:lineRule="auto"/>
        <w:rPr>
          <w:rFonts w:ascii="Arial" w:hAnsi="Arial" w:cs="Arial"/>
          <w:bCs/>
          <w:sz w:val="32"/>
          <w:szCs w:val="32"/>
          <w:lang w:val="es-AR"/>
        </w:rPr>
      </w:pPr>
      <w:r w:rsidRPr="00DE534B">
        <w:rPr>
          <w:rFonts w:ascii="Arial" w:hAnsi="Arial" w:cs="Arial"/>
          <w:sz w:val="32"/>
          <w:szCs w:val="32"/>
          <w:lang w:val="es-US"/>
        </w:rPr>
        <w:t>Jugo de manzana o uva verde</w:t>
      </w:r>
    </w:p>
    <w:p w14:paraId="0EF2A002" w14:textId="77777777" w:rsidR="00D51DCA" w:rsidRPr="00DE534B" w:rsidRDefault="00D51DCA" w:rsidP="00D51DCA">
      <w:pPr>
        <w:pStyle w:val="ListParagraph"/>
        <w:numPr>
          <w:ilvl w:val="0"/>
          <w:numId w:val="30"/>
        </w:numPr>
        <w:autoSpaceDE w:val="0"/>
        <w:autoSpaceDN w:val="0"/>
        <w:adjustRightInd w:val="0"/>
        <w:spacing w:after="240" w:line="240" w:lineRule="auto"/>
        <w:rPr>
          <w:rFonts w:ascii="Arial" w:hAnsi="Arial" w:cs="Arial"/>
          <w:bCs/>
          <w:sz w:val="32"/>
          <w:szCs w:val="32"/>
          <w:lang w:val="es-AR"/>
        </w:rPr>
      </w:pPr>
      <w:r w:rsidRPr="00DE534B">
        <w:rPr>
          <w:rFonts w:ascii="Arial" w:hAnsi="Arial" w:cs="Arial"/>
          <w:sz w:val="32"/>
          <w:szCs w:val="32"/>
          <w:lang w:val="es-US"/>
        </w:rPr>
        <w:t>Café o té (sin leche ni crema)</w:t>
      </w:r>
    </w:p>
    <w:p w14:paraId="0CF1198A" w14:textId="77777777" w:rsidR="00D51DCA" w:rsidRPr="00DE534B" w:rsidRDefault="00D51DCA" w:rsidP="00D51DCA">
      <w:pPr>
        <w:pStyle w:val="ListParagraph"/>
        <w:numPr>
          <w:ilvl w:val="0"/>
          <w:numId w:val="30"/>
        </w:numPr>
        <w:autoSpaceDE w:val="0"/>
        <w:autoSpaceDN w:val="0"/>
        <w:adjustRightInd w:val="0"/>
        <w:spacing w:after="240" w:line="240" w:lineRule="auto"/>
        <w:rPr>
          <w:rFonts w:ascii="Arial" w:hAnsi="Arial" w:cs="Arial"/>
          <w:bCs/>
          <w:sz w:val="32"/>
          <w:szCs w:val="32"/>
        </w:rPr>
      </w:pPr>
      <w:r w:rsidRPr="00DE534B">
        <w:rPr>
          <w:rFonts w:ascii="Arial" w:hAnsi="Arial" w:cs="Arial"/>
          <w:sz w:val="32"/>
          <w:szCs w:val="32"/>
          <w:lang w:val="es-US"/>
        </w:rPr>
        <w:t>Caldo concentrado o claro</w:t>
      </w:r>
    </w:p>
    <w:p w14:paraId="186D6813" w14:textId="77777777" w:rsidR="00D51DCA" w:rsidRPr="00DE534B" w:rsidRDefault="00D51DCA" w:rsidP="00D51DCA">
      <w:pPr>
        <w:pStyle w:val="ListParagraph"/>
        <w:autoSpaceDE w:val="0"/>
        <w:autoSpaceDN w:val="0"/>
        <w:adjustRightInd w:val="0"/>
        <w:spacing w:after="240" w:line="240" w:lineRule="auto"/>
        <w:rPr>
          <w:rFonts w:ascii="Arial" w:hAnsi="Arial" w:cs="Arial"/>
          <w:bCs/>
          <w:sz w:val="32"/>
          <w:szCs w:val="32"/>
        </w:rPr>
      </w:pPr>
      <w:r w:rsidRPr="00DE534B">
        <w:rPr>
          <w:rFonts w:ascii="Arial" w:hAnsi="Arial" w:cs="Arial"/>
          <w:sz w:val="32"/>
          <w:szCs w:val="32"/>
          <w:u w:val="single"/>
          <w:lang w:val="es-US"/>
        </w:rPr>
        <w:t>Artículos de uso personal</w:t>
      </w:r>
    </w:p>
    <w:p w14:paraId="383E696F" w14:textId="77777777" w:rsidR="00D51DCA" w:rsidRPr="00DE534B" w:rsidRDefault="00D51DCA" w:rsidP="00D51DCA">
      <w:pPr>
        <w:pStyle w:val="ListParagraph"/>
        <w:numPr>
          <w:ilvl w:val="0"/>
          <w:numId w:val="30"/>
        </w:numPr>
        <w:autoSpaceDE w:val="0"/>
        <w:autoSpaceDN w:val="0"/>
        <w:adjustRightInd w:val="0"/>
        <w:spacing w:before="480" w:after="240" w:line="240" w:lineRule="auto"/>
        <w:rPr>
          <w:rFonts w:ascii="Arial" w:hAnsi="Arial" w:cs="Arial"/>
          <w:bCs/>
          <w:sz w:val="32"/>
          <w:szCs w:val="32"/>
        </w:rPr>
      </w:pPr>
      <w:r w:rsidRPr="00DE534B">
        <w:rPr>
          <w:rFonts w:ascii="Arial" w:hAnsi="Arial" w:cs="Arial"/>
          <w:sz w:val="32"/>
          <w:szCs w:val="32"/>
          <w:lang w:val="es-US"/>
        </w:rPr>
        <w:t>Pajillas</w:t>
      </w:r>
    </w:p>
    <w:p w14:paraId="4D5F9A92" w14:textId="77777777" w:rsidR="00D51DCA" w:rsidRPr="00DE534B" w:rsidRDefault="00D51DCA" w:rsidP="00D51DCA">
      <w:pPr>
        <w:pStyle w:val="ListParagraph"/>
        <w:numPr>
          <w:ilvl w:val="0"/>
          <w:numId w:val="30"/>
        </w:numPr>
        <w:autoSpaceDE w:val="0"/>
        <w:autoSpaceDN w:val="0"/>
        <w:adjustRightInd w:val="0"/>
        <w:spacing w:before="480" w:after="120" w:line="240" w:lineRule="auto"/>
        <w:rPr>
          <w:rFonts w:ascii="Arial" w:hAnsi="Arial" w:cs="Arial"/>
          <w:bCs/>
          <w:sz w:val="32"/>
          <w:szCs w:val="32"/>
        </w:rPr>
      </w:pPr>
      <w:r w:rsidRPr="00DE534B">
        <w:rPr>
          <w:rFonts w:ascii="Arial" w:hAnsi="Arial" w:cs="Arial"/>
          <w:sz w:val="32"/>
          <w:szCs w:val="32"/>
          <w:lang w:val="es-US"/>
        </w:rPr>
        <w:t>Pañuelos de papel suaves</w:t>
      </w:r>
    </w:p>
    <w:p w14:paraId="67B9A54F" w14:textId="77777777" w:rsidR="00D51DCA" w:rsidRPr="00DE534B" w:rsidRDefault="00D51DCA" w:rsidP="00D51DCA">
      <w:pPr>
        <w:pStyle w:val="ListParagraph"/>
        <w:numPr>
          <w:ilvl w:val="0"/>
          <w:numId w:val="30"/>
        </w:numPr>
        <w:autoSpaceDE w:val="0"/>
        <w:autoSpaceDN w:val="0"/>
        <w:adjustRightInd w:val="0"/>
        <w:spacing w:before="480" w:after="120" w:line="240" w:lineRule="auto"/>
        <w:rPr>
          <w:rFonts w:ascii="Arial" w:hAnsi="Arial" w:cs="Arial"/>
          <w:bCs/>
          <w:sz w:val="32"/>
          <w:szCs w:val="32"/>
        </w:rPr>
      </w:pPr>
      <w:r w:rsidRPr="00DE534B">
        <w:rPr>
          <w:rFonts w:ascii="Arial" w:hAnsi="Arial" w:cs="Arial"/>
          <w:sz w:val="32"/>
          <w:szCs w:val="32"/>
          <w:lang w:val="es-US"/>
        </w:rPr>
        <w:t>Vaselina</w:t>
      </w:r>
    </w:p>
    <w:p w14:paraId="5807B279" w14:textId="77777777" w:rsidR="00D51DCA" w:rsidRPr="00DE534B" w:rsidRDefault="00D51DCA" w:rsidP="00D51DCA">
      <w:pPr>
        <w:pStyle w:val="ListParagraph"/>
        <w:numPr>
          <w:ilvl w:val="0"/>
          <w:numId w:val="30"/>
        </w:numPr>
        <w:autoSpaceDE w:val="0"/>
        <w:autoSpaceDN w:val="0"/>
        <w:adjustRightInd w:val="0"/>
        <w:spacing w:before="480" w:after="120" w:line="240" w:lineRule="auto"/>
        <w:rPr>
          <w:rFonts w:ascii="Arial" w:hAnsi="Arial" w:cs="Arial"/>
          <w:bCs/>
          <w:sz w:val="32"/>
          <w:szCs w:val="32"/>
          <w:lang w:val="es-AR"/>
        </w:rPr>
      </w:pPr>
      <w:r w:rsidRPr="00DE534B">
        <w:rPr>
          <w:rFonts w:ascii="Arial" w:hAnsi="Arial" w:cs="Arial"/>
          <w:sz w:val="32"/>
          <w:szCs w:val="32"/>
          <w:lang w:val="es-US"/>
        </w:rPr>
        <w:t>Paños de limpieza de higiene personal</w:t>
      </w:r>
    </w:p>
    <w:p w14:paraId="3A569F94" w14:textId="77777777" w:rsidR="00D51DCA" w:rsidRPr="00DE534B" w:rsidRDefault="00D51DCA" w:rsidP="00D51DCA">
      <w:pPr>
        <w:autoSpaceDE w:val="0"/>
        <w:autoSpaceDN w:val="0"/>
        <w:adjustRightInd w:val="0"/>
        <w:spacing w:after="240" w:line="240" w:lineRule="auto"/>
        <w:rPr>
          <w:rFonts w:ascii="Arial" w:hAnsi="Arial" w:cs="Arial"/>
          <w:b/>
          <w:sz w:val="32"/>
          <w:szCs w:val="32"/>
          <w:lang w:val="es-AR"/>
        </w:rPr>
        <w:sectPr w:rsidR="00D51DCA" w:rsidRPr="00DE534B" w:rsidSect="00D51DCA">
          <w:type w:val="continuous"/>
          <w:pgSz w:w="12240" w:h="15840"/>
          <w:pgMar w:top="720" w:right="720" w:bottom="720" w:left="720" w:header="720" w:footer="720" w:gutter="0"/>
          <w:cols w:num="2" w:space="720"/>
          <w:docGrid w:linePitch="360"/>
        </w:sectPr>
      </w:pPr>
    </w:p>
    <w:p w14:paraId="442BBBBE" w14:textId="7D1A073F" w:rsidR="16DC517E" w:rsidRPr="00DE534B" w:rsidRDefault="16DC517E" w:rsidP="16DC517E">
      <w:pPr>
        <w:pStyle w:val="NormalWeb"/>
        <w:shd w:val="clear" w:color="auto" w:fill="FFFFFF" w:themeFill="background1"/>
        <w:spacing w:before="0" w:beforeAutospacing="0" w:after="0" w:afterAutospacing="0"/>
        <w:rPr>
          <w:rFonts w:asciiTheme="minorHAnsi" w:hAnsiTheme="minorHAnsi" w:cstheme="minorBidi"/>
          <w:color w:val="000000" w:themeColor="text1"/>
          <w:sz w:val="32"/>
          <w:szCs w:val="32"/>
          <w:lang w:val="es-US"/>
        </w:rPr>
      </w:pPr>
    </w:p>
    <w:p w14:paraId="326C9BCE" w14:textId="77777777" w:rsidR="008E02F2" w:rsidRPr="00DE534B" w:rsidRDefault="008E02F2" w:rsidP="00115EAC">
      <w:pPr>
        <w:rPr>
          <w:rFonts w:asciiTheme="minorHAnsi" w:eastAsiaTheme="minorHAnsi" w:hAnsiTheme="minorHAnsi" w:cstheme="minorBidi"/>
          <w:b/>
          <w:bCs/>
          <w:color w:val="4472C4" w:themeColor="accent1"/>
          <w:sz w:val="32"/>
          <w:szCs w:val="32"/>
          <w:lang w:val="es-AR"/>
        </w:rPr>
      </w:pPr>
    </w:p>
    <w:p w14:paraId="1476C69E" w14:textId="77777777" w:rsidR="008E02F2" w:rsidRDefault="008E02F2" w:rsidP="00115EAC">
      <w:pPr>
        <w:rPr>
          <w:rFonts w:asciiTheme="minorHAnsi" w:eastAsiaTheme="minorHAnsi" w:hAnsiTheme="minorHAnsi" w:cstheme="minorBidi"/>
          <w:b/>
          <w:bCs/>
          <w:color w:val="4472C4" w:themeColor="accent1"/>
          <w:sz w:val="32"/>
          <w:szCs w:val="32"/>
          <w:lang w:val="es-AR"/>
        </w:rPr>
      </w:pPr>
    </w:p>
    <w:p w14:paraId="0FAC6150" w14:textId="77777777" w:rsidR="00AC223F" w:rsidRDefault="00AC223F" w:rsidP="00115EAC">
      <w:pPr>
        <w:rPr>
          <w:rFonts w:asciiTheme="minorHAnsi" w:eastAsiaTheme="minorHAnsi" w:hAnsiTheme="minorHAnsi" w:cstheme="minorBidi"/>
          <w:b/>
          <w:bCs/>
          <w:color w:val="4472C4" w:themeColor="accent1"/>
          <w:sz w:val="32"/>
          <w:szCs w:val="32"/>
          <w:lang w:val="es-AR"/>
        </w:rPr>
      </w:pPr>
    </w:p>
    <w:p w14:paraId="0D7C60D4" w14:textId="77777777" w:rsidR="00AC223F" w:rsidRDefault="00AC223F" w:rsidP="00115EAC">
      <w:pPr>
        <w:rPr>
          <w:rFonts w:asciiTheme="minorHAnsi" w:eastAsiaTheme="minorHAnsi" w:hAnsiTheme="minorHAnsi" w:cstheme="minorBidi"/>
          <w:b/>
          <w:bCs/>
          <w:color w:val="4472C4" w:themeColor="accent1"/>
          <w:sz w:val="32"/>
          <w:szCs w:val="32"/>
          <w:lang w:val="es-AR"/>
        </w:rPr>
      </w:pPr>
    </w:p>
    <w:p w14:paraId="1B9942BA" w14:textId="77777777" w:rsidR="00AC223F" w:rsidRDefault="00AC223F" w:rsidP="00115EAC">
      <w:pPr>
        <w:rPr>
          <w:rFonts w:asciiTheme="minorHAnsi" w:eastAsiaTheme="minorHAnsi" w:hAnsiTheme="minorHAnsi" w:cstheme="minorBidi"/>
          <w:b/>
          <w:bCs/>
          <w:color w:val="4472C4" w:themeColor="accent1"/>
          <w:sz w:val="32"/>
          <w:szCs w:val="32"/>
          <w:lang w:val="es-AR"/>
        </w:rPr>
      </w:pPr>
    </w:p>
    <w:p w14:paraId="0F8FC14F" w14:textId="77777777" w:rsidR="00AC223F" w:rsidRDefault="00AC223F" w:rsidP="00115EAC">
      <w:pPr>
        <w:rPr>
          <w:rFonts w:asciiTheme="minorHAnsi" w:eastAsiaTheme="minorHAnsi" w:hAnsiTheme="minorHAnsi" w:cstheme="minorBidi"/>
          <w:b/>
          <w:bCs/>
          <w:color w:val="4472C4" w:themeColor="accent1"/>
          <w:sz w:val="32"/>
          <w:szCs w:val="32"/>
          <w:lang w:val="es-AR"/>
        </w:rPr>
      </w:pPr>
    </w:p>
    <w:p w14:paraId="6F7EFEE6" w14:textId="77777777" w:rsidR="00AC223F" w:rsidRDefault="00AC223F" w:rsidP="00115EAC">
      <w:pPr>
        <w:rPr>
          <w:rFonts w:asciiTheme="minorHAnsi" w:eastAsiaTheme="minorHAnsi" w:hAnsiTheme="minorHAnsi" w:cstheme="minorBidi"/>
          <w:b/>
          <w:bCs/>
          <w:color w:val="4472C4" w:themeColor="accent1"/>
          <w:sz w:val="32"/>
          <w:szCs w:val="32"/>
          <w:lang w:val="es-AR"/>
        </w:rPr>
      </w:pPr>
    </w:p>
    <w:p w14:paraId="50C44178" w14:textId="77777777" w:rsidR="00AC223F" w:rsidRDefault="00AC223F" w:rsidP="00115EAC">
      <w:pPr>
        <w:rPr>
          <w:rFonts w:asciiTheme="minorHAnsi" w:eastAsiaTheme="minorHAnsi" w:hAnsiTheme="minorHAnsi" w:cstheme="minorBidi"/>
          <w:b/>
          <w:bCs/>
          <w:color w:val="4472C4" w:themeColor="accent1"/>
          <w:sz w:val="32"/>
          <w:szCs w:val="32"/>
          <w:lang w:val="es-AR"/>
        </w:rPr>
      </w:pPr>
    </w:p>
    <w:p w14:paraId="594A383B" w14:textId="77777777" w:rsidR="00AC223F" w:rsidRDefault="00AC223F" w:rsidP="00115EAC">
      <w:pPr>
        <w:rPr>
          <w:rFonts w:asciiTheme="minorHAnsi" w:eastAsiaTheme="minorHAnsi" w:hAnsiTheme="minorHAnsi" w:cstheme="minorBidi"/>
          <w:b/>
          <w:bCs/>
          <w:color w:val="4472C4" w:themeColor="accent1"/>
          <w:sz w:val="32"/>
          <w:szCs w:val="32"/>
          <w:lang w:val="es-AR"/>
        </w:rPr>
      </w:pPr>
    </w:p>
    <w:p w14:paraId="5C6EAAF9" w14:textId="77777777" w:rsidR="00AC223F" w:rsidRDefault="00AC223F" w:rsidP="00115EAC">
      <w:pPr>
        <w:rPr>
          <w:rFonts w:asciiTheme="minorHAnsi" w:eastAsiaTheme="minorHAnsi" w:hAnsiTheme="minorHAnsi" w:cstheme="minorBidi"/>
          <w:b/>
          <w:bCs/>
          <w:color w:val="4472C4" w:themeColor="accent1"/>
          <w:sz w:val="32"/>
          <w:szCs w:val="32"/>
          <w:lang w:val="es-AR"/>
        </w:rPr>
      </w:pPr>
    </w:p>
    <w:p w14:paraId="0FB5BA73" w14:textId="77777777" w:rsidR="00AC223F" w:rsidRPr="00DE534B" w:rsidRDefault="00AC223F" w:rsidP="00115EAC">
      <w:pPr>
        <w:rPr>
          <w:rFonts w:asciiTheme="minorHAnsi" w:eastAsiaTheme="minorHAnsi" w:hAnsiTheme="minorHAnsi" w:cstheme="minorBidi"/>
          <w:b/>
          <w:bCs/>
          <w:color w:val="4472C4" w:themeColor="accent1"/>
          <w:sz w:val="32"/>
          <w:szCs w:val="32"/>
          <w:lang w:val="es-AR"/>
        </w:rPr>
      </w:pPr>
    </w:p>
    <w:p w14:paraId="3C8C30E6" w14:textId="26869C27" w:rsidR="00FC2A7D" w:rsidRPr="00DE534B" w:rsidRDefault="00A129BF" w:rsidP="00DE534B">
      <w:pPr>
        <w:rPr>
          <w:rFonts w:ascii="Arial" w:eastAsiaTheme="minorHAnsi" w:hAnsi="Arial" w:cs="Arial"/>
          <w:b/>
          <w:bCs/>
          <w:color w:val="4472C4" w:themeColor="accent1"/>
          <w:sz w:val="32"/>
          <w:szCs w:val="32"/>
          <w:lang w:val="es-AR"/>
        </w:rPr>
      </w:pPr>
      <w:r w:rsidRPr="00DE534B">
        <w:rPr>
          <w:rFonts w:ascii="Arial" w:eastAsiaTheme="minorHAnsi" w:hAnsi="Arial" w:cs="Arial"/>
          <w:color w:val="auto"/>
          <w:sz w:val="32"/>
          <w:szCs w:val="32"/>
          <w:lang w:val="es-US"/>
        </w:rPr>
        <w:t xml:space="preserve"> </w:t>
      </w:r>
      <w:bookmarkEnd w:id="15"/>
    </w:p>
    <w:p w14:paraId="6D7E1FCB" w14:textId="350EA018" w:rsidR="0017410D" w:rsidRPr="00D51DCA" w:rsidRDefault="0017410D" w:rsidP="0017410D">
      <w:pPr>
        <w:autoSpaceDE w:val="0"/>
        <w:autoSpaceDN w:val="0"/>
        <w:adjustRightInd w:val="0"/>
        <w:spacing w:after="0" w:line="240" w:lineRule="auto"/>
        <w:rPr>
          <w:rFonts w:ascii="Arial" w:hAnsi="Arial" w:cs="Arial"/>
          <w:color w:val="009999"/>
          <w:sz w:val="40"/>
          <w:szCs w:val="40"/>
          <w:lang w:val="es-AR"/>
        </w:rPr>
      </w:pPr>
    </w:p>
    <w:p w14:paraId="389F22CB" w14:textId="685BB826" w:rsidR="00625E43" w:rsidRPr="005523B6" w:rsidRDefault="00625E43" w:rsidP="00625E43">
      <w:pPr>
        <w:autoSpaceDE w:val="0"/>
        <w:autoSpaceDN w:val="0"/>
        <w:adjustRightInd w:val="0"/>
        <w:spacing w:after="0" w:line="240" w:lineRule="auto"/>
        <w:rPr>
          <w:rFonts w:cs="Times New Roman"/>
          <w:b/>
          <w:sz w:val="32"/>
          <w:szCs w:val="32"/>
          <w:lang w:val="es-AR"/>
        </w:rPr>
        <w:sectPr w:rsidR="00625E43" w:rsidRPr="005523B6" w:rsidSect="00625E43">
          <w:headerReference w:type="default" r:id="rId21"/>
          <w:footerReference w:type="default" r:id="rId22"/>
          <w:type w:val="continuous"/>
          <w:pgSz w:w="12240" w:h="15840"/>
          <w:pgMar w:top="720" w:right="720" w:bottom="720" w:left="720" w:header="720" w:footer="720" w:gutter="0"/>
          <w:cols w:num="2" w:space="720"/>
          <w:docGrid w:linePitch="360"/>
        </w:sectPr>
      </w:pPr>
    </w:p>
    <w:p w14:paraId="6881B022" w14:textId="77777777" w:rsidR="00797501" w:rsidRPr="005523B6" w:rsidRDefault="00797501" w:rsidP="00797501">
      <w:pPr>
        <w:jc w:val="center"/>
        <w:rPr>
          <w:rFonts w:ascii="Avenir LT Std" w:eastAsia="Avenir LT Std" w:hAnsi="Avenir LT Std" w:cs="Avenir LT Std"/>
          <w:b/>
          <w:color w:val="07ADB1"/>
          <w:sz w:val="40"/>
          <w:szCs w:val="40"/>
          <w:lang w:val="es-AR"/>
        </w:rPr>
      </w:pPr>
      <w:r>
        <w:rPr>
          <w:rFonts w:ascii="Avenir LT Std" w:eastAsia="Avenir LT Std" w:hAnsi="Avenir LT Std" w:cs="Avenir LT Std"/>
          <w:b/>
          <w:bCs/>
          <w:color w:val="07ADB1"/>
          <w:sz w:val="40"/>
          <w:szCs w:val="40"/>
          <w:lang w:val="es-US"/>
        </w:rPr>
        <w:lastRenderedPageBreak/>
        <w:t>Preguntas frecuentes</w:t>
      </w:r>
    </w:p>
    <w:p w14:paraId="524EFED0" w14:textId="4BF84EC8" w:rsidR="00797501" w:rsidRDefault="00F02A6C" w:rsidP="00797501">
      <w:pPr>
        <w:autoSpaceDE w:val="0"/>
        <w:autoSpaceDN w:val="0"/>
        <w:adjustRightInd w:val="0"/>
        <w:spacing w:after="0" w:line="240" w:lineRule="auto"/>
        <w:rPr>
          <w:rFonts w:asciiTheme="minorHAnsi" w:hAnsiTheme="minorHAnsi" w:cstheme="minorHAnsi"/>
          <w:b/>
          <w:bCs/>
          <w:color w:val="07ADB1"/>
          <w:sz w:val="24"/>
          <w:szCs w:val="24"/>
          <w:lang w:val="es-US"/>
        </w:rPr>
      </w:pPr>
      <w:r w:rsidRPr="00F02A6C">
        <w:rPr>
          <w:rFonts w:asciiTheme="minorHAnsi" w:hAnsiTheme="minorHAnsi" w:cstheme="minorHAnsi"/>
          <w:b/>
          <w:bCs/>
          <w:color w:val="auto"/>
          <w:sz w:val="24"/>
          <w:szCs w:val="24"/>
          <w:lang w:val="es-US"/>
        </w:rPr>
        <w:t xml:space="preserve">P. </w:t>
      </w:r>
      <w:r w:rsidR="00797501" w:rsidRPr="00F02A6C">
        <w:rPr>
          <w:rFonts w:asciiTheme="minorHAnsi" w:hAnsiTheme="minorHAnsi" w:cstheme="minorHAnsi"/>
          <w:b/>
          <w:bCs/>
          <w:color w:val="07ADB1"/>
          <w:sz w:val="24"/>
          <w:szCs w:val="24"/>
          <w:lang w:val="es-US"/>
        </w:rPr>
        <w:t>¿Por qué me asignaron esa preparación?</w:t>
      </w:r>
    </w:p>
    <w:p w14:paraId="005F4B0D" w14:textId="77777777" w:rsidR="00F02A6C" w:rsidRPr="00F02A6C" w:rsidRDefault="00F02A6C" w:rsidP="00797501">
      <w:pPr>
        <w:autoSpaceDE w:val="0"/>
        <w:autoSpaceDN w:val="0"/>
        <w:adjustRightInd w:val="0"/>
        <w:spacing w:after="0" w:line="240" w:lineRule="auto"/>
        <w:rPr>
          <w:rFonts w:asciiTheme="minorHAnsi" w:hAnsiTheme="minorHAnsi" w:cstheme="minorHAnsi"/>
          <w:b/>
          <w:bCs/>
          <w:color w:val="07ADB1"/>
          <w:sz w:val="24"/>
          <w:szCs w:val="24"/>
          <w:lang w:val="es-US"/>
        </w:rPr>
      </w:pPr>
    </w:p>
    <w:p w14:paraId="3B925212" w14:textId="4525199B" w:rsidR="00797501" w:rsidRPr="00F02A6C" w:rsidRDefault="00F02A6C" w:rsidP="00797501">
      <w:pPr>
        <w:autoSpaceDE w:val="0"/>
        <w:autoSpaceDN w:val="0"/>
        <w:adjustRightInd w:val="0"/>
        <w:spacing w:after="0" w:line="240" w:lineRule="auto"/>
        <w:rPr>
          <w:rFonts w:asciiTheme="minorHAnsi" w:hAnsiTheme="minorHAnsi" w:cstheme="minorHAnsi"/>
          <w:color w:val="auto"/>
          <w:sz w:val="24"/>
          <w:szCs w:val="24"/>
          <w:lang w:val="es-AR"/>
        </w:rPr>
      </w:pPr>
      <w:r w:rsidRPr="00F02A6C">
        <w:rPr>
          <w:rFonts w:asciiTheme="minorHAnsi" w:hAnsiTheme="minorHAnsi" w:cstheme="minorHAnsi"/>
          <w:b/>
          <w:bCs/>
          <w:color w:val="auto"/>
          <w:sz w:val="24"/>
          <w:szCs w:val="24"/>
          <w:lang w:val="es-US"/>
        </w:rPr>
        <w:t>R.</w:t>
      </w:r>
      <w:r>
        <w:rPr>
          <w:rFonts w:asciiTheme="minorHAnsi" w:hAnsiTheme="minorHAnsi" w:cstheme="minorHAnsi"/>
          <w:color w:val="auto"/>
          <w:sz w:val="24"/>
          <w:szCs w:val="24"/>
          <w:lang w:val="es-US"/>
        </w:rPr>
        <w:t xml:space="preserve"> </w:t>
      </w:r>
      <w:r w:rsidR="00797501" w:rsidRPr="00F02A6C">
        <w:rPr>
          <w:rFonts w:asciiTheme="minorHAnsi" w:hAnsiTheme="minorHAnsi" w:cstheme="minorHAnsi"/>
          <w:color w:val="auto"/>
          <w:sz w:val="24"/>
          <w:szCs w:val="24"/>
          <w:lang w:val="es-US"/>
        </w:rPr>
        <w:t>La preparación se receta según lo que suele cubrir su seguro. Si quiere otra preparación, avísenos. Puede tener un costo de bolsillo mayor para usted en la farmacia.</w:t>
      </w:r>
    </w:p>
    <w:p w14:paraId="5F88D620" w14:textId="77777777" w:rsidR="00625E43" w:rsidRPr="00F02A6C" w:rsidRDefault="00625E43" w:rsidP="008A5187">
      <w:pPr>
        <w:autoSpaceDE w:val="0"/>
        <w:autoSpaceDN w:val="0"/>
        <w:adjustRightInd w:val="0"/>
        <w:spacing w:after="0" w:line="240" w:lineRule="auto"/>
        <w:rPr>
          <w:rFonts w:cs="Times New Roman"/>
          <w:b/>
          <w:sz w:val="24"/>
          <w:szCs w:val="24"/>
          <w:lang w:val="es-AR"/>
        </w:rPr>
      </w:pPr>
    </w:p>
    <w:p w14:paraId="3F4BAF90" w14:textId="77777777" w:rsidR="004B5EA1" w:rsidRPr="00F02A6C" w:rsidRDefault="004B5EA1" w:rsidP="008A5187">
      <w:pPr>
        <w:autoSpaceDE w:val="0"/>
        <w:autoSpaceDN w:val="0"/>
        <w:adjustRightInd w:val="0"/>
        <w:spacing w:after="0" w:line="240" w:lineRule="auto"/>
        <w:rPr>
          <w:rFonts w:cs="Times New Roman"/>
          <w:b/>
          <w:sz w:val="24"/>
          <w:szCs w:val="24"/>
          <w:lang w:val="es-AR"/>
        </w:rPr>
      </w:pPr>
    </w:p>
    <w:p w14:paraId="255CEF86" w14:textId="77777777" w:rsidR="00204166" w:rsidRPr="00F02A6C" w:rsidRDefault="00204166" w:rsidP="00204166">
      <w:pPr>
        <w:pStyle w:val="Default"/>
        <w:rPr>
          <w:b/>
          <w:bCs/>
          <w:color w:val="009999"/>
        </w:rPr>
      </w:pPr>
      <w:r w:rsidRPr="00F02A6C">
        <w:rPr>
          <w:b/>
          <w:bCs/>
          <w:color w:val="000000" w:themeColor="text1"/>
        </w:rPr>
        <w:t xml:space="preserve">P: </w:t>
      </w:r>
      <w:r w:rsidRPr="00F02A6C">
        <w:rPr>
          <w:b/>
          <w:bCs/>
          <w:color w:val="009999"/>
        </w:rPr>
        <w:t>¿</w:t>
      </w:r>
      <w:proofErr w:type="spellStart"/>
      <w:r w:rsidRPr="00F02A6C">
        <w:rPr>
          <w:b/>
          <w:bCs/>
          <w:color w:val="009999"/>
        </w:rPr>
        <w:t>Realmente</w:t>
      </w:r>
      <w:proofErr w:type="spellEnd"/>
      <w:r w:rsidRPr="00F02A6C">
        <w:rPr>
          <w:b/>
          <w:bCs/>
          <w:color w:val="009999"/>
        </w:rPr>
        <w:t xml:space="preserve"> </w:t>
      </w:r>
      <w:proofErr w:type="spellStart"/>
      <w:r w:rsidRPr="00F02A6C">
        <w:rPr>
          <w:b/>
          <w:bCs/>
          <w:color w:val="009999"/>
        </w:rPr>
        <w:t>tengo</w:t>
      </w:r>
      <w:proofErr w:type="spellEnd"/>
      <w:r w:rsidRPr="00F02A6C">
        <w:rPr>
          <w:b/>
          <w:bCs/>
          <w:color w:val="009999"/>
        </w:rPr>
        <w:t xml:space="preserve"> que </w:t>
      </w:r>
      <w:proofErr w:type="spellStart"/>
      <w:r w:rsidRPr="00F02A6C">
        <w:rPr>
          <w:b/>
          <w:bCs/>
          <w:color w:val="009999"/>
        </w:rPr>
        <w:t>levantarme</w:t>
      </w:r>
      <w:proofErr w:type="spellEnd"/>
      <w:r w:rsidRPr="00F02A6C">
        <w:rPr>
          <w:b/>
          <w:bCs/>
          <w:color w:val="009999"/>
        </w:rPr>
        <w:t xml:space="preserve"> 5 horas antes de </w:t>
      </w:r>
      <w:proofErr w:type="spellStart"/>
      <w:r w:rsidRPr="00F02A6C">
        <w:rPr>
          <w:b/>
          <w:bCs/>
          <w:color w:val="009999"/>
        </w:rPr>
        <w:t>registrarme</w:t>
      </w:r>
      <w:proofErr w:type="spellEnd"/>
      <w:r w:rsidRPr="00F02A6C">
        <w:rPr>
          <w:b/>
          <w:bCs/>
          <w:color w:val="009999"/>
        </w:rPr>
        <w:t>?</w:t>
      </w:r>
    </w:p>
    <w:p w14:paraId="795DB12E" w14:textId="77777777" w:rsidR="00204166" w:rsidRPr="00F02A6C" w:rsidRDefault="00204166" w:rsidP="00204166">
      <w:pPr>
        <w:pStyle w:val="Default"/>
        <w:rPr>
          <w:color w:val="66FFFF"/>
        </w:rPr>
      </w:pPr>
    </w:p>
    <w:p w14:paraId="1A63392F" w14:textId="77777777" w:rsidR="00204166" w:rsidRPr="00F02A6C" w:rsidRDefault="00204166" w:rsidP="00204166">
      <w:pPr>
        <w:pStyle w:val="Default"/>
        <w:rPr>
          <w:i/>
          <w:iCs/>
        </w:rPr>
      </w:pPr>
      <w:r w:rsidRPr="00F02A6C">
        <w:rPr>
          <w:b/>
          <w:bCs/>
        </w:rPr>
        <w:t xml:space="preserve">R: </w:t>
      </w:r>
      <w:proofErr w:type="spellStart"/>
      <w:r w:rsidRPr="00F02A6C">
        <w:t>Sí</w:t>
      </w:r>
      <w:proofErr w:type="spellEnd"/>
      <w:r w:rsidRPr="00F02A6C">
        <w:t xml:space="preserve">. </w:t>
      </w:r>
      <w:proofErr w:type="spellStart"/>
      <w:r w:rsidRPr="00F02A6C">
        <w:t>Hemos</w:t>
      </w:r>
      <w:proofErr w:type="spellEnd"/>
      <w:r w:rsidRPr="00F02A6C">
        <w:t xml:space="preserve"> </w:t>
      </w:r>
      <w:proofErr w:type="spellStart"/>
      <w:r w:rsidRPr="00F02A6C">
        <w:t>descubierto</w:t>
      </w:r>
      <w:proofErr w:type="spellEnd"/>
      <w:r w:rsidRPr="00F02A6C">
        <w:t xml:space="preserve"> que </w:t>
      </w:r>
      <w:proofErr w:type="spellStart"/>
      <w:r w:rsidRPr="00F02A6C">
        <w:t>hacer</w:t>
      </w:r>
      <w:proofErr w:type="spellEnd"/>
      <w:r w:rsidRPr="00F02A6C">
        <w:t xml:space="preserve"> </w:t>
      </w:r>
      <w:proofErr w:type="spellStart"/>
      <w:r w:rsidRPr="00F02A6C">
        <w:t>una</w:t>
      </w:r>
      <w:proofErr w:type="spellEnd"/>
      <w:r w:rsidRPr="00F02A6C">
        <w:t xml:space="preserve"> </w:t>
      </w:r>
      <w:proofErr w:type="spellStart"/>
      <w:r w:rsidRPr="00F02A6C">
        <w:t>preparación</w:t>
      </w:r>
      <w:proofErr w:type="spellEnd"/>
      <w:r w:rsidRPr="00F02A6C">
        <w:t xml:space="preserve"> </w:t>
      </w:r>
      <w:proofErr w:type="spellStart"/>
      <w:r w:rsidRPr="00F02A6C">
        <w:t>dividida</w:t>
      </w:r>
      <w:proofErr w:type="spellEnd"/>
      <w:r w:rsidRPr="00F02A6C">
        <w:t xml:space="preserve"> produce la </w:t>
      </w:r>
      <w:proofErr w:type="spellStart"/>
      <w:r w:rsidRPr="00F02A6C">
        <w:t>mejor</w:t>
      </w:r>
      <w:proofErr w:type="spellEnd"/>
      <w:r w:rsidRPr="00F02A6C">
        <w:t xml:space="preserve"> </w:t>
      </w:r>
      <w:proofErr w:type="spellStart"/>
      <w:r w:rsidRPr="00F02A6C">
        <w:t>limpieza</w:t>
      </w:r>
      <w:proofErr w:type="spellEnd"/>
      <w:r w:rsidRPr="00F02A6C">
        <w:t xml:space="preserve"> </w:t>
      </w:r>
      <w:proofErr w:type="spellStart"/>
      <w:r w:rsidRPr="00F02A6C">
        <w:t>porque</w:t>
      </w:r>
      <w:proofErr w:type="spellEnd"/>
      <w:r w:rsidRPr="00F02A6C">
        <w:t xml:space="preserve"> </w:t>
      </w:r>
      <w:proofErr w:type="spellStart"/>
      <w:r w:rsidRPr="00F02A6C">
        <w:t>los</w:t>
      </w:r>
      <w:proofErr w:type="spellEnd"/>
      <w:r w:rsidRPr="00F02A6C">
        <w:t xml:space="preserve"> </w:t>
      </w:r>
      <w:proofErr w:type="spellStart"/>
      <w:r w:rsidRPr="00F02A6C">
        <w:t>pacientes</w:t>
      </w:r>
      <w:proofErr w:type="spellEnd"/>
      <w:r w:rsidRPr="00F02A6C">
        <w:t xml:space="preserve"> </w:t>
      </w:r>
      <w:proofErr w:type="spellStart"/>
      <w:r w:rsidRPr="00F02A6C">
        <w:t>están</w:t>
      </w:r>
      <w:proofErr w:type="spellEnd"/>
      <w:r w:rsidRPr="00F02A6C">
        <w:t xml:space="preserve"> </w:t>
      </w:r>
      <w:proofErr w:type="spellStart"/>
      <w:r w:rsidRPr="00F02A6C">
        <w:t>despiertos</w:t>
      </w:r>
      <w:proofErr w:type="spellEnd"/>
      <w:r w:rsidRPr="00F02A6C">
        <w:t xml:space="preserve"> </w:t>
      </w:r>
      <w:proofErr w:type="spellStart"/>
      <w:r w:rsidRPr="00F02A6C">
        <w:t>moviéndose</w:t>
      </w:r>
      <w:proofErr w:type="spellEnd"/>
      <w:r w:rsidRPr="00F02A6C">
        <w:t xml:space="preserve"> y </w:t>
      </w:r>
      <w:proofErr w:type="spellStart"/>
      <w:r w:rsidRPr="00F02A6C">
        <w:t>continúan</w:t>
      </w:r>
      <w:proofErr w:type="spellEnd"/>
      <w:r w:rsidRPr="00F02A6C">
        <w:t xml:space="preserve"> </w:t>
      </w:r>
      <w:proofErr w:type="spellStart"/>
      <w:r w:rsidRPr="00F02A6C">
        <w:t>bebiendo</w:t>
      </w:r>
      <w:proofErr w:type="spellEnd"/>
      <w:r w:rsidRPr="00F02A6C">
        <w:t xml:space="preserve"> </w:t>
      </w:r>
      <w:proofErr w:type="spellStart"/>
      <w:r w:rsidRPr="00F02A6C">
        <w:t>líquidos</w:t>
      </w:r>
      <w:proofErr w:type="spellEnd"/>
      <w:r w:rsidRPr="00F02A6C">
        <w:t xml:space="preserve"> claros </w:t>
      </w:r>
      <w:proofErr w:type="spellStart"/>
      <w:r w:rsidRPr="00F02A6C">
        <w:t>en</w:t>
      </w:r>
      <w:proofErr w:type="spellEnd"/>
      <w:r w:rsidRPr="00F02A6C">
        <w:t xml:space="preserve"> </w:t>
      </w:r>
      <w:proofErr w:type="spellStart"/>
      <w:r w:rsidRPr="00F02A6C">
        <w:t>lugar</w:t>
      </w:r>
      <w:proofErr w:type="spellEnd"/>
      <w:r w:rsidRPr="00F02A6C">
        <w:t xml:space="preserve"> de </w:t>
      </w:r>
      <w:proofErr w:type="spellStart"/>
      <w:r w:rsidRPr="00F02A6C">
        <w:t>beber</w:t>
      </w:r>
      <w:proofErr w:type="spellEnd"/>
      <w:r w:rsidRPr="00F02A6C">
        <w:t xml:space="preserve"> la </w:t>
      </w:r>
      <w:proofErr w:type="spellStart"/>
      <w:r w:rsidRPr="00F02A6C">
        <w:t>preparación</w:t>
      </w:r>
      <w:proofErr w:type="spellEnd"/>
      <w:r w:rsidRPr="00F02A6C">
        <w:t xml:space="preserve"> e </w:t>
      </w:r>
      <w:proofErr w:type="spellStart"/>
      <w:r w:rsidRPr="00F02A6C">
        <w:t>irse</w:t>
      </w:r>
      <w:proofErr w:type="spellEnd"/>
      <w:r w:rsidRPr="00F02A6C">
        <w:t xml:space="preserve"> a la </w:t>
      </w:r>
      <w:proofErr w:type="spellStart"/>
      <w:r w:rsidRPr="00F02A6C">
        <w:t>cama</w:t>
      </w:r>
      <w:proofErr w:type="spellEnd"/>
      <w:r w:rsidRPr="00F02A6C">
        <w:t xml:space="preserve">. </w:t>
      </w:r>
      <w:proofErr w:type="spellStart"/>
      <w:r w:rsidRPr="00F02A6C">
        <w:rPr>
          <w:i/>
          <w:iCs/>
        </w:rPr>
        <w:t>Algunos</w:t>
      </w:r>
      <w:proofErr w:type="spellEnd"/>
      <w:r w:rsidRPr="00F02A6C">
        <w:rPr>
          <w:i/>
          <w:iCs/>
        </w:rPr>
        <w:t xml:space="preserve"> </w:t>
      </w:r>
      <w:proofErr w:type="spellStart"/>
      <w:r w:rsidRPr="00F02A6C">
        <w:rPr>
          <w:i/>
          <w:iCs/>
        </w:rPr>
        <w:t>pacientes</w:t>
      </w:r>
      <w:proofErr w:type="spellEnd"/>
      <w:r w:rsidRPr="00F02A6C">
        <w:rPr>
          <w:i/>
          <w:iCs/>
        </w:rPr>
        <w:t xml:space="preserve"> </w:t>
      </w:r>
      <w:proofErr w:type="spellStart"/>
      <w:r w:rsidRPr="00F02A6C">
        <w:rPr>
          <w:i/>
          <w:iCs/>
        </w:rPr>
        <w:t>fueron</w:t>
      </w:r>
      <w:proofErr w:type="spellEnd"/>
      <w:r w:rsidRPr="00F02A6C">
        <w:rPr>
          <w:i/>
          <w:iCs/>
        </w:rPr>
        <w:t xml:space="preserve"> </w:t>
      </w:r>
      <w:proofErr w:type="spellStart"/>
      <w:r w:rsidRPr="00F02A6C">
        <w:rPr>
          <w:i/>
          <w:iCs/>
        </w:rPr>
        <w:t>reprogramados</w:t>
      </w:r>
      <w:proofErr w:type="spellEnd"/>
      <w:r w:rsidRPr="00F02A6C">
        <w:rPr>
          <w:i/>
          <w:iCs/>
        </w:rPr>
        <w:t xml:space="preserve"> </w:t>
      </w:r>
      <w:proofErr w:type="spellStart"/>
      <w:r w:rsidRPr="00F02A6C">
        <w:rPr>
          <w:i/>
          <w:iCs/>
        </w:rPr>
        <w:t>en</w:t>
      </w:r>
      <w:proofErr w:type="spellEnd"/>
      <w:r w:rsidRPr="00F02A6C">
        <w:rPr>
          <w:i/>
          <w:iCs/>
        </w:rPr>
        <w:t xml:space="preserve"> </w:t>
      </w:r>
      <w:proofErr w:type="spellStart"/>
      <w:r w:rsidRPr="00F02A6C">
        <w:rPr>
          <w:i/>
          <w:iCs/>
        </w:rPr>
        <w:t>numerosas</w:t>
      </w:r>
      <w:proofErr w:type="spellEnd"/>
      <w:r w:rsidRPr="00F02A6C">
        <w:rPr>
          <w:i/>
          <w:iCs/>
        </w:rPr>
        <w:t xml:space="preserve"> </w:t>
      </w:r>
      <w:proofErr w:type="spellStart"/>
      <w:r w:rsidRPr="00F02A6C">
        <w:rPr>
          <w:i/>
          <w:iCs/>
        </w:rPr>
        <w:t>ocasiones</w:t>
      </w:r>
      <w:proofErr w:type="spellEnd"/>
      <w:r w:rsidRPr="00F02A6C">
        <w:rPr>
          <w:i/>
          <w:iCs/>
        </w:rPr>
        <w:t xml:space="preserve"> </w:t>
      </w:r>
      <w:proofErr w:type="spellStart"/>
      <w:r w:rsidRPr="00F02A6C">
        <w:rPr>
          <w:i/>
          <w:iCs/>
        </w:rPr>
        <w:t>debido</w:t>
      </w:r>
      <w:proofErr w:type="spellEnd"/>
      <w:r w:rsidRPr="00F02A6C">
        <w:rPr>
          <w:i/>
          <w:iCs/>
        </w:rPr>
        <w:t xml:space="preserve"> a </w:t>
      </w:r>
      <w:proofErr w:type="spellStart"/>
      <w:r w:rsidRPr="00F02A6C">
        <w:rPr>
          <w:i/>
          <w:iCs/>
        </w:rPr>
        <w:t>una</w:t>
      </w:r>
      <w:proofErr w:type="spellEnd"/>
      <w:r w:rsidRPr="00F02A6C">
        <w:rPr>
          <w:i/>
          <w:iCs/>
        </w:rPr>
        <w:t xml:space="preserve"> mala </w:t>
      </w:r>
      <w:proofErr w:type="spellStart"/>
      <w:r w:rsidRPr="00F02A6C">
        <w:rPr>
          <w:i/>
          <w:iCs/>
        </w:rPr>
        <w:t>limpieza</w:t>
      </w:r>
      <w:proofErr w:type="spellEnd"/>
      <w:r w:rsidRPr="00F02A6C">
        <w:rPr>
          <w:i/>
          <w:iCs/>
        </w:rPr>
        <w:t>.</w:t>
      </w:r>
    </w:p>
    <w:p w14:paraId="6B958322" w14:textId="77777777" w:rsidR="00204166" w:rsidRPr="00F02A6C" w:rsidRDefault="00204166" w:rsidP="00204166">
      <w:pPr>
        <w:pStyle w:val="Default"/>
      </w:pPr>
    </w:p>
    <w:p w14:paraId="61D49EFE" w14:textId="77777777" w:rsidR="00204166" w:rsidRPr="00F02A6C" w:rsidRDefault="00204166" w:rsidP="00204166">
      <w:pPr>
        <w:pStyle w:val="Default"/>
        <w:rPr>
          <w:b/>
          <w:bCs/>
          <w:color w:val="66FFFF"/>
        </w:rPr>
      </w:pPr>
      <w:r w:rsidRPr="00F02A6C">
        <w:rPr>
          <w:b/>
          <w:bCs/>
        </w:rPr>
        <w:t xml:space="preserve">P: </w:t>
      </w:r>
      <w:r w:rsidRPr="00F02A6C">
        <w:rPr>
          <w:b/>
          <w:bCs/>
          <w:color w:val="009999"/>
        </w:rPr>
        <w:t>¿</w:t>
      </w:r>
      <w:proofErr w:type="spellStart"/>
      <w:r w:rsidRPr="00F02A6C">
        <w:rPr>
          <w:b/>
          <w:bCs/>
          <w:color w:val="009999"/>
        </w:rPr>
        <w:t>Será</w:t>
      </w:r>
      <w:proofErr w:type="spellEnd"/>
      <w:r w:rsidRPr="00F02A6C">
        <w:rPr>
          <w:b/>
          <w:bCs/>
          <w:color w:val="009999"/>
        </w:rPr>
        <w:t xml:space="preserve"> doloroso mi </w:t>
      </w:r>
      <w:proofErr w:type="spellStart"/>
      <w:r w:rsidRPr="00F02A6C">
        <w:rPr>
          <w:b/>
          <w:bCs/>
          <w:color w:val="009999"/>
        </w:rPr>
        <w:t>procedimiento</w:t>
      </w:r>
      <w:proofErr w:type="spellEnd"/>
      <w:r w:rsidRPr="00F02A6C">
        <w:rPr>
          <w:b/>
          <w:bCs/>
          <w:color w:val="009999"/>
        </w:rPr>
        <w:t>?</w:t>
      </w:r>
    </w:p>
    <w:p w14:paraId="34E468FD" w14:textId="77777777" w:rsidR="00204166" w:rsidRPr="00F02A6C" w:rsidRDefault="00204166" w:rsidP="00204166">
      <w:pPr>
        <w:pStyle w:val="Default"/>
      </w:pPr>
    </w:p>
    <w:p w14:paraId="399C8F46" w14:textId="77777777" w:rsidR="00204166" w:rsidRPr="00F02A6C" w:rsidRDefault="00204166" w:rsidP="00204166">
      <w:pPr>
        <w:pStyle w:val="Default"/>
      </w:pPr>
      <w:r w:rsidRPr="00F02A6C">
        <w:rPr>
          <w:b/>
          <w:bCs/>
        </w:rPr>
        <w:t xml:space="preserve">R: </w:t>
      </w:r>
      <w:r w:rsidRPr="00F02A6C">
        <w:t xml:space="preserve">Se le </w:t>
      </w:r>
      <w:proofErr w:type="spellStart"/>
      <w:r w:rsidRPr="00F02A6C">
        <w:t>administrarán</w:t>
      </w:r>
      <w:proofErr w:type="spellEnd"/>
      <w:r w:rsidRPr="00F02A6C">
        <w:t xml:space="preserve"> </w:t>
      </w:r>
      <w:proofErr w:type="spellStart"/>
      <w:r w:rsidRPr="00F02A6C">
        <w:t>medicamentos</w:t>
      </w:r>
      <w:proofErr w:type="spellEnd"/>
      <w:r w:rsidRPr="00F02A6C">
        <w:t xml:space="preserve"> para </w:t>
      </w:r>
      <w:proofErr w:type="spellStart"/>
      <w:r w:rsidRPr="00F02A6C">
        <w:t>sedarse</w:t>
      </w:r>
      <w:proofErr w:type="spellEnd"/>
      <w:r w:rsidRPr="00F02A6C">
        <w:t xml:space="preserve"> y </w:t>
      </w:r>
      <w:proofErr w:type="spellStart"/>
      <w:r w:rsidRPr="00F02A6C">
        <w:t>ayudarlo</w:t>
      </w:r>
      <w:proofErr w:type="spellEnd"/>
      <w:r w:rsidRPr="00F02A6C">
        <w:t xml:space="preserve"> con </w:t>
      </w:r>
      <w:proofErr w:type="spellStart"/>
      <w:r w:rsidRPr="00F02A6C">
        <w:t>cualquier</w:t>
      </w:r>
      <w:proofErr w:type="spellEnd"/>
      <w:r w:rsidRPr="00F02A6C">
        <w:t xml:space="preserve"> dolor que </w:t>
      </w:r>
      <w:proofErr w:type="spellStart"/>
      <w:r w:rsidRPr="00F02A6C">
        <w:t>pueda</w:t>
      </w:r>
      <w:proofErr w:type="spellEnd"/>
      <w:r w:rsidRPr="00F02A6C">
        <w:t xml:space="preserve"> </w:t>
      </w:r>
      <w:proofErr w:type="spellStart"/>
      <w:r w:rsidRPr="00F02A6C">
        <w:t>experimentar</w:t>
      </w:r>
      <w:proofErr w:type="spellEnd"/>
      <w:r w:rsidRPr="00F02A6C">
        <w:t xml:space="preserve">. Sin embargo, </w:t>
      </w:r>
      <w:proofErr w:type="spellStart"/>
      <w:r w:rsidRPr="00F02A6C">
        <w:t>cada</w:t>
      </w:r>
      <w:proofErr w:type="spellEnd"/>
      <w:r w:rsidRPr="00F02A6C">
        <w:t xml:space="preserve"> persona </w:t>
      </w:r>
      <w:proofErr w:type="spellStart"/>
      <w:r w:rsidRPr="00F02A6C">
        <w:t>responde</w:t>
      </w:r>
      <w:proofErr w:type="spellEnd"/>
      <w:r w:rsidRPr="00F02A6C">
        <w:t xml:space="preserve"> a la </w:t>
      </w:r>
      <w:proofErr w:type="spellStart"/>
      <w:r w:rsidRPr="00F02A6C">
        <w:t>medicación</w:t>
      </w:r>
      <w:proofErr w:type="spellEnd"/>
      <w:r w:rsidRPr="00F02A6C">
        <w:t xml:space="preserve"> de </w:t>
      </w:r>
      <w:proofErr w:type="spellStart"/>
      <w:r w:rsidRPr="00F02A6C">
        <w:t>manera</w:t>
      </w:r>
      <w:proofErr w:type="spellEnd"/>
      <w:r w:rsidRPr="00F02A6C">
        <w:t xml:space="preserve"> </w:t>
      </w:r>
      <w:proofErr w:type="spellStart"/>
      <w:r w:rsidRPr="00F02A6C">
        <w:t>diferente</w:t>
      </w:r>
      <w:proofErr w:type="spellEnd"/>
      <w:r w:rsidRPr="00F02A6C">
        <w:t xml:space="preserve"> y </w:t>
      </w:r>
      <w:proofErr w:type="spellStart"/>
      <w:r w:rsidRPr="00F02A6C">
        <w:t>si</w:t>
      </w:r>
      <w:proofErr w:type="spellEnd"/>
      <w:r w:rsidRPr="00F02A6C">
        <w:t xml:space="preserve"> </w:t>
      </w:r>
      <w:proofErr w:type="spellStart"/>
      <w:r w:rsidRPr="00F02A6C">
        <w:t>el</w:t>
      </w:r>
      <w:proofErr w:type="spellEnd"/>
      <w:r w:rsidRPr="00F02A6C">
        <w:t xml:space="preserve"> </w:t>
      </w:r>
      <w:proofErr w:type="spellStart"/>
      <w:r w:rsidRPr="00F02A6C">
        <w:t>procedimiento</w:t>
      </w:r>
      <w:proofErr w:type="spellEnd"/>
      <w:r w:rsidRPr="00F02A6C">
        <w:t xml:space="preserve"> es </w:t>
      </w:r>
      <w:proofErr w:type="spellStart"/>
      <w:r w:rsidRPr="00F02A6C">
        <w:t>demasiado</w:t>
      </w:r>
      <w:proofErr w:type="spellEnd"/>
      <w:r w:rsidRPr="00F02A6C">
        <w:t xml:space="preserve"> </w:t>
      </w:r>
      <w:proofErr w:type="spellStart"/>
      <w:r w:rsidRPr="00F02A6C">
        <w:t>incómodo</w:t>
      </w:r>
      <w:proofErr w:type="spellEnd"/>
      <w:r w:rsidRPr="00F02A6C">
        <w:t xml:space="preserve"> para </w:t>
      </w:r>
      <w:proofErr w:type="spellStart"/>
      <w:r w:rsidRPr="00F02A6C">
        <w:t>usted</w:t>
      </w:r>
      <w:proofErr w:type="spellEnd"/>
      <w:r w:rsidRPr="00F02A6C">
        <w:t xml:space="preserve">, </w:t>
      </w:r>
      <w:proofErr w:type="spellStart"/>
      <w:r w:rsidRPr="00F02A6C">
        <w:t>el</w:t>
      </w:r>
      <w:proofErr w:type="spellEnd"/>
      <w:r w:rsidRPr="00F02A6C">
        <w:t xml:space="preserve"> </w:t>
      </w:r>
      <w:proofErr w:type="spellStart"/>
      <w:r w:rsidRPr="00F02A6C">
        <w:t>procedimiento</w:t>
      </w:r>
      <w:proofErr w:type="spellEnd"/>
      <w:r w:rsidRPr="00F02A6C">
        <w:t xml:space="preserve"> </w:t>
      </w:r>
      <w:proofErr w:type="spellStart"/>
      <w:r w:rsidRPr="00F02A6C">
        <w:t>será</w:t>
      </w:r>
      <w:proofErr w:type="spellEnd"/>
      <w:r w:rsidRPr="00F02A6C">
        <w:t xml:space="preserve"> </w:t>
      </w:r>
      <w:proofErr w:type="spellStart"/>
      <w:r w:rsidRPr="00F02A6C">
        <w:t>abortado</w:t>
      </w:r>
      <w:proofErr w:type="spellEnd"/>
      <w:r w:rsidRPr="00F02A6C">
        <w:t xml:space="preserve">. A </w:t>
      </w:r>
      <w:proofErr w:type="spellStart"/>
      <w:r w:rsidRPr="00F02A6C">
        <w:t>continuación</w:t>
      </w:r>
      <w:proofErr w:type="spellEnd"/>
      <w:r w:rsidRPr="00F02A6C">
        <w:t xml:space="preserve">, </w:t>
      </w:r>
      <w:proofErr w:type="spellStart"/>
      <w:r w:rsidRPr="00F02A6C">
        <w:t>tendremos</w:t>
      </w:r>
      <w:proofErr w:type="spellEnd"/>
      <w:r w:rsidRPr="00F02A6C">
        <w:t xml:space="preserve"> que </w:t>
      </w:r>
      <w:proofErr w:type="spellStart"/>
      <w:r w:rsidRPr="00F02A6C">
        <w:t>reprogramarlo</w:t>
      </w:r>
      <w:proofErr w:type="spellEnd"/>
      <w:r w:rsidRPr="00F02A6C">
        <w:t xml:space="preserve"> con un </w:t>
      </w:r>
      <w:proofErr w:type="spellStart"/>
      <w:r w:rsidRPr="00F02A6C">
        <w:t>nivel</w:t>
      </w:r>
      <w:proofErr w:type="spellEnd"/>
      <w:r w:rsidRPr="00F02A6C">
        <w:t xml:space="preserve"> </w:t>
      </w:r>
      <w:proofErr w:type="spellStart"/>
      <w:r w:rsidRPr="00F02A6C">
        <w:t>más</w:t>
      </w:r>
      <w:proofErr w:type="spellEnd"/>
      <w:r w:rsidRPr="00F02A6C">
        <w:t xml:space="preserve"> alto de </w:t>
      </w:r>
      <w:proofErr w:type="spellStart"/>
      <w:r w:rsidRPr="00F02A6C">
        <w:t>sedación</w:t>
      </w:r>
      <w:proofErr w:type="spellEnd"/>
      <w:r w:rsidRPr="00F02A6C">
        <w:t>.</w:t>
      </w:r>
    </w:p>
    <w:p w14:paraId="46313058" w14:textId="77777777" w:rsidR="00204166" w:rsidRPr="00F02A6C" w:rsidRDefault="00204166" w:rsidP="00204166">
      <w:pPr>
        <w:pStyle w:val="Default"/>
      </w:pPr>
    </w:p>
    <w:p w14:paraId="6818777C" w14:textId="77777777" w:rsidR="00204166" w:rsidRPr="00F02A6C" w:rsidRDefault="00204166" w:rsidP="00204166">
      <w:pPr>
        <w:pStyle w:val="Default"/>
        <w:rPr>
          <w:b/>
          <w:bCs/>
          <w:color w:val="66FFFF"/>
        </w:rPr>
      </w:pPr>
      <w:r w:rsidRPr="00F02A6C">
        <w:rPr>
          <w:b/>
          <w:bCs/>
        </w:rPr>
        <w:t xml:space="preserve">P: </w:t>
      </w:r>
      <w:r w:rsidRPr="00F02A6C">
        <w:rPr>
          <w:b/>
          <w:bCs/>
          <w:color w:val="009999"/>
        </w:rPr>
        <w:t>¿</w:t>
      </w:r>
      <w:proofErr w:type="spellStart"/>
      <w:r w:rsidRPr="00F02A6C">
        <w:rPr>
          <w:b/>
          <w:bCs/>
          <w:color w:val="009999"/>
        </w:rPr>
        <w:t>Qué</w:t>
      </w:r>
      <w:proofErr w:type="spellEnd"/>
      <w:r w:rsidRPr="00F02A6C">
        <w:rPr>
          <w:b/>
          <w:bCs/>
          <w:color w:val="009999"/>
        </w:rPr>
        <w:t xml:space="preserve"> </w:t>
      </w:r>
      <w:proofErr w:type="spellStart"/>
      <w:r w:rsidRPr="00F02A6C">
        <w:rPr>
          <w:b/>
          <w:bCs/>
          <w:color w:val="009999"/>
        </w:rPr>
        <w:t>tipo</w:t>
      </w:r>
      <w:proofErr w:type="spellEnd"/>
      <w:r w:rsidRPr="00F02A6C">
        <w:rPr>
          <w:b/>
          <w:bCs/>
          <w:color w:val="009999"/>
        </w:rPr>
        <w:t xml:space="preserve"> de </w:t>
      </w:r>
      <w:proofErr w:type="spellStart"/>
      <w:r w:rsidRPr="00F02A6C">
        <w:rPr>
          <w:b/>
          <w:bCs/>
          <w:color w:val="009999"/>
        </w:rPr>
        <w:t>sedación</w:t>
      </w:r>
      <w:proofErr w:type="spellEnd"/>
      <w:r w:rsidRPr="00F02A6C">
        <w:rPr>
          <w:b/>
          <w:bCs/>
          <w:color w:val="009999"/>
        </w:rPr>
        <w:t xml:space="preserve"> </w:t>
      </w:r>
      <w:proofErr w:type="spellStart"/>
      <w:r w:rsidRPr="00F02A6C">
        <w:rPr>
          <w:b/>
          <w:bCs/>
          <w:color w:val="009999"/>
        </w:rPr>
        <w:t>utiliza</w:t>
      </w:r>
      <w:proofErr w:type="spellEnd"/>
      <w:r w:rsidRPr="00F02A6C">
        <w:rPr>
          <w:b/>
          <w:bCs/>
          <w:color w:val="009999"/>
        </w:rPr>
        <w:t>?</w:t>
      </w:r>
    </w:p>
    <w:p w14:paraId="0DACAFE2" w14:textId="77777777" w:rsidR="00204166" w:rsidRPr="00F02A6C" w:rsidRDefault="00204166" w:rsidP="00204166">
      <w:pPr>
        <w:pStyle w:val="Default"/>
        <w:rPr>
          <w:color w:val="66FFFF"/>
        </w:rPr>
      </w:pPr>
    </w:p>
    <w:p w14:paraId="34E430CB" w14:textId="77777777" w:rsidR="00204166" w:rsidRPr="00F02A6C" w:rsidRDefault="00204166" w:rsidP="00204166">
      <w:pPr>
        <w:pStyle w:val="Default"/>
      </w:pPr>
      <w:r w:rsidRPr="00F02A6C">
        <w:rPr>
          <w:b/>
          <w:bCs/>
        </w:rPr>
        <w:t xml:space="preserve">R: </w:t>
      </w:r>
      <w:r w:rsidRPr="00F02A6C">
        <w:t xml:space="preserve">RN- </w:t>
      </w:r>
      <w:proofErr w:type="spellStart"/>
      <w:r w:rsidRPr="00F02A6C">
        <w:t>Fentanilo</w:t>
      </w:r>
      <w:proofErr w:type="spellEnd"/>
      <w:r w:rsidRPr="00F02A6C">
        <w:t xml:space="preserve"> y Versed. MAC- propofol </w:t>
      </w:r>
      <w:proofErr w:type="spellStart"/>
      <w:r w:rsidRPr="00F02A6C">
        <w:t>administrado</w:t>
      </w:r>
      <w:proofErr w:type="spellEnd"/>
      <w:r w:rsidRPr="00F02A6C">
        <w:t xml:space="preserve"> </w:t>
      </w:r>
      <w:proofErr w:type="spellStart"/>
      <w:r w:rsidRPr="00F02A6C">
        <w:t>por</w:t>
      </w:r>
      <w:proofErr w:type="spellEnd"/>
      <w:r w:rsidRPr="00F02A6C">
        <w:t xml:space="preserve"> un </w:t>
      </w:r>
      <w:proofErr w:type="spellStart"/>
      <w:r w:rsidRPr="00F02A6C">
        <w:t>anestesiólogo</w:t>
      </w:r>
      <w:proofErr w:type="spellEnd"/>
      <w:r w:rsidRPr="00F02A6C">
        <w:t>.</w:t>
      </w:r>
    </w:p>
    <w:p w14:paraId="31309E5C" w14:textId="77777777" w:rsidR="00204166" w:rsidRPr="00F02A6C" w:rsidRDefault="00204166" w:rsidP="00204166">
      <w:pPr>
        <w:pStyle w:val="Default"/>
      </w:pPr>
    </w:p>
    <w:p w14:paraId="3137F542" w14:textId="77777777" w:rsidR="00204166" w:rsidRPr="00F02A6C" w:rsidRDefault="00204166" w:rsidP="00204166">
      <w:pPr>
        <w:pStyle w:val="Default"/>
        <w:rPr>
          <w:b/>
          <w:bCs/>
          <w:color w:val="66FFFF"/>
        </w:rPr>
      </w:pPr>
      <w:r w:rsidRPr="00F02A6C">
        <w:rPr>
          <w:b/>
          <w:bCs/>
        </w:rPr>
        <w:t xml:space="preserve">P: </w:t>
      </w:r>
      <w:r w:rsidRPr="00F02A6C">
        <w:rPr>
          <w:b/>
          <w:bCs/>
          <w:color w:val="009999"/>
        </w:rPr>
        <w:t>¿</w:t>
      </w:r>
      <w:proofErr w:type="spellStart"/>
      <w:r w:rsidRPr="00F02A6C">
        <w:rPr>
          <w:b/>
          <w:bCs/>
          <w:color w:val="009999"/>
        </w:rPr>
        <w:t>Cómo</w:t>
      </w:r>
      <w:proofErr w:type="spellEnd"/>
      <w:r w:rsidRPr="00F02A6C">
        <w:rPr>
          <w:b/>
          <w:bCs/>
          <w:color w:val="009999"/>
        </w:rPr>
        <w:t xml:space="preserve"> es la </w:t>
      </w:r>
      <w:proofErr w:type="spellStart"/>
      <w:r w:rsidRPr="00F02A6C">
        <w:rPr>
          <w:b/>
          <w:bCs/>
          <w:color w:val="009999"/>
        </w:rPr>
        <w:t>recuperación</w:t>
      </w:r>
      <w:proofErr w:type="spellEnd"/>
      <w:r w:rsidRPr="00F02A6C">
        <w:rPr>
          <w:b/>
          <w:bCs/>
          <w:color w:val="009999"/>
        </w:rPr>
        <w:t>?</w:t>
      </w:r>
    </w:p>
    <w:p w14:paraId="4AC8A38B" w14:textId="77777777" w:rsidR="00204166" w:rsidRPr="00F02A6C" w:rsidRDefault="00204166" w:rsidP="00204166">
      <w:pPr>
        <w:pStyle w:val="Default"/>
      </w:pPr>
    </w:p>
    <w:p w14:paraId="0E36D8AD" w14:textId="77777777" w:rsidR="00204166" w:rsidRPr="00F02A6C" w:rsidRDefault="00204166" w:rsidP="00204166">
      <w:pPr>
        <w:pStyle w:val="Default"/>
      </w:pPr>
      <w:r w:rsidRPr="00F02A6C">
        <w:rPr>
          <w:b/>
          <w:bCs/>
        </w:rPr>
        <w:t xml:space="preserve">R: </w:t>
      </w:r>
      <w:r w:rsidRPr="00F02A6C">
        <w:t xml:space="preserve">COLO: es </w:t>
      </w:r>
      <w:proofErr w:type="spellStart"/>
      <w:r w:rsidRPr="00F02A6C">
        <w:t>posible</w:t>
      </w:r>
      <w:proofErr w:type="spellEnd"/>
      <w:r w:rsidRPr="00F02A6C">
        <w:t xml:space="preserve"> que </w:t>
      </w:r>
      <w:proofErr w:type="spellStart"/>
      <w:r w:rsidRPr="00F02A6C">
        <w:t>tenga</w:t>
      </w:r>
      <w:proofErr w:type="spellEnd"/>
      <w:r w:rsidRPr="00F02A6C">
        <w:t xml:space="preserve"> la </w:t>
      </w:r>
      <w:proofErr w:type="spellStart"/>
      <w:r w:rsidRPr="00F02A6C">
        <w:t>sensación</w:t>
      </w:r>
      <w:proofErr w:type="spellEnd"/>
      <w:r w:rsidRPr="00F02A6C">
        <w:t xml:space="preserve"> de </w:t>
      </w:r>
      <w:proofErr w:type="spellStart"/>
      <w:r w:rsidRPr="00F02A6C">
        <w:t>hinchazón</w:t>
      </w:r>
      <w:proofErr w:type="spellEnd"/>
      <w:r w:rsidRPr="00F02A6C">
        <w:t xml:space="preserve"> o gas </w:t>
      </w:r>
      <w:proofErr w:type="spellStart"/>
      <w:r w:rsidRPr="00F02A6C">
        <w:t>atrapado</w:t>
      </w:r>
      <w:proofErr w:type="spellEnd"/>
      <w:r w:rsidRPr="00F02A6C">
        <w:t xml:space="preserve"> </w:t>
      </w:r>
      <w:proofErr w:type="spellStart"/>
      <w:r w:rsidRPr="00F02A6C">
        <w:t>por</w:t>
      </w:r>
      <w:proofErr w:type="spellEnd"/>
      <w:r w:rsidRPr="00F02A6C">
        <w:t xml:space="preserve"> </w:t>
      </w:r>
      <w:proofErr w:type="spellStart"/>
      <w:r w:rsidRPr="00F02A6C">
        <w:t>el</w:t>
      </w:r>
      <w:proofErr w:type="spellEnd"/>
      <w:r w:rsidRPr="00F02A6C">
        <w:t xml:space="preserve"> </w:t>
      </w:r>
      <w:proofErr w:type="spellStart"/>
      <w:r w:rsidRPr="00F02A6C">
        <w:t>agua</w:t>
      </w:r>
      <w:proofErr w:type="spellEnd"/>
      <w:r w:rsidRPr="00F02A6C">
        <w:t xml:space="preserve"> / </w:t>
      </w:r>
      <w:proofErr w:type="spellStart"/>
      <w:r w:rsidRPr="00F02A6C">
        <w:t>aire</w:t>
      </w:r>
      <w:proofErr w:type="spellEnd"/>
      <w:r w:rsidRPr="00F02A6C">
        <w:t xml:space="preserve"> </w:t>
      </w:r>
      <w:proofErr w:type="spellStart"/>
      <w:r w:rsidRPr="00F02A6C">
        <w:t>utilizado</w:t>
      </w:r>
      <w:proofErr w:type="spellEnd"/>
      <w:r w:rsidRPr="00F02A6C">
        <w:t xml:space="preserve"> para </w:t>
      </w:r>
      <w:proofErr w:type="spellStart"/>
      <w:r w:rsidRPr="00F02A6C">
        <w:t>inflar</w:t>
      </w:r>
      <w:proofErr w:type="spellEnd"/>
      <w:r w:rsidRPr="00F02A6C">
        <w:t xml:space="preserve"> </w:t>
      </w:r>
      <w:proofErr w:type="spellStart"/>
      <w:r w:rsidRPr="00F02A6C">
        <w:t>el</w:t>
      </w:r>
      <w:proofErr w:type="spellEnd"/>
      <w:r w:rsidRPr="00F02A6C">
        <w:t xml:space="preserve"> colon.</w:t>
      </w:r>
    </w:p>
    <w:p w14:paraId="69231BC5" w14:textId="77777777" w:rsidR="00204166" w:rsidRPr="00F02A6C" w:rsidRDefault="00204166" w:rsidP="00204166">
      <w:pPr>
        <w:pStyle w:val="Default"/>
      </w:pPr>
      <w:r w:rsidRPr="00F02A6C">
        <w:t xml:space="preserve">EGD: es </w:t>
      </w:r>
      <w:proofErr w:type="spellStart"/>
      <w:r w:rsidRPr="00F02A6C">
        <w:t>posible</w:t>
      </w:r>
      <w:proofErr w:type="spellEnd"/>
      <w:r w:rsidRPr="00F02A6C">
        <w:t xml:space="preserve"> que </w:t>
      </w:r>
      <w:proofErr w:type="spellStart"/>
      <w:r w:rsidRPr="00F02A6C">
        <w:t>tenga</w:t>
      </w:r>
      <w:proofErr w:type="spellEnd"/>
      <w:r w:rsidRPr="00F02A6C">
        <w:t xml:space="preserve"> dolor de </w:t>
      </w:r>
      <w:proofErr w:type="spellStart"/>
      <w:r w:rsidRPr="00F02A6C">
        <w:t>garganta</w:t>
      </w:r>
      <w:proofErr w:type="spellEnd"/>
      <w:r w:rsidRPr="00F02A6C">
        <w:t xml:space="preserve"> o </w:t>
      </w:r>
      <w:proofErr w:type="spellStart"/>
      <w:r w:rsidRPr="00F02A6C">
        <w:t>voz</w:t>
      </w:r>
      <w:proofErr w:type="spellEnd"/>
      <w:r w:rsidRPr="00F02A6C">
        <w:t xml:space="preserve"> </w:t>
      </w:r>
      <w:proofErr w:type="spellStart"/>
      <w:r w:rsidRPr="00F02A6C">
        <w:t>ronca</w:t>
      </w:r>
      <w:proofErr w:type="spellEnd"/>
      <w:r w:rsidRPr="00F02A6C">
        <w:t xml:space="preserve"> </w:t>
      </w:r>
      <w:proofErr w:type="spellStart"/>
      <w:r w:rsidRPr="00F02A6C">
        <w:t>durante</w:t>
      </w:r>
      <w:proofErr w:type="spellEnd"/>
      <w:r w:rsidRPr="00F02A6C">
        <w:t xml:space="preserve"> un par de días.</w:t>
      </w:r>
    </w:p>
    <w:p w14:paraId="02ED33E1" w14:textId="77777777" w:rsidR="00204166" w:rsidRPr="00F02A6C" w:rsidRDefault="00204166" w:rsidP="00204166">
      <w:pPr>
        <w:pStyle w:val="Default"/>
      </w:pPr>
    </w:p>
    <w:p w14:paraId="60EBF403" w14:textId="77777777" w:rsidR="00204166" w:rsidRPr="00F02A6C" w:rsidRDefault="00204166" w:rsidP="00204166">
      <w:pPr>
        <w:pStyle w:val="Default"/>
        <w:rPr>
          <w:b/>
          <w:bCs/>
          <w:color w:val="66FFFF"/>
        </w:rPr>
      </w:pPr>
      <w:r w:rsidRPr="00F02A6C">
        <w:rPr>
          <w:b/>
          <w:bCs/>
        </w:rPr>
        <w:t xml:space="preserve">P: </w:t>
      </w:r>
      <w:r w:rsidRPr="00F02A6C">
        <w:rPr>
          <w:b/>
          <w:bCs/>
          <w:color w:val="009999"/>
        </w:rPr>
        <w:t>¿</w:t>
      </w:r>
      <w:proofErr w:type="spellStart"/>
      <w:r w:rsidRPr="00F02A6C">
        <w:rPr>
          <w:b/>
          <w:bCs/>
          <w:color w:val="009999"/>
        </w:rPr>
        <w:t>Cuánto</w:t>
      </w:r>
      <w:proofErr w:type="spellEnd"/>
      <w:r w:rsidRPr="00F02A6C">
        <w:rPr>
          <w:b/>
          <w:bCs/>
          <w:color w:val="009999"/>
        </w:rPr>
        <w:t xml:space="preserve"> dura </w:t>
      </w:r>
      <w:proofErr w:type="spellStart"/>
      <w:r w:rsidRPr="00F02A6C">
        <w:rPr>
          <w:b/>
          <w:bCs/>
          <w:color w:val="009999"/>
        </w:rPr>
        <w:t>el</w:t>
      </w:r>
      <w:proofErr w:type="spellEnd"/>
      <w:r w:rsidRPr="00F02A6C">
        <w:rPr>
          <w:b/>
          <w:bCs/>
          <w:color w:val="009999"/>
        </w:rPr>
        <w:t xml:space="preserve"> </w:t>
      </w:r>
      <w:proofErr w:type="spellStart"/>
      <w:r w:rsidRPr="00F02A6C">
        <w:rPr>
          <w:b/>
          <w:bCs/>
          <w:color w:val="009999"/>
        </w:rPr>
        <w:t>procedimiento</w:t>
      </w:r>
      <w:proofErr w:type="spellEnd"/>
      <w:r w:rsidRPr="00F02A6C">
        <w:rPr>
          <w:b/>
          <w:bCs/>
          <w:color w:val="009999"/>
        </w:rPr>
        <w:t>?</w:t>
      </w:r>
    </w:p>
    <w:p w14:paraId="56FCF68D" w14:textId="77777777" w:rsidR="00204166" w:rsidRPr="00F02A6C" w:rsidRDefault="00204166" w:rsidP="00204166">
      <w:pPr>
        <w:pStyle w:val="Default"/>
      </w:pPr>
    </w:p>
    <w:p w14:paraId="418B5970" w14:textId="77777777" w:rsidR="00204166" w:rsidRPr="00F02A6C" w:rsidRDefault="00204166" w:rsidP="00204166">
      <w:pPr>
        <w:pStyle w:val="Default"/>
      </w:pPr>
      <w:r w:rsidRPr="00F02A6C">
        <w:rPr>
          <w:b/>
          <w:bCs/>
        </w:rPr>
        <w:t xml:space="preserve">R: </w:t>
      </w:r>
      <w:proofErr w:type="spellStart"/>
      <w:r w:rsidRPr="00F02A6C">
        <w:t>Puede</w:t>
      </w:r>
      <w:proofErr w:type="spellEnd"/>
      <w:r w:rsidRPr="00F02A6C">
        <w:t xml:space="preserve"> </w:t>
      </w:r>
      <w:proofErr w:type="spellStart"/>
      <w:r w:rsidRPr="00F02A6C">
        <w:t>esperar</w:t>
      </w:r>
      <w:proofErr w:type="spellEnd"/>
      <w:r w:rsidRPr="00F02A6C">
        <w:t xml:space="preserve"> </w:t>
      </w:r>
      <w:proofErr w:type="spellStart"/>
      <w:r w:rsidRPr="00F02A6C">
        <w:t>estar</w:t>
      </w:r>
      <w:proofErr w:type="spellEnd"/>
      <w:r w:rsidRPr="00F02A6C">
        <w:t xml:space="preserve"> </w:t>
      </w:r>
      <w:proofErr w:type="spellStart"/>
      <w:r w:rsidRPr="00F02A6C">
        <w:t>aquí</w:t>
      </w:r>
      <w:proofErr w:type="spellEnd"/>
      <w:r w:rsidRPr="00F02A6C">
        <w:t xml:space="preserve"> </w:t>
      </w:r>
      <w:proofErr w:type="spellStart"/>
      <w:r w:rsidRPr="00F02A6C">
        <w:t>aproximadamente</w:t>
      </w:r>
      <w:proofErr w:type="spellEnd"/>
      <w:r w:rsidRPr="00F02A6C">
        <w:t xml:space="preserve"> </w:t>
      </w:r>
      <w:proofErr w:type="spellStart"/>
      <w:r w:rsidRPr="00F02A6C">
        <w:t>una</w:t>
      </w:r>
      <w:proofErr w:type="spellEnd"/>
      <w:r w:rsidRPr="00F02A6C">
        <w:t xml:space="preserve"> hora y media o dos horas.</w:t>
      </w:r>
    </w:p>
    <w:p w14:paraId="19F2EBD7" w14:textId="77777777" w:rsidR="00204166" w:rsidRPr="00F02A6C" w:rsidRDefault="00204166" w:rsidP="00204166">
      <w:pPr>
        <w:pStyle w:val="Default"/>
      </w:pPr>
    </w:p>
    <w:p w14:paraId="174E5BE4" w14:textId="77777777" w:rsidR="00204166" w:rsidRPr="00F02A6C" w:rsidRDefault="00204166" w:rsidP="00204166">
      <w:pPr>
        <w:pStyle w:val="Default"/>
        <w:rPr>
          <w:b/>
          <w:bCs/>
          <w:color w:val="009999"/>
        </w:rPr>
      </w:pPr>
      <w:r w:rsidRPr="00F02A6C">
        <w:rPr>
          <w:b/>
          <w:bCs/>
        </w:rPr>
        <w:t xml:space="preserve">P: </w:t>
      </w:r>
      <w:r w:rsidRPr="00F02A6C">
        <w:rPr>
          <w:b/>
          <w:bCs/>
          <w:color w:val="009999"/>
        </w:rPr>
        <w:t>¿</w:t>
      </w:r>
      <w:proofErr w:type="spellStart"/>
      <w:r w:rsidRPr="00F02A6C">
        <w:rPr>
          <w:b/>
          <w:bCs/>
          <w:color w:val="009999"/>
        </w:rPr>
        <w:t>Qué</w:t>
      </w:r>
      <w:proofErr w:type="spellEnd"/>
      <w:r w:rsidRPr="00F02A6C">
        <w:rPr>
          <w:b/>
          <w:bCs/>
          <w:color w:val="009999"/>
        </w:rPr>
        <w:t xml:space="preserve"> es </w:t>
      </w:r>
      <w:proofErr w:type="spellStart"/>
      <w:r w:rsidRPr="00F02A6C">
        <w:rPr>
          <w:b/>
          <w:bCs/>
          <w:color w:val="009999"/>
        </w:rPr>
        <w:t>una</w:t>
      </w:r>
      <w:proofErr w:type="spellEnd"/>
      <w:r w:rsidRPr="00F02A6C">
        <w:rPr>
          <w:b/>
          <w:bCs/>
          <w:color w:val="009999"/>
        </w:rPr>
        <w:t xml:space="preserve"> </w:t>
      </w:r>
      <w:proofErr w:type="spellStart"/>
      <w:r w:rsidRPr="00F02A6C">
        <w:rPr>
          <w:b/>
          <w:bCs/>
          <w:color w:val="009999"/>
        </w:rPr>
        <w:t>dieta</w:t>
      </w:r>
      <w:proofErr w:type="spellEnd"/>
      <w:r w:rsidRPr="00F02A6C">
        <w:rPr>
          <w:b/>
          <w:bCs/>
          <w:color w:val="009999"/>
        </w:rPr>
        <w:t xml:space="preserve"> baja </w:t>
      </w:r>
      <w:proofErr w:type="spellStart"/>
      <w:r w:rsidRPr="00F02A6C">
        <w:rPr>
          <w:b/>
          <w:bCs/>
          <w:color w:val="009999"/>
        </w:rPr>
        <w:t>en</w:t>
      </w:r>
      <w:proofErr w:type="spellEnd"/>
      <w:r w:rsidRPr="00F02A6C">
        <w:rPr>
          <w:b/>
          <w:bCs/>
          <w:color w:val="009999"/>
        </w:rPr>
        <w:t xml:space="preserve"> </w:t>
      </w:r>
      <w:proofErr w:type="spellStart"/>
      <w:r w:rsidRPr="00F02A6C">
        <w:rPr>
          <w:b/>
          <w:bCs/>
          <w:color w:val="009999"/>
        </w:rPr>
        <w:t>residuos</w:t>
      </w:r>
      <w:proofErr w:type="spellEnd"/>
      <w:r w:rsidRPr="00F02A6C">
        <w:rPr>
          <w:b/>
          <w:bCs/>
          <w:color w:val="009999"/>
        </w:rPr>
        <w:t>?</w:t>
      </w:r>
    </w:p>
    <w:p w14:paraId="342809ED" w14:textId="77777777" w:rsidR="00204166" w:rsidRPr="00F02A6C" w:rsidRDefault="00204166" w:rsidP="00204166">
      <w:pPr>
        <w:pStyle w:val="Default"/>
      </w:pPr>
    </w:p>
    <w:p w14:paraId="7F11A99A" w14:textId="77777777" w:rsidR="00204166" w:rsidRPr="00F02A6C" w:rsidRDefault="00204166" w:rsidP="00204166">
      <w:pPr>
        <w:pStyle w:val="Default"/>
        <w:rPr>
          <w:i/>
          <w:iCs/>
        </w:rPr>
      </w:pPr>
      <w:r w:rsidRPr="00F02A6C">
        <w:rPr>
          <w:b/>
          <w:bCs/>
        </w:rPr>
        <w:t xml:space="preserve">R: </w:t>
      </w:r>
      <w:r w:rsidRPr="00F02A6C">
        <w:t xml:space="preserve">Evite </w:t>
      </w:r>
      <w:proofErr w:type="spellStart"/>
      <w:r w:rsidRPr="00F02A6C">
        <w:t>cualquier</w:t>
      </w:r>
      <w:proofErr w:type="spellEnd"/>
      <w:r w:rsidRPr="00F02A6C">
        <w:t xml:space="preserve"> </w:t>
      </w:r>
      <w:proofErr w:type="spellStart"/>
      <w:r w:rsidRPr="00F02A6C">
        <w:t>alimento</w:t>
      </w:r>
      <w:proofErr w:type="spellEnd"/>
      <w:r w:rsidRPr="00F02A6C">
        <w:t xml:space="preserve"> que </w:t>
      </w:r>
      <w:proofErr w:type="spellStart"/>
      <w:r w:rsidRPr="00F02A6C">
        <w:t>tarde</w:t>
      </w:r>
      <w:proofErr w:type="spellEnd"/>
      <w:r w:rsidRPr="00F02A6C">
        <w:t xml:space="preserve"> </w:t>
      </w:r>
      <w:proofErr w:type="spellStart"/>
      <w:r w:rsidRPr="00F02A6C">
        <w:t>más</w:t>
      </w:r>
      <w:proofErr w:type="spellEnd"/>
      <w:r w:rsidRPr="00F02A6C">
        <w:t xml:space="preserve"> </w:t>
      </w:r>
      <w:proofErr w:type="spellStart"/>
      <w:r w:rsidRPr="00F02A6C">
        <w:t>en</w:t>
      </w:r>
      <w:proofErr w:type="spellEnd"/>
      <w:r w:rsidRPr="00F02A6C">
        <w:t xml:space="preserve"> </w:t>
      </w:r>
      <w:proofErr w:type="spellStart"/>
      <w:r w:rsidRPr="00F02A6C">
        <w:t>digerirse</w:t>
      </w:r>
      <w:proofErr w:type="spellEnd"/>
      <w:r w:rsidRPr="00F02A6C">
        <w:t xml:space="preserve"> (</w:t>
      </w:r>
      <w:proofErr w:type="spellStart"/>
      <w:r w:rsidRPr="00F02A6C">
        <w:t>frutas</w:t>
      </w:r>
      <w:proofErr w:type="spellEnd"/>
      <w:r w:rsidRPr="00F02A6C">
        <w:t xml:space="preserve"> y </w:t>
      </w:r>
      <w:proofErr w:type="spellStart"/>
      <w:r w:rsidRPr="00F02A6C">
        <w:t>verduras</w:t>
      </w:r>
      <w:proofErr w:type="spellEnd"/>
      <w:r w:rsidRPr="00F02A6C">
        <w:t xml:space="preserve"> con </w:t>
      </w:r>
      <w:proofErr w:type="spellStart"/>
      <w:r w:rsidRPr="00F02A6C">
        <w:t>cáscara</w:t>
      </w:r>
      <w:proofErr w:type="spellEnd"/>
      <w:r w:rsidRPr="00F02A6C">
        <w:t xml:space="preserve"> o </w:t>
      </w:r>
      <w:proofErr w:type="spellStart"/>
      <w:r w:rsidRPr="00F02A6C">
        <w:t>cáscara</w:t>
      </w:r>
      <w:proofErr w:type="spellEnd"/>
      <w:r w:rsidRPr="00F02A6C">
        <w:t xml:space="preserve">, </w:t>
      </w:r>
      <w:proofErr w:type="spellStart"/>
      <w:r w:rsidRPr="00F02A6C">
        <w:t>verduras</w:t>
      </w:r>
      <w:proofErr w:type="spellEnd"/>
      <w:r w:rsidRPr="00F02A6C">
        <w:t xml:space="preserve"> </w:t>
      </w:r>
      <w:proofErr w:type="spellStart"/>
      <w:r w:rsidRPr="00F02A6C">
        <w:t>crudas</w:t>
      </w:r>
      <w:proofErr w:type="spellEnd"/>
      <w:r w:rsidRPr="00F02A6C">
        <w:t xml:space="preserve">, </w:t>
      </w:r>
      <w:proofErr w:type="spellStart"/>
      <w:r w:rsidRPr="00F02A6C">
        <w:t>semillas</w:t>
      </w:r>
      <w:proofErr w:type="spellEnd"/>
      <w:r w:rsidRPr="00F02A6C">
        <w:t xml:space="preserve">, </w:t>
      </w:r>
      <w:proofErr w:type="spellStart"/>
      <w:r w:rsidRPr="00F02A6C">
        <w:t>nueces</w:t>
      </w:r>
      <w:proofErr w:type="spellEnd"/>
      <w:r w:rsidRPr="00F02A6C">
        <w:t xml:space="preserve">, </w:t>
      </w:r>
      <w:proofErr w:type="spellStart"/>
      <w:r w:rsidRPr="00F02A6C">
        <w:t>maíz</w:t>
      </w:r>
      <w:proofErr w:type="spellEnd"/>
      <w:r w:rsidRPr="00F02A6C">
        <w:t xml:space="preserve">) </w:t>
      </w:r>
      <w:proofErr w:type="spellStart"/>
      <w:r w:rsidRPr="00F02A6C">
        <w:rPr>
          <w:i/>
          <w:iCs/>
        </w:rPr>
        <w:t>Consulte</w:t>
      </w:r>
      <w:proofErr w:type="spellEnd"/>
      <w:r w:rsidRPr="00F02A6C">
        <w:rPr>
          <w:i/>
          <w:iCs/>
        </w:rPr>
        <w:t xml:space="preserve"> la </w:t>
      </w:r>
      <w:proofErr w:type="spellStart"/>
      <w:r w:rsidRPr="00F02A6C">
        <w:rPr>
          <w:i/>
          <w:iCs/>
        </w:rPr>
        <w:t>última</w:t>
      </w:r>
      <w:proofErr w:type="spellEnd"/>
      <w:r w:rsidRPr="00F02A6C">
        <w:rPr>
          <w:i/>
          <w:iCs/>
        </w:rPr>
        <w:t xml:space="preserve"> </w:t>
      </w:r>
      <w:proofErr w:type="spellStart"/>
      <w:r w:rsidRPr="00F02A6C">
        <w:rPr>
          <w:i/>
          <w:iCs/>
        </w:rPr>
        <w:t>página</w:t>
      </w:r>
      <w:proofErr w:type="spellEnd"/>
      <w:r w:rsidRPr="00F02A6C">
        <w:rPr>
          <w:i/>
          <w:iCs/>
        </w:rPr>
        <w:t xml:space="preserve"> del </w:t>
      </w:r>
      <w:proofErr w:type="spellStart"/>
      <w:r w:rsidRPr="00F02A6C">
        <w:rPr>
          <w:i/>
          <w:iCs/>
        </w:rPr>
        <w:t>paquete</w:t>
      </w:r>
      <w:proofErr w:type="spellEnd"/>
      <w:r w:rsidRPr="00F02A6C">
        <w:rPr>
          <w:i/>
          <w:iCs/>
        </w:rPr>
        <w:t xml:space="preserve"> de </w:t>
      </w:r>
      <w:proofErr w:type="spellStart"/>
      <w:r w:rsidRPr="00F02A6C">
        <w:rPr>
          <w:i/>
          <w:iCs/>
        </w:rPr>
        <w:t>instrucciones</w:t>
      </w:r>
      <w:proofErr w:type="spellEnd"/>
      <w:r w:rsidRPr="00F02A6C">
        <w:rPr>
          <w:i/>
          <w:iCs/>
        </w:rPr>
        <w:t xml:space="preserve">. </w:t>
      </w:r>
    </w:p>
    <w:p w14:paraId="63A47759" w14:textId="77777777" w:rsidR="00204166" w:rsidRPr="00F02A6C" w:rsidRDefault="00204166" w:rsidP="00204166">
      <w:pPr>
        <w:pStyle w:val="Default"/>
      </w:pPr>
    </w:p>
    <w:p w14:paraId="37837BA8" w14:textId="77777777" w:rsidR="00204166" w:rsidRPr="00F02A6C" w:rsidRDefault="00204166" w:rsidP="00204166">
      <w:pPr>
        <w:pStyle w:val="Default"/>
        <w:rPr>
          <w:b/>
          <w:bCs/>
          <w:color w:val="66FFFF"/>
        </w:rPr>
      </w:pPr>
      <w:r w:rsidRPr="00F02A6C">
        <w:rPr>
          <w:b/>
          <w:bCs/>
        </w:rPr>
        <w:t xml:space="preserve">P: </w:t>
      </w:r>
      <w:r w:rsidRPr="00F02A6C">
        <w:rPr>
          <w:b/>
          <w:bCs/>
          <w:color w:val="009999"/>
        </w:rPr>
        <w:t>¿</w:t>
      </w:r>
      <w:proofErr w:type="spellStart"/>
      <w:r w:rsidRPr="00F02A6C">
        <w:rPr>
          <w:b/>
          <w:bCs/>
          <w:color w:val="009999"/>
        </w:rPr>
        <w:t>Puedo</w:t>
      </w:r>
      <w:proofErr w:type="spellEnd"/>
      <w:r w:rsidRPr="00F02A6C">
        <w:rPr>
          <w:b/>
          <w:bCs/>
          <w:color w:val="009999"/>
        </w:rPr>
        <w:t xml:space="preserve"> comer </w:t>
      </w:r>
      <w:proofErr w:type="spellStart"/>
      <w:r w:rsidRPr="00F02A6C">
        <w:rPr>
          <w:b/>
          <w:bCs/>
          <w:color w:val="009999"/>
        </w:rPr>
        <w:t>normalmente</w:t>
      </w:r>
      <w:proofErr w:type="spellEnd"/>
      <w:r w:rsidRPr="00F02A6C">
        <w:rPr>
          <w:b/>
          <w:bCs/>
          <w:color w:val="009999"/>
        </w:rPr>
        <w:t xml:space="preserve"> </w:t>
      </w:r>
      <w:proofErr w:type="spellStart"/>
      <w:r w:rsidRPr="00F02A6C">
        <w:rPr>
          <w:b/>
          <w:bCs/>
          <w:color w:val="009999"/>
        </w:rPr>
        <w:t>después</w:t>
      </w:r>
      <w:proofErr w:type="spellEnd"/>
      <w:r w:rsidRPr="00F02A6C">
        <w:rPr>
          <w:b/>
          <w:bCs/>
          <w:color w:val="009999"/>
        </w:rPr>
        <w:t xml:space="preserve"> de mi </w:t>
      </w:r>
      <w:proofErr w:type="spellStart"/>
      <w:r w:rsidRPr="00F02A6C">
        <w:rPr>
          <w:b/>
          <w:bCs/>
          <w:color w:val="009999"/>
        </w:rPr>
        <w:t>procedimiento</w:t>
      </w:r>
      <w:proofErr w:type="spellEnd"/>
      <w:r w:rsidRPr="00F02A6C">
        <w:rPr>
          <w:b/>
          <w:bCs/>
          <w:color w:val="009999"/>
        </w:rPr>
        <w:t>?</w:t>
      </w:r>
    </w:p>
    <w:p w14:paraId="4A2BAC34" w14:textId="77777777" w:rsidR="00204166" w:rsidRPr="00F02A6C" w:rsidRDefault="00204166" w:rsidP="00204166">
      <w:pPr>
        <w:pStyle w:val="Default"/>
        <w:rPr>
          <w:color w:val="66FFFF"/>
        </w:rPr>
      </w:pPr>
    </w:p>
    <w:p w14:paraId="087A2E5F" w14:textId="77777777" w:rsidR="00204166" w:rsidRPr="00F02A6C" w:rsidRDefault="00204166" w:rsidP="00204166">
      <w:pPr>
        <w:autoSpaceDE w:val="0"/>
        <w:autoSpaceDN w:val="0"/>
        <w:adjustRightInd w:val="0"/>
        <w:spacing w:after="0" w:line="240" w:lineRule="auto"/>
        <w:jc w:val="center"/>
        <w:rPr>
          <w:rFonts w:cs="Times New Roman"/>
          <w:b/>
          <w:sz w:val="24"/>
          <w:szCs w:val="24"/>
        </w:rPr>
      </w:pPr>
      <w:r w:rsidRPr="00F02A6C">
        <w:rPr>
          <w:b/>
          <w:bCs/>
          <w:sz w:val="24"/>
          <w:szCs w:val="24"/>
        </w:rPr>
        <w:t xml:space="preserve">R: </w:t>
      </w:r>
      <w:r w:rsidRPr="00F02A6C">
        <w:rPr>
          <w:sz w:val="24"/>
          <w:szCs w:val="24"/>
        </w:rPr>
        <w:t xml:space="preserve">El </w:t>
      </w:r>
      <w:proofErr w:type="spellStart"/>
      <w:r w:rsidRPr="00F02A6C">
        <w:rPr>
          <w:sz w:val="24"/>
          <w:szCs w:val="24"/>
        </w:rPr>
        <w:t>médico</w:t>
      </w:r>
      <w:proofErr w:type="spellEnd"/>
      <w:r w:rsidRPr="00F02A6C">
        <w:rPr>
          <w:sz w:val="24"/>
          <w:szCs w:val="24"/>
        </w:rPr>
        <w:t xml:space="preserve"> le </w:t>
      </w:r>
      <w:proofErr w:type="spellStart"/>
      <w:r w:rsidRPr="00F02A6C">
        <w:rPr>
          <w:sz w:val="24"/>
          <w:szCs w:val="24"/>
        </w:rPr>
        <w:t>dirá</w:t>
      </w:r>
      <w:proofErr w:type="spellEnd"/>
      <w:r w:rsidRPr="00F02A6C">
        <w:rPr>
          <w:sz w:val="24"/>
          <w:szCs w:val="24"/>
        </w:rPr>
        <w:t xml:space="preserve"> </w:t>
      </w:r>
      <w:proofErr w:type="spellStart"/>
      <w:r w:rsidRPr="00F02A6C">
        <w:rPr>
          <w:sz w:val="24"/>
          <w:szCs w:val="24"/>
        </w:rPr>
        <w:t>cómo</w:t>
      </w:r>
      <w:proofErr w:type="spellEnd"/>
      <w:r w:rsidRPr="00F02A6C">
        <w:rPr>
          <w:sz w:val="24"/>
          <w:szCs w:val="24"/>
        </w:rPr>
        <w:t xml:space="preserve"> </w:t>
      </w:r>
      <w:proofErr w:type="spellStart"/>
      <w:r w:rsidRPr="00F02A6C">
        <w:rPr>
          <w:sz w:val="24"/>
          <w:szCs w:val="24"/>
        </w:rPr>
        <w:t>proceder</w:t>
      </w:r>
      <w:proofErr w:type="spellEnd"/>
      <w:r w:rsidRPr="00F02A6C">
        <w:rPr>
          <w:sz w:val="24"/>
          <w:szCs w:val="24"/>
        </w:rPr>
        <w:t xml:space="preserve"> con </w:t>
      </w:r>
      <w:proofErr w:type="spellStart"/>
      <w:r w:rsidRPr="00F02A6C">
        <w:rPr>
          <w:sz w:val="24"/>
          <w:szCs w:val="24"/>
        </w:rPr>
        <w:t>su</w:t>
      </w:r>
      <w:proofErr w:type="spellEnd"/>
      <w:r w:rsidRPr="00F02A6C">
        <w:rPr>
          <w:sz w:val="24"/>
          <w:szCs w:val="24"/>
        </w:rPr>
        <w:t xml:space="preserve"> </w:t>
      </w:r>
      <w:proofErr w:type="spellStart"/>
      <w:r w:rsidRPr="00F02A6C">
        <w:rPr>
          <w:sz w:val="24"/>
          <w:szCs w:val="24"/>
        </w:rPr>
        <w:t>dieta</w:t>
      </w:r>
      <w:proofErr w:type="spellEnd"/>
      <w:r w:rsidRPr="00F02A6C">
        <w:rPr>
          <w:sz w:val="24"/>
          <w:szCs w:val="24"/>
        </w:rPr>
        <w:t xml:space="preserve"> </w:t>
      </w:r>
      <w:proofErr w:type="spellStart"/>
      <w:r w:rsidRPr="00F02A6C">
        <w:rPr>
          <w:sz w:val="24"/>
          <w:szCs w:val="24"/>
        </w:rPr>
        <w:t>en</w:t>
      </w:r>
      <w:proofErr w:type="spellEnd"/>
      <w:r w:rsidRPr="00F02A6C">
        <w:rPr>
          <w:sz w:val="24"/>
          <w:szCs w:val="24"/>
        </w:rPr>
        <w:t xml:space="preserve"> </w:t>
      </w:r>
      <w:proofErr w:type="spellStart"/>
      <w:r w:rsidRPr="00F02A6C">
        <w:rPr>
          <w:sz w:val="24"/>
          <w:szCs w:val="24"/>
        </w:rPr>
        <w:t>función</w:t>
      </w:r>
      <w:proofErr w:type="spellEnd"/>
      <w:r w:rsidRPr="00F02A6C">
        <w:rPr>
          <w:sz w:val="24"/>
          <w:szCs w:val="24"/>
        </w:rPr>
        <w:t xml:space="preserve"> de </w:t>
      </w:r>
      <w:proofErr w:type="spellStart"/>
      <w:r w:rsidRPr="00F02A6C">
        <w:rPr>
          <w:sz w:val="24"/>
          <w:szCs w:val="24"/>
        </w:rPr>
        <w:t>cómo</w:t>
      </w:r>
      <w:proofErr w:type="spellEnd"/>
      <w:r w:rsidRPr="00F02A6C">
        <w:rPr>
          <w:sz w:val="24"/>
          <w:szCs w:val="24"/>
        </w:rPr>
        <w:t xml:space="preserve"> </w:t>
      </w:r>
      <w:proofErr w:type="spellStart"/>
      <w:r w:rsidRPr="00F02A6C">
        <w:rPr>
          <w:sz w:val="24"/>
          <w:szCs w:val="24"/>
        </w:rPr>
        <w:t>vaya</w:t>
      </w:r>
      <w:proofErr w:type="spellEnd"/>
      <w:r w:rsidRPr="00F02A6C">
        <w:rPr>
          <w:sz w:val="24"/>
          <w:szCs w:val="24"/>
        </w:rPr>
        <w:t xml:space="preserve"> </w:t>
      </w:r>
      <w:proofErr w:type="spellStart"/>
      <w:r w:rsidRPr="00F02A6C">
        <w:rPr>
          <w:sz w:val="24"/>
          <w:szCs w:val="24"/>
        </w:rPr>
        <w:t>el</w:t>
      </w:r>
      <w:proofErr w:type="spellEnd"/>
      <w:r w:rsidRPr="00F02A6C">
        <w:rPr>
          <w:sz w:val="24"/>
          <w:szCs w:val="24"/>
        </w:rPr>
        <w:t xml:space="preserve"> </w:t>
      </w:r>
      <w:proofErr w:type="spellStart"/>
      <w:r w:rsidRPr="00F02A6C">
        <w:rPr>
          <w:sz w:val="24"/>
          <w:szCs w:val="24"/>
        </w:rPr>
        <w:t>procedimiento</w:t>
      </w:r>
      <w:proofErr w:type="spellEnd"/>
      <w:r w:rsidRPr="00F02A6C">
        <w:rPr>
          <w:sz w:val="24"/>
          <w:szCs w:val="24"/>
        </w:rPr>
        <w:t xml:space="preserve">. Si le </w:t>
      </w:r>
      <w:proofErr w:type="spellStart"/>
      <w:r w:rsidRPr="00F02A6C">
        <w:rPr>
          <w:sz w:val="24"/>
          <w:szCs w:val="24"/>
        </w:rPr>
        <w:t>tomaron</w:t>
      </w:r>
      <w:proofErr w:type="spellEnd"/>
      <w:r w:rsidRPr="00F02A6C">
        <w:rPr>
          <w:sz w:val="24"/>
          <w:szCs w:val="24"/>
        </w:rPr>
        <w:t xml:space="preserve"> </w:t>
      </w:r>
      <w:proofErr w:type="spellStart"/>
      <w:r w:rsidRPr="00F02A6C">
        <w:rPr>
          <w:sz w:val="24"/>
          <w:szCs w:val="24"/>
        </w:rPr>
        <w:t>muchas</w:t>
      </w:r>
      <w:proofErr w:type="spellEnd"/>
      <w:r w:rsidRPr="00F02A6C">
        <w:rPr>
          <w:sz w:val="24"/>
          <w:szCs w:val="24"/>
        </w:rPr>
        <w:t xml:space="preserve"> </w:t>
      </w:r>
      <w:proofErr w:type="spellStart"/>
      <w:r w:rsidRPr="00F02A6C">
        <w:rPr>
          <w:sz w:val="24"/>
          <w:szCs w:val="24"/>
        </w:rPr>
        <w:t>biopsias</w:t>
      </w:r>
      <w:proofErr w:type="spellEnd"/>
      <w:r w:rsidRPr="00F02A6C">
        <w:rPr>
          <w:sz w:val="24"/>
          <w:szCs w:val="24"/>
        </w:rPr>
        <w:t xml:space="preserve"> (o </w:t>
      </w:r>
      <w:proofErr w:type="spellStart"/>
      <w:r w:rsidRPr="00F02A6C">
        <w:rPr>
          <w:sz w:val="24"/>
          <w:szCs w:val="24"/>
        </w:rPr>
        <w:t>dilatación</w:t>
      </w:r>
      <w:proofErr w:type="spellEnd"/>
      <w:r w:rsidRPr="00F02A6C">
        <w:rPr>
          <w:sz w:val="24"/>
          <w:szCs w:val="24"/>
        </w:rPr>
        <w:t xml:space="preserve"> para la EGD), es probable que le </w:t>
      </w:r>
      <w:proofErr w:type="spellStart"/>
      <w:r w:rsidRPr="00F02A6C">
        <w:rPr>
          <w:sz w:val="24"/>
          <w:szCs w:val="24"/>
        </w:rPr>
        <w:t>recomiende</w:t>
      </w:r>
      <w:proofErr w:type="spellEnd"/>
      <w:r w:rsidRPr="00F02A6C">
        <w:rPr>
          <w:sz w:val="24"/>
          <w:szCs w:val="24"/>
        </w:rPr>
        <w:t xml:space="preserve"> </w:t>
      </w:r>
      <w:proofErr w:type="spellStart"/>
      <w:r w:rsidRPr="00F02A6C">
        <w:rPr>
          <w:sz w:val="24"/>
          <w:szCs w:val="24"/>
        </w:rPr>
        <w:t>alimentos</w:t>
      </w:r>
      <w:proofErr w:type="spellEnd"/>
      <w:r w:rsidRPr="00F02A6C">
        <w:rPr>
          <w:sz w:val="24"/>
          <w:szCs w:val="24"/>
        </w:rPr>
        <w:t xml:space="preserve"> </w:t>
      </w:r>
      <w:proofErr w:type="spellStart"/>
      <w:r w:rsidRPr="00F02A6C">
        <w:rPr>
          <w:sz w:val="24"/>
          <w:szCs w:val="24"/>
        </w:rPr>
        <w:t>blandos</w:t>
      </w:r>
      <w:proofErr w:type="spellEnd"/>
    </w:p>
    <w:p w14:paraId="5251A011" w14:textId="77777777" w:rsidR="00204166" w:rsidRPr="00F02A6C" w:rsidRDefault="00204166" w:rsidP="00204166">
      <w:pPr>
        <w:tabs>
          <w:tab w:val="left" w:pos="4420"/>
          <w:tab w:val="center" w:pos="5400"/>
        </w:tabs>
        <w:autoSpaceDE w:val="0"/>
        <w:autoSpaceDN w:val="0"/>
        <w:adjustRightInd w:val="0"/>
        <w:spacing w:after="0" w:line="240" w:lineRule="auto"/>
        <w:rPr>
          <w:rFonts w:cs="Times New Roman"/>
          <w:b/>
          <w:sz w:val="24"/>
          <w:szCs w:val="24"/>
        </w:rPr>
      </w:pPr>
      <w:r w:rsidRPr="00F02A6C">
        <w:rPr>
          <w:rFonts w:cs="Times New Roman"/>
          <w:b/>
          <w:sz w:val="24"/>
          <w:szCs w:val="24"/>
        </w:rPr>
        <w:tab/>
      </w:r>
    </w:p>
    <w:p w14:paraId="5EF8232A" w14:textId="77777777" w:rsidR="001D19F3" w:rsidRDefault="001D19F3" w:rsidP="001D19F3">
      <w:pPr>
        <w:autoSpaceDE w:val="0"/>
        <w:autoSpaceDN w:val="0"/>
        <w:adjustRightInd w:val="0"/>
        <w:spacing w:after="0" w:line="240" w:lineRule="auto"/>
        <w:rPr>
          <w:rFonts w:ascii="Leo" w:hAnsi="Leo" w:cs="Times New Roman"/>
          <w:b/>
          <w:color w:val="009999"/>
          <w:sz w:val="24"/>
          <w:szCs w:val="24"/>
        </w:rPr>
      </w:pPr>
      <w:r w:rsidRPr="00F02A6C">
        <w:rPr>
          <w:rFonts w:ascii="Leo" w:hAnsi="Leo" w:cs="Times New Roman"/>
          <w:b/>
          <w:sz w:val="24"/>
          <w:szCs w:val="24"/>
        </w:rPr>
        <w:t xml:space="preserve">P. </w:t>
      </w:r>
      <w:r w:rsidRPr="00F02A6C">
        <w:rPr>
          <w:rFonts w:ascii="Leo" w:hAnsi="Leo" w:cs="Times New Roman"/>
          <w:b/>
          <w:color w:val="009999"/>
          <w:sz w:val="24"/>
          <w:szCs w:val="24"/>
        </w:rPr>
        <w:t>¿</w:t>
      </w:r>
      <w:proofErr w:type="spellStart"/>
      <w:r w:rsidRPr="00F02A6C">
        <w:rPr>
          <w:rFonts w:ascii="Leo" w:hAnsi="Leo" w:cs="Times New Roman"/>
          <w:b/>
          <w:color w:val="009999"/>
          <w:sz w:val="24"/>
          <w:szCs w:val="24"/>
        </w:rPr>
        <w:t>Qué</w:t>
      </w:r>
      <w:proofErr w:type="spellEnd"/>
      <w:r w:rsidRPr="00F02A6C">
        <w:rPr>
          <w:rFonts w:ascii="Leo" w:hAnsi="Leo" w:cs="Times New Roman"/>
          <w:b/>
          <w:color w:val="009999"/>
          <w:sz w:val="24"/>
          <w:szCs w:val="24"/>
        </w:rPr>
        <w:t xml:space="preserve"> </w:t>
      </w:r>
      <w:proofErr w:type="spellStart"/>
      <w:r w:rsidRPr="00F02A6C">
        <w:rPr>
          <w:rFonts w:ascii="Leo" w:hAnsi="Leo" w:cs="Times New Roman"/>
          <w:b/>
          <w:color w:val="009999"/>
          <w:sz w:val="24"/>
          <w:szCs w:val="24"/>
        </w:rPr>
        <w:t>sucede</w:t>
      </w:r>
      <w:proofErr w:type="spellEnd"/>
      <w:r w:rsidRPr="00F02A6C">
        <w:rPr>
          <w:rFonts w:ascii="Leo" w:hAnsi="Leo" w:cs="Times New Roman"/>
          <w:b/>
          <w:color w:val="009999"/>
          <w:sz w:val="24"/>
          <w:szCs w:val="24"/>
        </w:rPr>
        <w:t xml:space="preserve"> </w:t>
      </w:r>
      <w:proofErr w:type="spellStart"/>
      <w:r w:rsidRPr="00F02A6C">
        <w:rPr>
          <w:rFonts w:ascii="Leo" w:hAnsi="Leo" w:cs="Times New Roman"/>
          <w:b/>
          <w:color w:val="009999"/>
          <w:sz w:val="24"/>
          <w:szCs w:val="24"/>
        </w:rPr>
        <w:t>si</w:t>
      </w:r>
      <w:proofErr w:type="spellEnd"/>
      <w:r w:rsidRPr="00F02A6C">
        <w:rPr>
          <w:rFonts w:ascii="Leo" w:hAnsi="Leo" w:cs="Times New Roman"/>
          <w:b/>
          <w:color w:val="009999"/>
          <w:sz w:val="24"/>
          <w:szCs w:val="24"/>
        </w:rPr>
        <w:t xml:space="preserve"> se </w:t>
      </w:r>
      <w:proofErr w:type="spellStart"/>
      <w:r w:rsidRPr="00F02A6C">
        <w:rPr>
          <w:rFonts w:ascii="Leo" w:hAnsi="Leo" w:cs="Times New Roman"/>
          <w:b/>
          <w:color w:val="009999"/>
          <w:sz w:val="24"/>
          <w:szCs w:val="24"/>
        </w:rPr>
        <w:t>encuentran</w:t>
      </w:r>
      <w:proofErr w:type="spellEnd"/>
      <w:r w:rsidRPr="00F02A6C">
        <w:rPr>
          <w:rFonts w:ascii="Leo" w:hAnsi="Leo" w:cs="Times New Roman"/>
          <w:b/>
          <w:color w:val="009999"/>
          <w:sz w:val="24"/>
          <w:szCs w:val="24"/>
        </w:rPr>
        <w:t xml:space="preserve"> </w:t>
      </w:r>
      <w:proofErr w:type="spellStart"/>
      <w:r w:rsidRPr="00F02A6C">
        <w:rPr>
          <w:rFonts w:ascii="Leo" w:hAnsi="Leo" w:cs="Times New Roman"/>
          <w:b/>
          <w:color w:val="009999"/>
          <w:sz w:val="24"/>
          <w:szCs w:val="24"/>
        </w:rPr>
        <w:t>pólipos</w:t>
      </w:r>
      <w:proofErr w:type="spellEnd"/>
      <w:r w:rsidRPr="00F02A6C">
        <w:rPr>
          <w:rFonts w:ascii="Leo" w:hAnsi="Leo" w:cs="Times New Roman"/>
          <w:b/>
          <w:color w:val="009999"/>
          <w:sz w:val="24"/>
          <w:szCs w:val="24"/>
        </w:rPr>
        <w:t xml:space="preserve"> </w:t>
      </w:r>
      <w:proofErr w:type="spellStart"/>
      <w:r w:rsidRPr="00F02A6C">
        <w:rPr>
          <w:rFonts w:ascii="Leo" w:hAnsi="Leo" w:cs="Times New Roman"/>
          <w:b/>
          <w:color w:val="009999"/>
          <w:sz w:val="24"/>
          <w:szCs w:val="24"/>
        </w:rPr>
        <w:t>durante</w:t>
      </w:r>
      <w:proofErr w:type="spellEnd"/>
      <w:r w:rsidRPr="00F02A6C">
        <w:rPr>
          <w:rFonts w:ascii="Leo" w:hAnsi="Leo" w:cs="Times New Roman"/>
          <w:b/>
          <w:color w:val="009999"/>
          <w:sz w:val="24"/>
          <w:szCs w:val="24"/>
        </w:rPr>
        <w:t xml:space="preserve"> la </w:t>
      </w:r>
      <w:proofErr w:type="spellStart"/>
      <w:r w:rsidRPr="00F02A6C">
        <w:rPr>
          <w:rFonts w:ascii="Leo" w:hAnsi="Leo" w:cs="Times New Roman"/>
          <w:b/>
          <w:color w:val="009999"/>
          <w:sz w:val="24"/>
          <w:szCs w:val="24"/>
        </w:rPr>
        <w:t>colonoscopia</w:t>
      </w:r>
      <w:proofErr w:type="spellEnd"/>
      <w:r w:rsidRPr="00F02A6C">
        <w:rPr>
          <w:rFonts w:ascii="Leo" w:hAnsi="Leo" w:cs="Times New Roman"/>
          <w:b/>
          <w:color w:val="009999"/>
          <w:sz w:val="24"/>
          <w:szCs w:val="24"/>
        </w:rPr>
        <w:t>?</w:t>
      </w:r>
    </w:p>
    <w:p w14:paraId="36B461C5" w14:textId="77777777" w:rsidR="00F02A6C" w:rsidRPr="00F02A6C" w:rsidRDefault="00F02A6C" w:rsidP="001D19F3">
      <w:pPr>
        <w:autoSpaceDE w:val="0"/>
        <w:autoSpaceDN w:val="0"/>
        <w:adjustRightInd w:val="0"/>
        <w:spacing w:after="0" w:line="240" w:lineRule="auto"/>
        <w:rPr>
          <w:rFonts w:ascii="Leo" w:hAnsi="Leo" w:cs="Times New Roman"/>
          <w:b/>
          <w:color w:val="009999"/>
          <w:sz w:val="24"/>
          <w:szCs w:val="24"/>
        </w:rPr>
      </w:pPr>
    </w:p>
    <w:p w14:paraId="5D0712C0" w14:textId="7069E310" w:rsidR="001D19F3" w:rsidRPr="00F02A6C" w:rsidRDefault="001D19F3" w:rsidP="001D19F3">
      <w:pPr>
        <w:autoSpaceDE w:val="0"/>
        <w:autoSpaceDN w:val="0"/>
        <w:adjustRightInd w:val="0"/>
        <w:spacing w:after="0" w:line="240" w:lineRule="auto"/>
        <w:rPr>
          <w:rFonts w:ascii="Leo" w:hAnsi="Leo" w:cs="Times New Roman"/>
          <w:b/>
          <w:color w:val="009999"/>
          <w:sz w:val="24"/>
          <w:szCs w:val="24"/>
        </w:rPr>
      </w:pPr>
      <w:r w:rsidRPr="00F02A6C">
        <w:rPr>
          <w:rFonts w:ascii="Leo" w:hAnsi="Leo" w:cs="Times New Roman"/>
          <w:b/>
          <w:color w:val="auto"/>
          <w:sz w:val="24"/>
          <w:szCs w:val="24"/>
        </w:rPr>
        <w:t>R</w:t>
      </w:r>
      <w:r w:rsidRPr="00F02A6C">
        <w:rPr>
          <w:rFonts w:ascii="Leo" w:hAnsi="Leo" w:cs="Times New Roman"/>
          <w:bCs/>
          <w:color w:val="auto"/>
          <w:sz w:val="24"/>
          <w:szCs w:val="24"/>
        </w:rPr>
        <w:t xml:space="preserve">.  </w:t>
      </w:r>
      <w:r w:rsidRPr="00F02A6C">
        <w:rPr>
          <w:rFonts w:ascii="Leo" w:hAnsi="Leo" w:cs="Times New Roman"/>
          <w:bCs/>
          <w:sz w:val="24"/>
          <w:szCs w:val="24"/>
        </w:rPr>
        <w:t xml:space="preserve">Si se </w:t>
      </w:r>
      <w:proofErr w:type="spellStart"/>
      <w:r w:rsidRPr="00F02A6C">
        <w:rPr>
          <w:rFonts w:ascii="Leo" w:hAnsi="Leo" w:cs="Times New Roman"/>
          <w:bCs/>
          <w:sz w:val="24"/>
          <w:szCs w:val="24"/>
        </w:rPr>
        <w:t>encuentran</w:t>
      </w:r>
      <w:proofErr w:type="spellEnd"/>
      <w:r w:rsidRPr="00F02A6C">
        <w:rPr>
          <w:rFonts w:ascii="Leo" w:hAnsi="Leo" w:cs="Times New Roman"/>
          <w:bCs/>
          <w:sz w:val="24"/>
          <w:szCs w:val="24"/>
        </w:rPr>
        <w:t xml:space="preserve"> </w:t>
      </w:r>
      <w:proofErr w:type="spellStart"/>
      <w:r w:rsidRPr="00F02A6C">
        <w:rPr>
          <w:rFonts w:ascii="Leo" w:hAnsi="Leo" w:cs="Times New Roman"/>
          <w:bCs/>
          <w:sz w:val="24"/>
          <w:szCs w:val="24"/>
        </w:rPr>
        <w:t>pólipos</w:t>
      </w:r>
      <w:proofErr w:type="spellEnd"/>
      <w:r w:rsidRPr="00F02A6C">
        <w:rPr>
          <w:rFonts w:ascii="Leo" w:hAnsi="Leo" w:cs="Times New Roman"/>
          <w:bCs/>
          <w:sz w:val="24"/>
          <w:szCs w:val="24"/>
        </w:rPr>
        <w:t xml:space="preserve"> </w:t>
      </w:r>
      <w:proofErr w:type="spellStart"/>
      <w:r w:rsidRPr="00F02A6C">
        <w:rPr>
          <w:rFonts w:ascii="Leo" w:hAnsi="Leo" w:cs="Times New Roman"/>
          <w:bCs/>
          <w:sz w:val="24"/>
          <w:szCs w:val="24"/>
        </w:rPr>
        <w:t>en</w:t>
      </w:r>
      <w:proofErr w:type="spellEnd"/>
      <w:r w:rsidRPr="00F02A6C">
        <w:rPr>
          <w:rFonts w:ascii="Leo" w:hAnsi="Leo" w:cs="Times New Roman"/>
          <w:bCs/>
          <w:sz w:val="24"/>
          <w:szCs w:val="24"/>
        </w:rPr>
        <w:t xml:space="preserve"> </w:t>
      </w:r>
      <w:proofErr w:type="spellStart"/>
      <w:r w:rsidRPr="00F02A6C">
        <w:rPr>
          <w:rFonts w:ascii="Leo" w:hAnsi="Leo" w:cs="Times New Roman"/>
          <w:bCs/>
          <w:sz w:val="24"/>
          <w:szCs w:val="24"/>
        </w:rPr>
        <w:t>el</w:t>
      </w:r>
      <w:proofErr w:type="spellEnd"/>
      <w:r w:rsidRPr="00F02A6C">
        <w:rPr>
          <w:rFonts w:ascii="Leo" w:hAnsi="Leo" w:cs="Times New Roman"/>
          <w:bCs/>
          <w:sz w:val="24"/>
          <w:szCs w:val="24"/>
        </w:rPr>
        <w:t xml:space="preserve"> colon </w:t>
      </w:r>
      <w:proofErr w:type="spellStart"/>
      <w:r w:rsidRPr="00F02A6C">
        <w:rPr>
          <w:rFonts w:ascii="Leo" w:hAnsi="Leo" w:cs="Times New Roman"/>
          <w:bCs/>
          <w:sz w:val="24"/>
          <w:szCs w:val="24"/>
        </w:rPr>
        <w:t>durante</w:t>
      </w:r>
      <w:proofErr w:type="spellEnd"/>
      <w:r w:rsidRPr="00F02A6C">
        <w:rPr>
          <w:rFonts w:ascii="Leo" w:hAnsi="Leo" w:cs="Times New Roman"/>
          <w:bCs/>
          <w:sz w:val="24"/>
          <w:szCs w:val="24"/>
        </w:rPr>
        <w:t xml:space="preserve"> </w:t>
      </w:r>
      <w:proofErr w:type="spellStart"/>
      <w:r w:rsidRPr="00F02A6C">
        <w:rPr>
          <w:rFonts w:ascii="Leo" w:hAnsi="Leo" w:cs="Times New Roman"/>
          <w:bCs/>
          <w:sz w:val="24"/>
          <w:szCs w:val="24"/>
        </w:rPr>
        <w:t>el</w:t>
      </w:r>
      <w:proofErr w:type="spellEnd"/>
      <w:r w:rsidRPr="00F02A6C">
        <w:rPr>
          <w:rFonts w:ascii="Leo" w:hAnsi="Leo" w:cs="Times New Roman"/>
          <w:bCs/>
          <w:sz w:val="24"/>
          <w:szCs w:val="24"/>
        </w:rPr>
        <w:t xml:space="preserve"> </w:t>
      </w:r>
      <w:proofErr w:type="spellStart"/>
      <w:r w:rsidRPr="00F02A6C">
        <w:rPr>
          <w:rFonts w:ascii="Leo" w:hAnsi="Leo" w:cs="Times New Roman"/>
          <w:bCs/>
          <w:sz w:val="24"/>
          <w:szCs w:val="24"/>
        </w:rPr>
        <w:t>procedimiento</w:t>
      </w:r>
      <w:proofErr w:type="spellEnd"/>
      <w:r w:rsidRPr="00F02A6C">
        <w:rPr>
          <w:rFonts w:ascii="Leo" w:hAnsi="Leo" w:cs="Times New Roman"/>
          <w:bCs/>
          <w:sz w:val="24"/>
          <w:szCs w:val="24"/>
        </w:rPr>
        <w:t xml:space="preserve">, se </w:t>
      </w:r>
      <w:proofErr w:type="spellStart"/>
      <w:r w:rsidRPr="00F02A6C">
        <w:rPr>
          <w:rFonts w:ascii="Leo" w:hAnsi="Leo" w:cs="Times New Roman"/>
          <w:bCs/>
          <w:sz w:val="24"/>
          <w:szCs w:val="24"/>
        </w:rPr>
        <w:t>extirparán</w:t>
      </w:r>
      <w:proofErr w:type="spellEnd"/>
      <w:r w:rsidRPr="00F02A6C">
        <w:rPr>
          <w:rFonts w:ascii="Leo" w:hAnsi="Leo" w:cs="Times New Roman"/>
          <w:bCs/>
          <w:sz w:val="24"/>
          <w:szCs w:val="24"/>
        </w:rPr>
        <w:t xml:space="preserve">, </w:t>
      </w:r>
      <w:proofErr w:type="spellStart"/>
      <w:r w:rsidRPr="00F02A6C">
        <w:rPr>
          <w:rFonts w:ascii="Leo" w:hAnsi="Leo" w:cs="Times New Roman"/>
          <w:bCs/>
          <w:sz w:val="24"/>
          <w:szCs w:val="24"/>
        </w:rPr>
        <w:t>si</w:t>
      </w:r>
      <w:proofErr w:type="spellEnd"/>
      <w:r w:rsidRPr="00F02A6C">
        <w:rPr>
          <w:rFonts w:ascii="Leo" w:hAnsi="Leo" w:cs="Times New Roman"/>
          <w:bCs/>
          <w:sz w:val="24"/>
          <w:szCs w:val="24"/>
        </w:rPr>
        <w:t xml:space="preserve"> es </w:t>
      </w:r>
      <w:proofErr w:type="spellStart"/>
      <w:r w:rsidRPr="00F02A6C">
        <w:rPr>
          <w:rFonts w:ascii="Leo" w:hAnsi="Leo" w:cs="Times New Roman"/>
          <w:bCs/>
          <w:sz w:val="24"/>
          <w:szCs w:val="24"/>
        </w:rPr>
        <w:t>posible</w:t>
      </w:r>
      <w:proofErr w:type="spellEnd"/>
      <w:r w:rsidRPr="00F02A6C">
        <w:rPr>
          <w:rFonts w:ascii="Leo" w:hAnsi="Leo" w:cs="Times New Roman"/>
          <w:bCs/>
          <w:sz w:val="24"/>
          <w:szCs w:val="24"/>
        </w:rPr>
        <w:t xml:space="preserve">, y se </w:t>
      </w:r>
      <w:proofErr w:type="spellStart"/>
      <w:r w:rsidRPr="00F02A6C">
        <w:rPr>
          <w:rFonts w:ascii="Leo" w:hAnsi="Leo" w:cs="Times New Roman"/>
          <w:bCs/>
          <w:sz w:val="24"/>
          <w:szCs w:val="24"/>
        </w:rPr>
        <w:t>analizarán</w:t>
      </w:r>
      <w:proofErr w:type="spellEnd"/>
      <w:r w:rsidRPr="00F02A6C">
        <w:rPr>
          <w:rFonts w:ascii="Leo" w:hAnsi="Leo" w:cs="Times New Roman"/>
          <w:bCs/>
          <w:sz w:val="24"/>
          <w:szCs w:val="24"/>
        </w:rPr>
        <w:t xml:space="preserve"> para </w:t>
      </w:r>
      <w:proofErr w:type="spellStart"/>
      <w:r w:rsidRPr="00F02A6C">
        <w:rPr>
          <w:rFonts w:ascii="Leo" w:hAnsi="Leo" w:cs="Times New Roman"/>
          <w:bCs/>
          <w:sz w:val="24"/>
          <w:szCs w:val="24"/>
        </w:rPr>
        <w:t>determinar</w:t>
      </w:r>
      <w:proofErr w:type="spellEnd"/>
      <w:r w:rsidRPr="00F02A6C">
        <w:rPr>
          <w:rFonts w:ascii="Leo" w:hAnsi="Leo" w:cs="Times New Roman"/>
          <w:bCs/>
          <w:sz w:val="24"/>
          <w:szCs w:val="24"/>
        </w:rPr>
        <w:t xml:space="preserve"> </w:t>
      </w:r>
      <w:proofErr w:type="spellStart"/>
      <w:r w:rsidRPr="00F02A6C">
        <w:rPr>
          <w:rFonts w:ascii="Leo" w:hAnsi="Leo" w:cs="Times New Roman"/>
          <w:bCs/>
          <w:sz w:val="24"/>
          <w:szCs w:val="24"/>
        </w:rPr>
        <w:t>si</w:t>
      </w:r>
      <w:proofErr w:type="spellEnd"/>
      <w:r w:rsidRPr="00F02A6C">
        <w:rPr>
          <w:rFonts w:ascii="Leo" w:hAnsi="Leo" w:cs="Times New Roman"/>
          <w:bCs/>
          <w:sz w:val="24"/>
          <w:szCs w:val="24"/>
        </w:rPr>
        <w:t xml:space="preserve"> hay </w:t>
      </w:r>
      <w:proofErr w:type="spellStart"/>
      <w:r w:rsidRPr="00F02A6C">
        <w:rPr>
          <w:rFonts w:ascii="Leo" w:hAnsi="Leo" w:cs="Times New Roman"/>
          <w:bCs/>
          <w:sz w:val="24"/>
          <w:szCs w:val="24"/>
        </w:rPr>
        <w:t>cáncer</w:t>
      </w:r>
      <w:proofErr w:type="spellEnd"/>
      <w:r w:rsidRPr="00F02A6C">
        <w:rPr>
          <w:rFonts w:ascii="Leo" w:hAnsi="Leo" w:cs="Times New Roman"/>
          <w:bCs/>
          <w:sz w:val="24"/>
          <w:szCs w:val="24"/>
        </w:rPr>
        <w:t xml:space="preserve">.  </w:t>
      </w:r>
    </w:p>
    <w:p w14:paraId="207696CD" w14:textId="77777777" w:rsidR="00204166" w:rsidRDefault="00204166" w:rsidP="00204166"/>
    <w:p w14:paraId="460ACB8D" w14:textId="77777777" w:rsidR="00204166" w:rsidRDefault="00204166" w:rsidP="00204166"/>
    <w:p w14:paraId="3B0C50D0" w14:textId="77777777" w:rsidR="00CF2ABE" w:rsidRDefault="00CF2ABE" w:rsidP="00204166"/>
    <w:p w14:paraId="1FB8C79E" w14:textId="77777777" w:rsidR="00CF2ABE" w:rsidRDefault="00CF2ABE" w:rsidP="00204166"/>
    <w:p w14:paraId="29346718" w14:textId="77777777" w:rsidR="00CF2ABE" w:rsidRDefault="00CF2ABE" w:rsidP="00204166"/>
    <w:p w14:paraId="2EFB0F0F" w14:textId="77777777" w:rsidR="00AC223F" w:rsidRDefault="00AC223F" w:rsidP="00204166"/>
    <w:p w14:paraId="19D257B3" w14:textId="77777777" w:rsidR="00AC223F" w:rsidRDefault="00AC223F" w:rsidP="00204166"/>
    <w:p w14:paraId="4F202AC7" w14:textId="77777777" w:rsidR="00AC223F" w:rsidRDefault="00AC223F" w:rsidP="00204166"/>
    <w:p w14:paraId="04631FC5" w14:textId="77777777" w:rsidR="00AC223F" w:rsidRDefault="00AC223F" w:rsidP="00204166"/>
    <w:p w14:paraId="7D4412AB" w14:textId="77777777" w:rsidR="00AC223F" w:rsidRDefault="00AC223F" w:rsidP="00204166"/>
    <w:p w14:paraId="3A72E85F" w14:textId="77777777" w:rsidR="00AC223F" w:rsidRDefault="00AC223F" w:rsidP="00204166"/>
    <w:p w14:paraId="479EF7EE" w14:textId="77777777" w:rsidR="00AC223F" w:rsidRDefault="00AC223F" w:rsidP="00204166"/>
    <w:p w14:paraId="13863B9A" w14:textId="77777777" w:rsidR="00AC223F" w:rsidRDefault="00AC223F" w:rsidP="00204166"/>
    <w:p w14:paraId="38E4870E" w14:textId="77777777" w:rsidR="00AC223F" w:rsidRDefault="00AC223F" w:rsidP="00204166"/>
    <w:p w14:paraId="423BEEEF" w14:textId="77777777" w:rsidR="00AC223F" w:rsidRDefault="00AC223F" w:rsidP="00204166"/>
    <w:p w14:paraId="09382FE3" w14:textId="77777777" w:rsidR="00AC223F" w:rsidRDefault="00AC223F" w:rsidP="00204166"/>
    <w:p w14:paraId="33C16A1C" w14:textId="77777777" w:rsidR="00AC223F" w:rsidRDefault="00AC223F" w:rsidP="00204166"/>
    <w:p w14:paraId="7C9AB575" w14:textId="77777777" w:rsidR="00AC223F" w:rsidRDefault="00AC223F" w:rsidP="00204166"/>
    <w:p w14:paraId="13243220" w14:textId="77777777" w:rsidR="00AC223F" w:rsidRDefault="00AC223F" w:rsidP="00204166"/>
    <w:p w14:paraId="53391A82" w14:textId="77777777" w:rsidR="00CF2ABE" w:rsidRDefault="00CF2ABE" w:rsidP="00204166"/>
    <w:p w14:paraId="2B5C275B" w14:textId="77777777" w:rsidR="00CF2ABE" w:rsidRDefault="00CF2ABE" w:rsidP="00204166"/>
    <w:p w14:paraId="16B81B73" w14:textId="77777777" w:rsidR="00204166" w:rsidRDefault="00204166" w:rsidP="00204166"/>
    <w:p w14:paraId="65186E95" w14:textId="1F8B645E" w:rsidR="0017410D" w:rsidRPr="005523B6" w:rsidRDefault="0017410D" w:rsidP="0017410D">
      <w:pPr>
        <w:autoSpaceDE w:val="0"/>
        <w:autoSpaceDN w:val="0"/>
        <w:adjustRightInd w:val="0"/>
        <w:spacing w:after="0" w:line="240" w:lineRule="auto"/>
        <w:jc w:val="center"/>
        <w:rPr>
          <w:rFonts w:asciiTheme="minorHAnsi" w:hAnsiTheme="minorHAnsi" w:cstheme="minorHAnsi"/>
          <w:color w:val="auto"/>
          <w:sz w:val="32"/>
          <w:szCs w:val="32"/>
          <w:lang w:val="es-AR"/>
        </w:rPr>
      </w:pPr>
      <w:r>
        <w:rPr>
          <w:rFonts w:cs="Times New Roman"/>
          <w:b/>
          <w:bCs/>
          <w:sz w:val="32"/>
          <w:szCs w:val="32"/>
          <w:lang w:val="es-US"/>
        </w:rPr>
        <w:lastRenderedPageBreak/>
        <w:t>INSTRUCCIONES PARA LLEGAR</w:t>
      </w:r>
    </w:p>
    <w:p w14:paraId="75574515" w14:textId="13A2DE9F" w:rsidR="0017410D" w:rsidRPr="005523B6" w:rsidRDefault="00341379" w:rsidP="004B5EA1">
      <w:pPr>
        <w:spacing w:before="120" w:after="0" w:line="405" w:lineRule="exact"/>
        <w:jc w:val="center"/>
        <w:textAlignment w:val="baseline"/>
        <w:rPr>
          <w:rFonts w:cs="Times New Roman"/>
          <w:spacing w:val="3"/>
          <w:sz w:val="39"/>
          <w:lang w:val="es-AR"/>
        </w:rPr>
      </w:pPr>
      <w:proofErr w:type="spellStart"/>
      <w:r>
        <w:rPr>
          <w:rFonts w:cs="Times New Roman"/>
          <w:sz w:val="39"/>
          <w:lang w:val="es-US"/>
        </w:rPr>
        <w:t>Riverbend</w:t>
      </w:r>
      <w:proofErr w:type="spellEnd"/>
      <w:r>
        <w:rPr>
          <w:rFonts w:cs="Times New Roman"/>
          <w:sz w:val="39"/>
          <w:lang w:val="es-US"/>
        </w:rPr>
        <w:t xml:space="preserve"> Medical Center </w:t>
      </w:r>
      <w:proofErr w:type="spellStart"/>
      <w:r>
        <w:rPr>
          <w:rFonts w:cs="Times New Roman"/>
          <w:sz w:val="39"/>
          <w:lang w:val="es-US"/>
        </w:rPr>
        <w:t>Outpatient</w:t>
      </w:r>
      <w:proofErr w:type="spellEnd"/>
      <w:r>
        <w:rPr>
          <w:rFonts w:cs="Times New Roman"/>
          <w:sz w:val="39"/>
          <w:lang w:val="es-US"/>
        </w:rPr>
        <w:t xml:space="preserve"> </w:t>
      </w:r>
      <w:proofErr w:type="spellStart"/>
      <w:r>
        <w:rPr>
          <w:rFonts w:cs="Times New Roman"/>
          <w:sz w:val="39"/>
          <w:lang w:val="es-US"/>
        </w:rPr>
        <w:t>Endoscopy</w:t>
      </w:r>
      <w:proofErr w:type="spellEnd"/>
      <w:r>
        <w:rPr>
          <w:rFonts w:cs="Times New Roman"/>
          <w:sz w:val="39"/>
          <w:lang w:val="es-US"/>
        </w:rPr>
        <w:t xml:space="preserve"> Center</w:t>
      </w:r>
    </w:p>
    <w:p w14:paraId="3002399B" w14:textId="4B906DA5" w:rsidR="0017410D" w:rsidRPr="00341379" w:rsidRDefault="0017410D" w:rsidP="004B5EA1">
      <w:pPr>
        <w:spacing w:after="0" w:line="572" w:lineRule="exact"/>
        <w:jc w:val="center"/>
        <w:textAlignment w:val="baseline"/>
        <w:rPr>
          <w:rFonts w:cs="Times New Roman"/>
          <w:b/>
          <w:spacing w:val="1"/>
          <w:sz w:val="32"/>
          <w:szCs w:val="32"/>
        </w:rPr>
      </w:pPr>
      <w:r w:rsidRPr="005523B6">
        <w:rPr>
          <w:rFonts w:cs="Times New Roman"/>
          <w:b/>
          <w:bCs/>
          <w:sz w:val="32"/>
          <w:szCs w:val="32"/>
        </w:rPr>
        <w:t>RIVERBEND PAVILION</w:t>
      </w:r>
    </w:p>
    <w:p w14:paraId="6068B644" w14:textId="37DB2CF9" w:rsidR="0017410D" w:rsidRPr="005523B6" w:rsidRDefault="0017410D" w:rsidP="00FE59D8">
      <w:pPr>
        <w:spacing w:before="88" w:after="0" w:line="336" w:lineRule="exact"/>
        <w:jc w:val="center"/>
        <w:textAlignment w:val="baseline"/>
        <w:rPr>
          <w:rFonts w:cs="Times New Roman"/>
          <w:spacing w:val="-4"/>
          <w:sz w:val="24"/>
          <w:lang w:val="es-AR"/>
        </w:rPr>
      </w:pPr>
      <w:r w:rsidRPr="005523B6">
        <w:rPr>
          <w:rFonts w:cs="Times New Roman"/>
          <w:sz w:val="24"/>
        </w:rPr>
        <w:t xml:space="preserve">3377 Riverbend Drive </w:t>
      </w:r>
      <w:r w:rsidRPr="005523B6">
        <w:rPr>
          <w:rFonts w:cs="Times New Roman"/>
          <w:sz w:val="26"/>
        </w:rPr>
        <w:t xml:space="preserve">– </w:t>
      </w:r>
      <w:r w:rsidR="007C041C" w:rsidRPr="005523B6">
        <w:rPr>
          <w:rFonts w:cs="Times New Roman"/>
          <w:sz w:val="24"/>
          <w:szCs w:val="24"/>
        </w:rPr>
        <w:t>2</w:t>
      </w:r>
      <w:r w:rsidR="007C041C" w:rsidRPr="00A129BF">
        <w:rPr>
          <w:rFonts w:ascii="Arial" w:hAnsi="Arial" w:cs="Arial"/>
          <w:color w:val="4D5156"/>
          <w:sz w:val="21"/>
          <w:szCs w:val="21"/>
          <w:shd w:val="clear" w:color="auto" w:fill="FFFFFF"/>
        </w:rPr>
        <w:t>. º</w:t>
      </w:r>
      <w:r w:rsidR="00A129BF">
        <w:rPr>
          <w:rFonts w:cs="Times New Roman"/>
          <w:sz w:val="24"/>
          <w:szCs w:val="24"/>
        </w:rPr>
        <w:t xml:space="preserve"> </w:t>
      </w:r>
      <w:r w:rsidR="00A129BF" w:rsidRPr="005523B6">
        <w:rPr>
          <w:rFonts w:cs="Times New Roman"/>
          <w:sz w:val="24"/>
          <w:szCs w:val="24"/>
          <w:lang w:val="es-AR"/>
        </w:rPr>
        <w:t>piso</w:t>
      </w:r>
    </w:p>
    <w:p w14:paraId="2C252911" w14:textId="0E003CCC" w:rsidR="0017410D" w:rsidRPr="005523B6" w:rsidRDefault="0017410D" w:rsidP="00FE59D8">
      <w:pPr>
        <w:spacing w:before="77" w:after="0" w:line="245" w:lineRule="exact"/>
        <w:jc w:val="center"/>
        <w:textAlignment w:val="baseline"/>
        <w:rPr>
          <w:rFonts w:cs="Times New Roman"/>
          <w:sz w:val="24"/>
          <w:lang w:val="es-AR"/>
        </w:rPr>
      </w:pPr>
      <w:r>
        <w:rPr>
          <w:rFonts w:cs="Times New Roman"/>
          <w:sz w:val="24"/>
          <w:lang w:val="es-US"/>
        </w:rPr>
        <w:t xml:space="preserve">Springfield, </w:t>
      </w:r>
      <w:proofErr w:type="spellStart"/>
      <w:r>
        <w:rPr>
          <w:rFonts w:cs="Times New Roman"/>
          <w:sz w:val="24"/>
          <w:lang w:val="es-US"/>
        </w:rPr>
        <w:t>Oreg</w:t>
      </w:r>
      <w:r w:rsidR="00FE59D8">
        <w:rPr>
          <w:rFonts w:cs="Times New Roman"/>
          <w:sz w:val="24"/>
          <w:lang w:val="es-US"/>
        </w:rPr>
        <w:t>o</w:t>
      </w:r>
      <w:r>
        <w:rPr>
          <w:rFonts w:cs="Times New Roman"/>
          <w:sz w:val="24"/>
          <w:lang w:val="es-US"/>
        </w:rPr>
        <w:t>n</w:t>
      </w:r>
      <w:proofErr w:type="spellEnd"/>
      <w:r>
        <w:rPr>
          <w:rFonts w:cs="Times New Roman"/>
          <w:sz w:val="24"/>
          <w:lang w:val="es-US"/>
        </w:rPr>
        <w:t xml:space="preserve"> 97477</w:t>
      </w:r>
    </w:p>
    <w:p w14:paraId="28A54D44" w14:textId="77777777" w:rsidR="0017410D" w:rsidRPr="005523B6" w:rsidRDefault="0017410D" w:rsidP="0017410D">
      <w:pPr>
        <w:spacing w:before="72" w:after="0" w:line="243" w:lineRule="exact"/>
        <w:jc w:val="center"/>
        <w:textAlignment w:val="baseline"/>
        <w:rPr>
          <w:rFonts w:cs="Times New Roman"/>
          <w:sz w:val="24"/>
          <w:lang w:val="es-AR"/>
        </w:rPr>
      </w:pPr>
      <w:r>
        <w:rPr>
          <w:rFonts w:cs="Times New Roman"/>
          <w:sz w:val="24"/>
          <w:lang w:val="es-US"/>
        </w:rPr>
        <w:t>541-222-6200</w:t>
      </w:r>
    </w:p>
    <w:p w14:paraId="6891E63E" w14:textId="57920E43" w:rsidR="0017410D" w:rsidRPr="005523B6" w:rsidRDefault="0017410D" w:rsidP="0017410D">
      <w:pPr>
        <w:spacing w:before="233" w:after="0" w:line="292" w:lineRule="exact"/>
        <w:jc w:val="center"/>
        <w:textAlignment w:val="baseline"/>
        <w:rPr>
          <w:rFonts w:cs="Times New Roman"/>
          <w:b/>
          <w:sz w:val="28"/>
          <w:lang w:val="es-AR"/>
        </w:rPr>
      </w:pPr>
      <w:r>
        <w:rPr>
          <w:rFonts w:cs="Times New Roman"/>
          <w:b/>
          <w:bCs/>
          <w:sz w:val="28"/>
          <w:lang w:val="es-US"/>
        </w:rPr>
        <w:t xml:space="preserve">El estacionamiento </w:t>
      </w:r>
      <w:r w:rsidR="00750456">
        <w:rPr>
          <w:rFonts w:cs="Times New Roman"/>
          <w:b/>
          <w:bCs/>
          <w:sz w:val="28"/>
          <w:lang w:val="es-US"/>
        </w:rPr>
        <w:t>“</w:t>
      </w:r>
      <w:r>
        <w:rPr>
          <w:rFonts w:cs="Times New Roman"/>
          <w:b/>
          <w:bCs/>
          <w:sz w:val="28"/>
          <w:lang w:val="es-US"/>
        </w:rPr>
        <w:t>C</w:t>
      </w:r>
      <w:r w:rsidR="00750456">
        <w:rPr>
          <w:rFonts w:cs="Times New Roman"/>
          <w:b/>
          <w:bCs/>
          <w:sz w:val="28"/>
          <w:lang w:val="es-US"/>
        </w:rPr>
        <w:t>”</w:t>
      </w:r>
      <w:r>
        <w:rPr>
          <w:rFonts w:cs="Times New Roman"/>
          <w:b/>
          <w:bCs/>
          <w:sz w:val="28"/>
          <w:lang w:val="es-US"/>
        </w:rPr>
        <w:t xml:space="preserve"> está junto al edificio Pavilion.</w:t>
      </w:r>
    </w:p>
    <w:p w14:paraId="2B4038C3" w14:textId="2AD85851" w:rsidR="0017410D" w:rsidRPr="005523B6" w:rsidRDefault="0017410D" w:rsidP="0017410D">
      <w:pPr>
        <w:spacing w:before="57" w:after="0" w:line="309" w:lineRule="exact"/>
        <w:jc w:val="center"/>
        <w:textAlignment w:val="baseline"/>
        <w:rPr>
          <w:rFonts w:cs="Times New Roman"/>
          <w:b/>
          <w:sz w:val="28"/>
          <w:szCs w:val="28"/>
          <w:lang w:val="es-AR"/>
        </w:rPr>
      </w:pPr>
      <w:r>
        <w:rPr>
          <w:rFonts w:cs="Times New Roman"/>
          <w:b/>
          <w:bCs/>
          <w:sz w:val="28"/>
          <w:szCs w:val="28"/>
          <w:lang w:val="es-US"/>
        </w:rPr>
        <w:t xml:space="preserve">El edificio Pavilion </w:t>
      </w:r>
      <w:r>
        <w:rPr>
          <w:rFonts w:cs="Times New Roman"/>
          <w:b/>
          <w:bCs/>
          <w:sz w:val="28"/>
          <w:szCs w:val="28"/>
          <w:u w:val="single"/>
          <w:lang w:val="es-US"/>
        </w:rPr>
        <w:t>no</w:t>
      </w:r>
      <w:r>
        <w:rPr>
          <w:rFonts w:cs="Times New Roman"/>
          <w:b/>
          <w:bCs/>
          <w:sz w:val="28"/>
          <w:szCs w:val="28"/>
          <w:lang w:val="es-US"/>
        </w:rPr>
        <w:t xml:space="preserve"> tiene toldo azul.</w:t>
      </w:r>
    </w:p>
    <w:p w14:paraId="59CE6608" w14:textId="26AC85EB" w:rsidR="0017410D" w:rsidRPr="005523B6" w:rsidRDefault="0017410D" w:rsidP="0017410D">
      <w:pPr>
        <w:spacing w:before="123" w:after="59" w:line="428" w:lineRule="exact"/>
        <w:jc w:val="center"/>
        <w:textAlignment w:val="baseline"/>
        <w:rPr>
          <w:rFonts w:cs="Times New Roman"/>
          <w:b/>
          <w:sz w:val="28"/>
          <w:szCs w:val="28"/>
          <w:lang w:val="es-AR"/>
        </w:rPr>
      </w:pPr>
      <w:r>
        <w:rPr>
          <w:rFonts w:cs="Times New Roman"/>
          <w:b/>
          <w:bCs/>
          <w:sz w:val="28"/>
          <w:szCs w:val="28"/>
          <w:lang w:val="es-US"/>
        </w:rPr>
        <w:t xml:space="preserve">SOLO se puede entrar al edificio Pavilion desde el estacionamiento por la </w:t>
      </w:r>
      <w:r w:rsidR="00FE59D8">
        <w:rPr>
          <w:rFonts w:cs="Times New Roman"/>
          <w:b/>
          <w:bCs/>
          <w:sz w:val="28"/>
          <w:szCs w:val="28"/>
          <w:lang w:val="es-US"/>
        </w:rPr>
        <w:br/>
      </w:r>
      <w:r>
        <w:rPr>
          <w:rFonts w:cs="Times New Roman"/>
          <w:b/>
          <w:bCs/>
          <w:sz w:val="28"/>
          <w:szCs w:val="28"/>
          <w:lang w:val="es-US"/>
        </w:rPr>
        <w:t>PLANTA BAJA o por el 3</w:t>
      </w:r>
      <w:r>
        <w:rPr>
          <w:rFonts w:cs="Times New Roman"/>
          <w:b/>
          <w:bCs/>
          <w:sz w:val="28"/>
          <w:szCs w:val="28"/>
          <w:vertAlign w:val="superscript"/>
          <w:lang w:val="es-US"/>
        </w:rPr>
        <w:t>.er</w:t>
      </w:r>
      <w:r>
        <w:rPr>
          <w:rFonts w:cs="Times New Roman"/>
          <w:b/>
          <w:bCs/>
          <w:sz w:val="28"/>
          <w:szCs w:val="28"/>
          <w:lang w:val="es-US"/>
        </w:rPr>
        <w:t xml:space="preserve"> PISO</w:t>
      </w:r>
    </w:p>
    <w:p w14:paraId="5F06DF3B" w14:textId="187A32BB" w:rsidR="009631BC" w:rsidRPr="005523B6" w:rsidRDefault="000B6A9C" w:rsidP="00F63E20">
      <w:pPr>
        <w:spacing w:after="0" w:line="267" w:lineRule="auto"/>
        <w:ind w:left="1985" w:hanging="5"/>
        <w:rPr>
          <w:rFonts w:ascii="Microsoft JhengHei" w:eastAsia="Microsoft JhengHei" w:hAnsi="Microsoft JhengHei" w:cs="Microsoft JhengHei"/>
          <w:sz w:val="28"/>
          <w:lang w:val="es-AR"/>
        </w:rPr>
      </w:pPr>
      <w:r>
        <w:rPr>
          <w:noProof/>
          <w:sz w:val="28"/>
          <w:lang w:eastAsia="zh-CN"/>
        </w:rPr>
        <mc:AlternateContent>
          <mc:Choice Requires="wpg">
            <w:drawing>
              <wp:anchor distT="0" distB="0" distL="114300" distR="114300" simplePos="0" relativeHeight="251658256" behindDoc="0" locked="0" layoutInCell="1" allowOverlap="1" wp14:anchorId="12A53990" wp14:editId="09A42D08">
                <wp:simplePos x="0" y="0"/>
                <wp:positionH relativeFrom="column">
                  <wp:posOffset>1255153</wp:posOffset>
                </wp:positionH>
                <wp:positionV relativeFrom="paragraph">
                  <wp:posOffset>20731</wp:posOffset>
                </wp:positionV>
                <wp:extent cx="2137410" cy="875469"/>
                <wp:effectExtent l="0" t="0" r="0" b="0"/>
                <wp:wrapNone/>
                <wp:docPr id="15" name="Group 15"/>
                <wp:cNvGraphicFramePr/>
                <a:graphic xmlns:a="http://schemas.openxmlformats.org/drawingml/2006/main">
                  <a:graphicData uri="http://schemas.microsoft.com/office/word/2010/wordprocessingGroup">
                    <wpg:wgp>
                      <wpg:cNvGrpSpPr/>
                      <wpg:grpSpPr>
                        <a:xfrm>
                          <a:off x="0" y="0"/>
                          <a:ext cx="2137410" cy="875469"/>
                          <a:chOff x="-31720" y="-17201"/>
                          <a:chExt cx="2137893" cy="877300"/>
                        </a:xfrm>
                      </wpg:grpSpPr>
                      <wps:wsp>
                        <wps:cNvPr id="16" name="矩形 16"/>
                        <wps:cNvSpPr/>
                        <wps:spPr>
                          <a:xfrm>
                            <a:off x="688918" y="-17201"/>
                            <a:ext cx="821241" cy="288524"/>
                          </a:xfrm>
                          <a:prstGeom prst="rect">
                            <a:avLst/>
                          </a:prstGeom>
                          <a:noFill/>
                        </wps:spPr>
                        <wps:txbx>
                          <w:txbxContent>
                            <w:p w14:paraId="6CE0BFD6" w14:textId="77777777" w:rsidR="009631BC" w:rsidRPr="00B526FB" w:rsidRDefault="009631BC" w:rsidP="009631BC">
                              <w:pPr>
                                <w:pStyle w:val="NormalWeb"/>
                                <w:spacing w:before="0" w:beforeAutospacing="0" w:after="0" w:afterAutospacing="0"/>
                                <w:jc w:val="center"/>
                                <w:rPr>
                                  <w:color w:val="FFFFFF" w:themeColor="background1"/>
                                  <w:sz w:val="22"/>
                                  <w:szCs w:val="22"/>
                                </w:rPr>
                              </w:pPr>
                              <w:r w:rsidRPr="00B526FB">
                                <w:rPr>
                                  <w:rFonts w:ascii="Calibri" w:eastAsiaTheme="minorEastAsia" w:hAnsi="Calibri" w:cstheme="minorBidi"/>
                                  <w:color w:val="FFFFFF" w:themeColor="background1"/>
                                  <w:kern w:val="24"/>
                                  <w:sz w:val="40"/>
                                  <w:szCs w:val="40"/>
                                  <w:lang w:val="es-US"/>
                                </w:rPr>
                                <w:t>NIVEL G</w:t>
                              </w:r>
                            </w:p>
                          </w:txbxContent>
                        </wps:txbx>
                        <wps:bodyPr wrap="none" lIns="0" tIns="0" rIns="0" bIns="0">
                          <a:noAutofit/>
                        </wps:bodyPr>
                      </wps:wsp>
                      <wps:wsp>
                        <wps:cNvPr id="18" name="矩形 18"/>
                        <wps:cNvSpPr/>
                        <wps:spPr>
                          <a:xfrm>
                            <a:off x="-31720" y="334641"/>
                            <a:ext cx="2137893" cy="525458"/>
                          </a:xfrm>
                          <a:prstGeom prst="rect">
                            <a:avLst/>
                          </a:prstGeom>
                          <a:noFill/>
                        </wps:spPr>
                        <wps:txbx>
                          <w:txbxContent>
                            <w:p w14:paraId="12CC197A" w14:textId="77777777" w:rsidR="009631BC" w:rsidRPr="000356A1" w:rsidRDefault="009631BC" w:rsidP="009631BC">
                              <w:pPr>
                                <w:pStyle w:val="NormalWeb"/>
                                <w:spacing w:before="0" w:beforeAutospacing="0" w:after="0" w:afterAutospacing="0" w:line="304" w:lineRule="auto"/>
                                <w:jc w:val="center"/>
                              </w:pPr>
                              <w:r w:rsidRPr="005523B6">
                                <w:rPr>
                                  <w:rFonts w:ascii="Arial" w:eastAsiaTheme="minorEastAsia" w:hAnsi="Arial" w:cstheme="minorBidi"/>
                                  <w:kern w:val="24"/>
                                  <w:sz w:val="18"/>
                                  <w:szCs w:val="18"/>
                                </w:rPr>
                                <w:t xml:space="preserve">Acceso con Skybridge </w:t>
                              </w:r>
                              <w:proofErr w:type="spellStart"/>
                              <w:r w:rsidRPr="005523B6">
                                <w:rPr>
                                  <w:rFonts w:ascii="Arial" w:eastAsiaTheme="minorEastAsia" w:hAnsi="Arial" w:cstheme="minorBidi"/>
                                  <w:kern w:val="24"/>
                                  <w:sz w:val="18"/>
                                  <w:szCs w:val="18"/>
                                </w:rPr>
                                <w:t>en</w:t>
                              </w:r>
                              <w:proofErr w:type="spellEnd"/>
                              <w:r w:rsidRPr="005523B6">
                                <w:rPr>
                                  <w:rFonts w:ascii="Arial" w:eastAsiaTheme="minorEastAsia" w:hAnsi="Arial" w:cstheme="minorBidi"/>
                                  <w:kern w:val="24"/>
                                  <w:sz w:val="18"/>
                                  <w:szCs w:val="18"/>
                                </w:rPr>
                                <w:t xml:space="preserve"> </w:t>
                              </w:r>
                              <w:proofErr w:type="spellStart"/>
                              <w:r w:rsidRPr="005523B6">
                                <w:rPr>
                                  <w:rFonts w:ascii="Arial" w:eastAsiaTheme="minorEastAsia" w:hAnsi="Arial" w:cstheme="minorBidi"/>
                                  <w:kern w:val="24"/>
                                  <w:sz w:val="18"/>
                                  <w:szCs w:val="18"/>
                                </w:rPr>
                                <w:t>nivel</w:t>
                              </w:r>
                              <w:proofErr w:type="spellEnd"/>
                              <w:r w:rsidRPr="005523B6">
                                <w:rPr>
                                  <w:rFonts w:ascii="Arial" w:eastAsiaTheme="minorEastAsia" w:hAnsi="Arial" w:cstheme="minorBidi"/>
                                  <w:kern w:val="24"/>
                                  <w:sz w:val="18"/>
                                  <w:szCs w:val="18"/>
                                </w:rPr>
                                <w:t xml:space="preserve"> 3 a NORTHWEST SPECIALTY CLINICS &amp; SACRED HEART MEDICAL CENTER</w:t>
                              </w:r>
                            </w:p>
                          </w:txbxContent>
                        </wps:txbx>
                        <wps:bodyPr lIns="0" tIns="0" rIns="0" bIns="0">
                          <a:noAutofit/>
                        </wps:bodyPr>
                      </wps:wsp>
                    </wpg:wgp>
                  </a:graphicData>
                </a:graphic>
                <wp14:sizeRelH relativeFrom="margin">
                  <wp14:pctWidth>0</wp14:pctWidth>
                </wp14:sizeRelH>
                <wp14:sizeRelV relativeFrom="margin">
                  <wp14:pctHeight>0</wp14:pctHeight>
                </wp14:sizeRelV>
              </wp:anchor>
            </w:drawing>
          </mc:Choice>
          <mc:Fallback>
            <w:pict>
              <v:group w14:anchorId="12A53990" id="Group 15" o:spid="_x0000_s1067" style="position:absolute;left:0;text-align:left;margin-left:98.85pt;margin-top:1.65pt;width:168.3pt;height:68.95pt;z-index:251658256;mso-position-horizontal-relative:text;mso-position-vertical-relative:text;mso-width-relative:margin;mso-height-relative:margin" coordorigin="-317,-172" coordsize="21378,8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">
                <v:rect id="矩形 16" o:spid="_x0000_s1068" style="position:absolute;left:6889;top:-172;width:8212;height:28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" filled="f" stroked="f">
                  <v:textbox inset="0,0,0,0">
                    <w:txbxContent>
                      <w:p w14:paraId="6CE0BFD6" w14:textId="77777777" w:rsidR="009631BC" w:rsidRPr="00B526FB" w:rsidRDefault="009631BC" w:rsidP="009631BC">
                        <w:pPr>
                          <w:pStyle w:val="NormalWeb"/>
                          <w:spacing w:before="0" w:beforeAutospacing="0" w:after="0" w:afterAutospacing="0"/>
                          <w:jc w:val="center"/>
                          <w:rPr>
                            <w:color w:val="FFFFFF" w:themeColor="background1"/>
                            <w:sz w:val="22"/>
                            <w:szCs w:val="22"/>
                          </w:rPr>
                        </w:pPr>
                        <w:r w:rsidRPr="00B526FB">
                          <w:rPr>
                            <w:rFonts w:ascii="Calibri" w:eastAsiaTheme="minorEastAsia" w:hAnsi="Calibri" w:cstheme="minorBidi"/>
                            <w:color w:val="FFFFFF" w:themeColor="background1"/>
                            <w:kern w:val="24"/>
                            <w:sz w:val="40"/>
                            <w:szCs w:val="40"/>
                            <w:lang w:val="es-US"/>
                          </w:rPr>
                          <w:t>NIVEL G</w:t>
                        </w:r>
                      </w:p>
                    </w:txbxContent>
                  </v:textbox>
                </v:rect>
                <v:rect id="矩形 18" o:spid="_x0000_s1069" style="position:absolute;left:-317;top:3346;width:21378;height:5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2CC197A" w14:textId="77777777" w:rsidR="009631BC" w:rsidRPr="000356A1" w:rsidRDefault="009631BC" w:rsidP="009631BC">
                        <w:pPr>
                          <w:pStyle w:val="NormalWeb"/>
                          <w:spacing w:before="0" w:beforeAutospacing="0" w:after="0" w:afterAutospacing="0" w:line="304" w:lineRule="auto"/>
                          <w:jc w:val="center"/>
                        </w:pPr>
                        <w:r w:rsidRPr="005523B6">
                          <w:rPr>
                            <w:rFonts w:ascii="Arial" w:eastAsiaTheme="minorEastAsia" w:hAnsi="Arial" w:cstheme="minorBidi"/>
                            <w:kern w:val="24"/>
                            <w:sz w:val="18"/>
                            <w:szCs w:val="18"/>
                          </w:rPr>
                          <w:t xml:space="preserve">Acceso con Skybridge </w:t>
                        </w:r>
                        <w:proofErr w:type="spellStart"/>
                        <w:r w:rsidRPr="005523B6">
                          <w:rPr>
                            <w:rFonts w:ascii="Arial" w:eastAsiaTheme="minorEastAsia" w:hAnsi="Arial" w:cstheme="minorBidi"/>
                            <w:kern w:val="24"/>
                            <w:sz w:val="18"/>
                            <w:szCs w:val="18"/>
                          </w:rPr>
                          <w:t>en</w:t>
                        </w:r>
                        <w:proofErr w:type="spellEnd"/>
                        <w:r w:rsidRPr="005523B6">
                          <w:rPr>
                            <w:rFonts w:ascii="Arial" w:eastAsiaTheme="minorEastAsia" w:hAnsi="Arial" w:cstheme="minorBidi"/>
                            <w:kern w:val="24"/>
                            <w:sz w:val="18"/>
                            <w:szCs w:val="18"/>
                          </w:rPr>
                          <w:t xml:space="preserve"> </w:t>
                        </w:r>
                        <w:proofErr w:type="spellStart"/>
                        <w:r w:rsidRPr="005523B6">
                          <w:rPr>
                            <w:rFonts w:ascii="Arial" w:eastAsiaTheme="minorEastAsia" w:hAnsi="Arial" w:cstheme="minorBidi"/>
                            <w:kern w:val="24"/>
                            <w:sz w:val="18"/>
                            <w:szCs w:val="18"/>
                          </w:rPr>
                          <w:t>nivel</w:t>
                        </w:r>
                        <w:proofErr w:type="spellEnd"/>
                        <w:r w:rsidRPr="005523B6">
                          <w:rPr>
                            <w:rFonts w:ascii="Arial" w:eastAsiaTheme="minorEastAsia" w:hAnsi="Arial" w:cstheme="minorBidi"/>
                            <w:kern w:val="24"/>
                            <w:sz w:val="18"/>
                            <w:szCs w:val="18"/>
                          </w:rPr>
                          <w:t xml:space="preserve"> 3 a NORTHWEST SPECIALTY CLINICS &amp; SACRED HEART MEDICAL CENTER</w:t>
                        </w:r>
                      </w:p>
                    </w:txbxContent>
                  </v:textbox>
                </v:rect>
              </v:group>
            </w:pict>
          </mc:Fallback>
        </mc:AlternateContent>
      </w:r>
      <w:r w:rsidR="00B526FB">
        <w:rPr>
          <w:noProof/>
          <w:sz w:val="28"/>
          <w:lang w:eastAsia="zh-CN"/>
        </w:rPr>
        <mc:AlternateContent>
          <mc:Choice Requires="wpg">
            <w:drawing>
              <wp:anchor distT="0" distB="0" distL="114300" distR="114300" simplePos="0" relativeHeight="251658260" behindDoc="0" locked="0" layoutInCell="1" allowOverlap="1" wp14:anchorId="1B5EE08A" wp14:editId="661D95E7">
                <wp:simplePos x="0" y="0"/>
                <wp:positionH relativeFrom="column">
                  <wp:posOffset>3829380</wp:posOffset>
                </wp:positionH>
                <wp:positionV relativeFrom="paragraph">
                  <wp:posOffset>29500</wp:posOffset>
                </wp:positionV>
                <wp:extent cx="2029460" cy="890501"/>
                <wp:effectExtent l="0" t="0" r="0" b="0"/>
                <wp:wrapNone/>
                <wp:docPr id="2" name="Group 2"/>
                <wp:cNvGraphicFramePr/>
                <a:graphic xmlns:a="http://schemas.openxmlformats.org/drawingml/2006/main">
                  <a:graphicData uri="http://schemas.microsoft.com/office/word/2010/wordprocessingGroup">
                    <wpg:wgp>
                      <wpg:cNvGrpSpPr/>
                      <wpg:grpSpPr>
                        <a:xfrm>
                          <a:off x="0" y="0"/>
                          <a:ext cx="2029460" cy="890501"/>
                          <a:chOff x="-137487" y="16065"/>
                          <a:chExt cx="2030493" cy="891088"/>
                        </a:xfrm>
                      </wpg:grpSpPr>
                      <wps:wsp>
                        <wps:cNvPr id="3" name="矩形 3"/>
                        <wps:cNvSpPr/>
                        <wps:spPr>
                          <a:xfrm>
                            <a:off x="475701" y="16065"/>
                            <a:ext cx="789707" cy="296105"/>
                          </a:xfrm>
                          <a:prstGeom prst="rect">
                            <a:avLst/>
                          </a:prstGeom>
                          <a:noFill/>
                        </wps:spPr>
                        <wps:txbx>
                          <w:txbxContent>
                            <w:p w14:paraId="4505507D" w14:textId="77777777" w:rsidR="009631BC" w:rsidRPr="00B526FB" w:rsidRDefault="009631BC" w:rsidP="009631BC">
                              <w:pPr>
                                <w:pStyle w:val="NormalWeb"/>
                                <w:spacing w:before="0" w:beforeAutospacing="0" w:after="0" w:afterAutospacing="0"/>
                                <w:jc w:val="center"/>
                                <w:rPr>
                                  <w:color w:val="FFFFFF" w:themeColor="background1"/>
                                  <w:sz w:val="22"/>
                                  <w:szCs w:val="22"/>
                                </w:rPr>
                              </w:pPr>
                              <w:r w:rsidRPr="00B526FB">
                                <w:rPr>
                                  <w:rFonts w:ascii="Calibri" w:eastAsiaTheme="minorEastAsia" w:hAnsi="Calibri" w:cstheme="minorBidi"/>
                                  <w:color w:val="FFFFFF" w:themeColor="background1"/>
                                  <w:kern w:val="24"/>
                                  <w:sz w:val="40"/>
                                  <w:szCs w:val="40"/>
                                  <w:lang w:val="es-US"/>
                                </w:rPr>
                                <w:t>NIVEL 3</w:t>
                              </w:r>
                            </w:p>
                          </w:txbxContent>
                        </wps:txbx>
                        <wps:bodyPr wrap="none" lIns="0" tIns="0" rIns="0" bIns="0">
                          <a:noAutofit/>
                        </wps:bodyPr>
                      </wps:wsp>
                      <wps:wsp>
                        <wps:cNvPr id="10" name="矩形 10"/>
                        <wps:cNvSpPr/>
                        <wps:spPr>
                          <a:xfrm>
                            <a:off x="-137487" y="376543"/>
                            <a:ext cx="2030493" cy="530610"/>
                          </a:xfrm>
                          <a:prstGeom prst="rect">
                            <a:avLst/>
                          </a:prstGeom>
                          <a:noFill/>
                        </wps:spPr>
                        <wps:txbx>
                          <w:txbxContent>
                            <w:p w14:paraId="267281B8" w14:textId="3C4CEF0F" w:rsidR="009631BC" w:rsidRPr="00B526FB" w:rsidRDefault="009631BC" w:rsidP="00A868B0">
                              <w:pPr>
                                <w:pStyle w:val="NormalWeb"/>
                                <w:spacing w:before="0" w:beforeAutospacing="0" w:after="42" w:afterAutospacing="0" w:line="276" w:lineRule="auto"/>
                                <w:rPr>
                                  <w:sz w:val="22"/>
                                  <w:szCs w:val="22"/>
                                </w:rPr>
                              </w:pPr>
                              <w:r w:rsidRPr="00B526FB">
                                <w:rPr>
                                  <w:rFonts w:ascii="Wingdings" w:eastAsia="Wingdings" w:hAnsi="Wingdings" w:cs="Wingdings"/>
                                  <w:kern w:val="24"/>
                                  <w:sz w:val="18"/>
                                  <w:szCs w:val="18"/>
                                  <w:lang w:val="es-US"/>
                                </w:rPr>
                                <w:t>ß</w:t>
                              </w:r>
                              <w:r w:rsidRPr="005523B6">
                                <w:rPr>
                                  <w:rFonts w:ascii="Arial" w:hAnsi="Arial"/>
                                  <w:kern w:val="24"/>
                                  <w:sz w:val="18"/>
                                  <w:szCs w:val="18"/>
                                </w:rPr>
                                <w:t xml:space="preserve"> Skybridge a</w:t>
                              </w:r>
                              <w:r w:rsidRPr="005523B6">
                                <w:rPr>
                                  <w:sz w:val="22"/>
                                  <w:szCs w:val="22"/>
                                </w:rPr>
                                <w:t xml:space="preserve"> </w:t>
                              </w:r>
                              <w:r w:rsidR="00B526FB" w:rsidRPr="005523B6">
                                <w:rPr>
                                  <w:sz w:val="22"/>
                                  <w:szCs w:val="22"/>
                                </w:rPr>
                                <w:br/>
                              </w:r>
                              <w:r w:rsidRPr="005523B6">
                                <w:rPr>
                                  <w:rFonts w:ascii="Arial" w:hAnsi="Arial"/>
                                  <w:kern w:val="24"/>
                                  <w:sz w:val="18"/>
                                  <w:szCs w:val="18"/>
                                </w:rPr>
                                <w:t>NORTHWEST SPECIALTY CLINICS &amp; SACRED HEART MEDICAL CENTER</w:t>
                              </w:r>
                            </w:p>
                          </w:txbxContent>
                        </wps:txbx>
                        <wps:bodyPr lIns="0" tIns="0" rIns="0" bIns="0">
                          <a:noAutofit/>
                        </wps:bodyPr>
                      </wps:wsp>
                    </wpg:wgp>
                  </a:graphicData>
                </a:graphic>
                <wp14:sizeRelH relativeFrom="margin">
                  <wp14:pctWidth>0</wp14:pctWidth>
                </wp14:sizeRelH>
                <wp14:sizeRelV relativeFrom="margin">
                  <wp14:pctHeight>0</wp14:pctHeight>
                </wp14:sizeRelV>
              </wp:anchor>
            </w:drawing>
          </mc:Choice>
          <mc:Fallback>
            <w:pict>
              <v:group w14:anchorId="1B5EE08A" id="Group 2" o:spid="_x0000_s1070" style="position:absolute;left:0;text-align:left;margin-left:301.55pt;margin-top:2.3pt;width:159.8pt;height:70.1pt;z-index:251658260;mso-position-horizontal-relative:text;mso-position-vertical-relative:text;mso-width-relative:margin;mso-height-relative:margin" coordorigin="-1374,160" coordsize="20304,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">
                <v:rect id="矩形 3" o:spid="_x0000_s1071" style="position:absolute;left:4757;top:160;width:7897;height:29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" filled="f" stroked="f">
                  <v:textbox inset="0,0,0,0">
                    <w:txbxContent>
                      <w:p w14:paraId="4505507D" w14:textId="77777777" w:rsidR="009631BC" w:rsidRPr="00B526FB" w:rsidRDefault="009631BC" w:rsidP="009631BC">
                        <w:pPr>
                          <w:pStyle w:val="NormalWeb"/>
                          <w:spacing w:before="0" w:beforeAutospacing="0" w:after="0" w:afterAutospacing="0"/>
                          <w:jc w:val="center"/>
                          <w:rPr>
                            <w:color w:val="FFFFFF" w:themeColor="background1"/>
                            <w:sz w:val="22"/>
                            <w:szCs w:val="22"/>
                          </w:rPr>
                        </w:pPr>
                        <w:r w:rsidRPr="00B526FB">
                          <w:rPr>
                            <w:rFonts w:ascii="Calibri" w:eastAsiaTheme="minorEastAsia" w:hAnsi="Calibri" w:cstheme="minorBidi"/>
                            <w:color w:val="FFFFFF" w:themeColor="background1"/>
                            <w:kern w:val="24"/>
                            <w:sz w:val="40"/>
                            <w:szCs w:val="40"/>
                            <w:lang w:val="es-US"/>
                          </w:rPr>
                          <w:t>NIVEL 3</w:t>
                        </w:r>
                      </w:p>
                    </w:txbxContent>
                  </v:textbox>
                </v:rect>
                <v:rect id="矩形 10" o:spid="_x0000_s1072" style="position:absolute;left:-1374;top:3765;width:20304;height:5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67281B8" w14:textId="3C4CEF0F" w:rsidR="009631BC" w:rsidRPr="00B526FB" w:rsidRDefault="009631BC" w:rsidP="00A868B0">
                        <w:pPr>
                          <w:pStyle w:val="NormalWeb"/>
                          <w:spacing w:before="0" w:beforeAutospacing="0" w:after="42" w:afterAutospacing="0" w:line="276" w:lineRule="auto"/>
                          <w:rPr>
                            <w:sz w:val="22"/>
                            <w:szCs w:val="22"/>
                          </w:rPr>
                        </w:pPr>
                        <w:r w:rsidRPr="00B526FB">
                          <w:rPr>
                            <w:rFonts w:ascii="Wingdings" w:eastAsia="Wingdings" w:hAnsi="Wingdings" w:cs="Wingdings"/>
                            <w:kern w:val="24"/>
                            <w:sz w:val="18"/>
                            <w:szCs w:val="18"/>
                            <w:lang w:val="es-US"/>
                          </w:rPr>
                          <w:t>ß</w:t>
                        </w:r>
                        <w:r w:rsidRPr="005523B6">
                          <w:rPr>
                            <w:rFonts w:ascii="Arial" w:hAnsi="Arial"/>
                            <w:kern w:val="24"/>
                            <w:sz w:val="18"/>
                            <w:szCs w:val="18"/>
                          </w:rPr>
                          <w:t xml:space="preserve"> Skybridge a</w:t>
                        </w:r>
                        <w:r w:rsidRPr="005523B6">
                          <w:rPr>
                            <w:sz w:val="22"/>
                            <w:szCs w:val="22"/>
                          </w:rPr>
                          <w:t xml:space="preserve"> </w:t>
                        </w:r>
                        <w:r w:rsidR="00B526FB" w:rsidRPr="005523B6">
                          <w:rPr>
                            <w:sz w:val="22"/>
                            <w:szCs w:val="22"/>
                          </w:rPr>
                          <w:br/>
                        </w:r>
                        <w:r w:rsidRPr="005523B6">
                          <w:rPr>
                            <w:rFonts w:ascii="Arial" w:hAnsi="Arial"/>
                            <w:kern w:val="24"/>
                            <w:sz w:val="18"/>
                            <w:szCs w:val="18"/>
                          </w:rPr>
                          <w:t>NORTHWEST SPECIALTY CLINICS &amp; SACRED HEART MEDICAL CENTER</w:t>
                        </w:r>
                      </w:p>
                    </w:txbxContent>
                  </v:textbox>
                </v:rect>
              </v:group>
            </w:pict>
          </mc:Fallback>
        </mc:AlternateContent>
      </w:r>
      <w:r w:rsidR="00F63E20">
        <w:rPr>
          <w:noProof/>
          <w:lang w:eastAsia="zh-CN"/>
        </w:rPr>
        <w:drawing>
          <wp:inline distT="0" distB="0" distL="0" distR="0" wp14:anchorId="142361B8" wp14:editId="56EA08B1">
            <wp:extent cx="2149365" cy="864235"/>
            <wp:effectExtent l="0" t="0" r="381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318013" cy="932047"/>
                    </a:xfrm>
                    <a:prstGeom prst="rect">
                      <a:avLst/>
                    </a:prstGeom>
                  </pic:spPr>
                </pic:pic>
              </a:graphicData>
            </a:graphic>
          </wp:inline>
        </w:drawing>
      </w:r>
      <w:r w:rsidR="009631BC">
        <w:rPr>
          <w:rFonts w:ascii="Microsoft JhengHei" w:hAnsi="Microsoft JhengHei"/>
          <w:sz w:val="28"/>
          <w:lang w:val="es-US"/>
        </w:rPr>
        <w:t xml:space="preserve"> </w:t>
      </w:r>
      <w:r>
        <w:rPr>
          <w:rFonts w:ascii="Microsoft JhengHei" w:hAnsi="Microsoft JhengHei"/>
          <w:sz w:val="28"/>
          <w:lang w:val="es-US"/>
        </w:rPr>
        <w:t xml:space="preserve">  </w:t>
      </w:r>
      <w:r w:rsidR="00F63E20">
        <w:rPr>
          <w:rFonts w:ascii="Microsoft JhengHei" w:hAnsi="Microsoft JhengHei"/>
          <w:sz w:val="28"/>
          <w:lang w:val="es-US"/>
        </w:rPr>
        <w:t xml:space="preserve"> </w:t>
      </w:r>
      <w:r>
        <w:rPr>
          <w:rFonts w:ascii="Microsoft JhengHei" w:hAnsi="Microsoft JhengHei"/>
          <w:sz w:val="28"/>
          <w:lang w:val="es-US"/>
        </w:rPr>
        <w:t xml:space="preserve">  </w:t>
      </w:r>
      <w:r w:rsidR="009631BC">
        <w:rPr>
          <w:rFonts w:ascii="Microsoft JhengHei" w:hAnsi="Microsoft JhengHei"/>
          <w:sz w:val="28"/>
          <w:lang w:val="es-US"/>
        </w:rPr>
        <w:t xml:space="preserve">  </w:t>
      </w:r>
      <w:r>
        <w:rPr>
          <w:noProof/>
          <w:lang w:eastAsia="zh-CN"/>
        </w:rPr>
        <w:drawing>
          <wp:inline distT="0" distB="0" distL="0" distR="0" wp14:anchorId="7345AA0D" wp14:editId="108F3818">
            <wp:extent cx="2114131" cy="858520"/>
            <wp:effectExtent l="0" t="0" r="63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162501" cy="878162"/>
                    </a:xfrm>
                    <a:prstGeom prst="rect">
                      <a:avLst/>
                    </a:prstGeom>
                  </pic:spPr>
                </pic:pic>
              </a:graphicData>
            </a:graphic>
          </wp:inline>
        </w:drawing>
      </w:r>
    </w:p>
    <w:p w14:paraId="25AEB9BF" w14:textId="584A1228" w:rsidR="009631BC" w:rsidRPr="005523B6" w:rsidRDefault="00DD1E44" w:rsidP="00FE59D8">
      <w:pPr>
        <w:spacing w:after="0" w:line="267" w:lineRule="auto"/>
        <w:ind w:left="4" w:hanging="5"/>
        <w:rPr>
          <w:rFonts w:ascii="Microsoft JhengHei" w:eastAsia="Microsoft JhengHei" w:hAnsi="Microsoft JhengHei" w:cs="Microsoft JhengHei"/>
          <w:sz w:val="28"/>
          <w:lang w:val="es-AR"/>
        </w:rPr>
      </w:pPr>
      <w:r>
        <w:rPr>
          <w:rFonts w:ascii="Microsoft JhengHei" w:eastAsia="Microsoft JhengHei" w:hAnsi="Microsoft JhengHei" w:cs="Microsoft JhengHei"/>
          <w:noProof/>
          <w:sz w:val="28"/>
          <w:lang w:eastAsia="zh-CN"/>
        </w:rPr>
        <mc:AlternateContent>
          <mc:Choice Requires="wps">
            <w:drawing>
              <wp:anchor distT="45720" distB="45720" distL="114300" distR="114300" simplePos="0" relativeHeight="251658254" behindDoc="0" locked="0" layoutInCell="1" allowOverlap="1" wp14:anchorId="19C97B4C" wp14:editId="27F97B5C">
                <wp:simplePos x="0" y="0"/>
                <wp:positionH relativeFrom="column">
                  <wp:posOffset>3765550</wp:posOffset>
                </wp:positionH>
                <wp:positionV relativeFrom="paragraph">
                  <wp:posOffset>46784</wp:posOffset>
                </wp:positionV>
                <wp:extent cx="2226945" cy="512445"/>
                <wp:effectExtent l="0" t="0" r="20955" b="2095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512445"/>
                        </a:xfrm>
                        <a:prstGeom prst="rect">
                          <a:avLst/>
                        </a:prstGeom>
                        <a:solidFill>
                          <a:srgbClr val="FFFFFF"/>
                        </a:solidFill>
                        <a:ln w="9525">
                          <a:solidFill>
                            <a:srgbClr val="000000"/>
                          </a:solidFill>
                          <a:miter lim="800000"/>
                          <a:headEnd/>
                          <a:tailEnd/>
                        </a:ln>
                      </wps:spPr>
                      <wps:txbx>
                        <w:txbxContent>
                          <w:p w14:paraId="29CFEC57" w14:textId="77777777" w:rsidR="009631BC" w:rsidRPr="005523B6" w:rsidRDefault="009631BC" w:rsidP="009631BC">
                            <w:pPr>
                              <w:spacing w:after="0"/>
                              <w:jc w:val="center"/>
                              <w:rPr>
                                <w:rFonts w:cstheme="minorHAnsi"/>
                                <w:b/>
                                <w:bCs/>
                                <w:sz w:val="24"/>
                                <w:szCs w:val="24"/>
                                <w:lang w:val="es-AR"/>
                              </w:rPr>
                            </w:pPr>
                            <w:r w:rsidRPr="00B526FB">
                              <w:rPr>
                                <w:rFonts w:cstheme="minorHAnsi"/>
                                <w:b/>
                                <w:bCs/>
                                <w:sz w:val="24"/>
                                <w:szCs w:val="24"/>
                                <w:lang w:val="es-US"/>
                              </w:rPr>
                              <w:t>NO USE LAS PUERTAS AZULES.</w:t>
                            </w:r>
                          </w:p>
                          <w:p w14:paraId="28AA81B3" w14:textId="77777777" w:rsidR="009631BC" w:rsidRPr="00B526FB" w:rsidRDefault="009631BC" w:rsidP="009631BC">
                            <w:pPr>
                              <w:spacing w:after="0"/>
                              <w:jc w:val="center"/>
                              <w:rPr>
                                <w:rFonts w:cstheme="minorHAnsi"/>
                                <w:b/>
                                <w:bCs/>
                                <w:sz w:val="24"/>
                                <w:szCs w:val="24"/>
                              </w:rPr>
                            </w:pPr>
                            <w:r w:rsidRPr="00B526FB">
                              <w:rPr>
                                <w:rFonts w:cstheme="minorHAnsi"/>
                                <w:b/>
                                <w:bCs/>
                                <w:sz w:val="24"/>
                                <w:szCs w:val="24"/>
                                <w:lang w:val="es-US"/>
                              </w:rPr>
                              <w:t>NO TOME SKYBRIDGE.</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97B4C" id="Text Box 20" o:spid="_x0000_s1073" type="#_x0000_t202" style="position:absolute;left:0;text-align:left;margin-left:296.5pt;margin-top:3.7pt;width:175.35pt;height:40.3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">
                <v:textbox inset="1mm,,1mm">
                  <w:txbxContent>
                    <w:p w14:paraId="29CFEC57" w14:textId="77777777" w:rsidR="009631BC" w:rsidRPr="005523B6" w:rsidRDefault="009631BC" w:rsidP="009631BC">
                      <w:pPr>
                        <w:spacing w:after="0"/>
                        <w:jc w:val="center"/>
                        <w:rPr>
                          <w:rFonts w:cstheme="minorHAnsi"/>
                          <w:b/>
                          <w:bCs/>
                          <w:sz w:val="24"/>
                          <w:szCs w:val="24"/>
                          <w:lang w:val="es-AR"/>
                        </w:rPr>
                      </w:pPr>
                      <w:r w:rsidRPr="00B526FB">
                        <w:rPr>
                          <w:rFonts w:cstheme="minorHAnsi"/>
                          <w:b/>
                          <w:bCs/>
                          <w:sz w:val="24"/>
                          <w:szCs w:val="24"/>
                          <w:lang w:val="es-US"/>
                        </w:rPr>
                        <w:t>NO USE LAS PUERTAS AZULES.</w:t>
                      </w:r>
                    </w:p>
                    <w:p w14:paraId="28AA81B3" w14:textId="77777777" w:rsidR="009631BC" w:rsidRPr="00B526FB" w:rsidRDefault="009631BC" w:rsidP="009631BC">
                      <w:pPr>
                        <w:spacing w:after="0"/>
                        <w:jc w:val="center"/>
                        <w:rPr>
                          <w:rFonts w:cstheme="minorHAnsi"/>
                          <w:b/>
                          <w:bCs/>
                          <w:sz w:val="24"/>
                          <w:szCs w:val="24"/>
                        </w:rPr>
                      </w:pPr>
                      <w:r w:rsidRPr="00B526FB">
                        <w:rPr>
                          <w:rFonts w:cstheme="minorHAnsi"/>
                          <w:b/>
                          <w:bCs/>
                          <w:sz w:val="24"/>
                          <w:szCs w:val="24"/>
                          <w:lang w:val="es-US"/>
                        </w:rPr>
                        <w:t>NO TOME SKYBRIDGE.</w:t>
                      </w:r>
                    </w:p>
                  </w:txbxContent>
                </v:textbox>
                <w10:wrap type="square"/>
              </v:shape>
            </w:pict>
          </mc:Fallback>
        </mc:AlternateContent>
      </w:r>
      <w:r w:rsidR="00B526FB">
        <w:rPr>
          <w:rFonts w:ascii="Microsoft JhengHei" w:eastAsia="Microsoft JhengHei" w:hAnsi="Microsoft JhengHei" w:cs="Microsoft JhengHei"/>
          <w:b/>
          <w:bCs/>
          <w:noProof/>
          <w:sz w:val="28"/>
          <w:u w:val="single"/>
          <w:lang w:eastAsia="zh-CN"/>
        </w:rPr>
        <mc:AlternateContent>
          <mc:Choice Requires="wps">
            <w:drawing>
              <wp:anchor distT="45720" distB="45720" distL="114300" distR="114300" simplePos="0" relativeHeight="251658252" behindDoc="0" locked="0" layoutInCell="1" allowOverlap="1" wp14:anchorId="4A9CC744" wp14:editId="08433EC7">
                <wp:simplePos x="0" y="0"/>
                <wp:positionH relativeFrom="margin">
                  <wp:posOffset>1122045</wp:posOffset>
                </wp:positionH>
                <wp:positionV relativeFrom="paragraph">
                  <wp:posOffset>46990</wp:posOffset>
                </wp:positionV>
                <wp:extent cx="2384425" cy="517525"/>
                <wp:effectExtent l="0" t="0" r="15875" b="1587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4425" cy="517525"/>
                        </a:xfrm>
                        <a:prstGeom prst="rect">
                          <a:avLst/>
                        </a:prstGeom>
                        <a:solidFill>
                          <a:srgbClr val="FFFFFF"/>
                        </a:solidFill>
                        <a:ln w="9525">
                          <a:solidFill>
                            <a:srgbClr val="000000"/>
                          </a:solidFill>
                          <a:miter lim="800000"/>
                          <a:headEnd/>
                          <a:tailEnd/>
                        </a:ln>
                      </wps:spPr>
                      <wps:txbx>
                        <w:txbxContent>
                          <w:p w14:paraId="13B10855" w14:textId="4FB2A9DB" w:rsidR="009631BC" w:rsidRPr="005523B6" w:rsidRDefault="009631BC" w:rsidP="00FE59D8">
                            <w:pPr>
                              <w:spacing w:after="76" w:line="240" w:lineRule="auto"/>
                              <w:jc w:val="center"/>
                              <w:rPr>
                                <w:sz w:val="20"/>
                                <w:szCs w:val="20"/>
                                <w:lang w:val="es-AR"/>
                              </w:rPr>
                            </w:pPr>
                            <w:r w:rsidRPr="00B526FB">
                              <w:rPr>
                                <w:rFonts w:eastAsia="Times New Roman" w:cstheme="minorHAnsi"/>
                                <w:b/>
                                <w:bCs/>
                                <w:sz w:val="24"/>
                                <w:szCs w:val="24"/>
                                <w:lang w:val="es-US"/>
                              </w:rPr>
                              <w:t xml:space="preserve">ENTRE EN EL EDIFICIO PAVILION </w:t>
                            </w:r>
                            <w:r w:rsidR="00B526FB">
                              <w:rPr>
                                <w:rFonts w:eastAsia="Times New Roman" w:cstheme="minorHAnsi"/>
                                <w:b/>
                                <w:bCs/>
                                <w:sz w:val="24"/>
                                <w:szCs w:val="24"/>
                                <w:lang w:val="es-US"/>
                              </w:rPr>
                              <w:br/>
                            </w:r>
                            <w:r w:rsidRPr="00B526FB">
                              <w:rPr>
                                <w:rFonts w:eastAsia="Times New Roman" w:cstheme="minorHAnsi"/>
                                <w:b/>
                                <w:bCs/>
                                <w:sz w:val="24"/>
                                <w:szCs w:val="24"/>
                                <w:lang w:val="es-US"/>
                              </w:rPr>
                              <w:t xml:space="preserve">POR LAS </w:t>
                            </w:r>
                            <w:r w:rsidRPr="00DD1E44">
                              <w:rPr>
                                <w:rFonts w:eastAsia="Times New Roman" w:cstheme="minorHAnsi"/>
                                <w:b/>
                                <w:bCs/>
                                <w:sz w:val="28"/>
                                <w:szCs w:val="28"/>
                                <w:lang w:val="es-US"/>
                              </w:rPr>
                              <w:t>PUERTAS VERDES.</w:t>
                            </w:r>
                          </w:p>
                        </w:txbxContent>
                      </wps:txbx>
                      <wps:bodyPr rot="0" vert="horz" wrap="square" lIns="36000" tIns="3600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CC744" id="Text Box 21" o:spid="_x0000_s1074" type="#_x0000_t202" style="position:absolute;left:0;text-align:left;margin-left:88.35pt;margin-top:3.7pt;width:187.75pt;height:40.7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">
                <v:textbox inset="1mm,1mm,1mm,0">
                  <w:txbxContent>
                    <w:p w14:paraId="13B10855" w14:textId="4FB2A9DB" w:rsidR="009631BC" w:rsidRPr="005523B6" w:rsidRDefault="009631BC" w:rsidP="00FE59D8">
                      <w:pPr>
                        <w:spacing w:after="76" w:line="240" w:lineRule="auto"/>
                        <w:jc w:val="center"/>
                        <w:rPr>
                          <w:sz w:val="20"/>
                          <w:szCs w:val="20"/>
                          <w:lang w:val="es-AR"/>
                        </w:rPr>
                      </w:pPr>
                      <w:r w:rsidRPr="00B526FB">
                        <w:rPr>
                          <w:rFonts w:eastAsia="Times New Roman" w:cstheme="minorHAnsi"/>
                          <w:b/>
                          <w:bCs/>
                          <w:sz w:val="24"/>
                          <w:szCs w:val="24"/>
                          <w:lang w:val="es-US"/>
                        </w:rPr>
                        <w:t xml:space="preserve">ENTRE EN EL EDIFICIO PAVILION </w:t>
                      </w:r>
                      <w:r w:rsidR="00B526FB">
                        <w:rPr>
                          <w:rFonts w:eastAsia="Times New Roman" w:cstheme="minorHAnsi"/>
                          <w:b/>
                          <w:bCs/>
                          <w:sz w:val="24"/>
                          <w:szCs w:val="24"/>
                          <w:lang w:val="es-US"/>
                        </w:rPr>
                        <w:br/>
                      </w:r>
                      <w:r w:rsidRPr="00B526FB">
                        <w:rPr>
                          <w:rFonts w:eastAsia="Times New Roman" w:cstheme="minorHAnsi"/>
                          <w:b/>
                          <w:bCs/>
                          <w:sz w:val="24"/>
                          <w:szCs w:val="24"/>
                          <w:lang w:val="es-US"/>
                        </w:rPr>
                        <w:t xml:space="preserve">POR LAS </w:t>
                      </w:r>
                      <w:r w:rsidRPr="00DD1E44">
                        <w:rPr>
                          <w:rFonts w:eastAsia="Times New Roman" w:cstheme="minorHAnsi"/>
                          <w:b/>
                          <w:bCs/>
                          <w:sz w:val="28"/>
                          <w:szCs w:val="28"/>
                          <w:lang w:val="es-US"/>
                        </w:rPr>
                        <w:t>PUERTAS VERDES.</w:t>
                      </w:r>
                    </w:p>
                  </w:txbxContent>
                </v:textbox>
                <w10:wrap type="square" anchorx="margin"/>
              </v:shape>
            </w:pict>
          </mc:Fallback>
        </mc:AlternateContent>
      </w:r>
    </w:p>
    <w:p w14:paraId="3B1889A9" w14:textId="4C3BBEE7" w:rsidR="009631BC" w:rsidRPr="005523B6" w:rsidRDefault="00B526FB" w:rsidP="00FE59D8">
      <w:pPr>
        <w:spacing w:after="241" w:line="267" w:lineRule="auto"/>
        <w:rPr>
          <w:sz w:val="28"/>
          <w:lang w:val="es-AR"/>
        </w:rPr>
      </w:pPr>
      <w:r>
        <w:rPr>
          <w:noProof/>
          <w:lang w:eastAsia="zh-CN"/>
        </w:rPr>
        <mc:AlternateContent>
          <mc:Choice Requires="wps">
            <w:drawing>
              <wp:anchor distT="0" distB="0" distL="114300" distR="114300" simplePos="0" relativeHeight="251658248" behindDoc="0" locked="0" layoutInCell="1" allowOverlap="1" wp14:anchorId="35B223A1" wp14:editId="4F341F09">
                <wp:simplePos x="0" y="0"/>
                <wp:positionH relativeFrom="column">
                  <wp:posOffset>1003935</wp:posOffset>
                </wp:positionH>
                <wp:positionV relativeFrom="paragraph">
                  <wp:posOffset>242904</wp:posOffset>
                </wp:positionV>
                <wp:extent cx="2505075" cy="2371725"/>
                <wp:effectExtent l="76200" t="76200" r="104775" b="104775"/>
                <wp:wrapNone/>
                <wp:docPr id="19" name="Oval 19"/>
                <wp:cNvGraphicFramePr/>
                <a:graphic xmlns:a="http://schemas.openxmlformats.org/drawingml/2006/main">
                  <a:graphicData uri="http://schemas.microsoft.com/office/word/2010/wordprocessingShape">
                    <wps:wsp>
                      <wps:cNvSpPr/>
                      <wps:spPr>
                        <a:xfrm>
                          <a:off x="0" y="0"/>
                          <a:ext cx="2505075" cy="2371725"/>
                        </a:xfrm>
                        <a:prstGeom prst="ellipse">
                          <a:avLst/>
                        </a:prstGeom>
                        <a:noFill/>
                        <a:ln w="12700" cap="flat" cmpd="sng" algn="ctr">
                          <a:solidFill>
                            <a:srgbClr val="70AD47"/>
                          </a:solidFill>
                          <a:prstDash val="solid"/>
                          <a:miter lim="800000"/>
                        </a:ln>
                        <a:effectLst>
                          <a:glow rad="63500">
                            <a:srgbClr val="70AD47">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A32097" id="Oval 19" o:spid="_x0000_s1026" style="position:absolute;margin-left:79.05pt;margin-top:19.15pt;width:197.25pt;height:186.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" filled="f" strokecolor="#70ad47" strokeweight="1pt">
                <v:stroke joinstyle="miter"/>
              </v:oval>
            </w:pict>
          </mc:Fallback>
        </mc:AlternateContent>
      </w:r>
      <w:r>
        <w:rPr>
          <w:rFonts w:ascii="Microsoft JhengHei" w:hAnsi="Microsoft JhengHei"/>
          <w:noProof/>
          <w:lang w:eastAsia="zh-CN"/>
        </w:rPr>
        <w:drawing>
          <wp:anchor distT="0" distB="0" distL="114300" distR="114300" simplePos="0" relativeHeight="251658257" behindDoc="1" locked="0" layoutInCell="1" allowOverlap="1" wp14:anchorId="059D2E9A" wp14:editId="7A604A05">
            <wp:simplePos x="0" y="0"/>
            <wp:positionH relativeFrom="margin">
              <wp:posOffset>1370366</wp:posOffset>
            </wp:positionH>
            <wp:positionV relativeFrom="paragraph">
              <wp:posOffset>342826</wp:posOffset>
            </wp:positionV>
            <wp:extent cx="1742440" cy="217932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1742440" cy="2179320"/>
                    </a:xfrm>
                    <a:prstGeom prst="rect">
                      <a:avLst/>
                    </a:prstGeom>
                  </pic:spPr>
                </pic:pic>
              </a:graphicData>
            </a:graphic>
            <wp14:sizeRelH relativeFrom="margin">
              <wp14:pctWidth>0</wp14:pctWidth>
            </wp14:sizeRelH>
            <wp14:sizeRelV relativeFrom="margin">
              <wp14:pctHeight>0</wp14:pctHeight>
            </wp14:sizeRelV>
          </wp:anchor>
        </w:drawing>
      </w:r>
      <w:r>
        <w:rPr>
          <w:noProof/>
          <w:lang w:eastAsia="zh-CN"/>
        </w:rPr>
        <mc:AlternateContent>
          <mc:Choice Requires="wps">
            <w:drawing>
              <wp:anchor distT="0" distB="0" distL="114300" distR="114300" simplePos="0" relativeHeight="251658250" behindDoc="0" locked="0" layoutInCell="1" allowOverlap="1" wp14:anchorId="2CEDF0ED" wp14:editId="573BE610">
                <wp:simplePos x="0" y="0"/>
                <wp:positionH relativeFrom="column">
                  <wp:posOffset>3653827</wp:posOffset>
                </wp:positionH>
                <wp:positionV relativeFrom="paragraph">
                  <wp:posOffset>241799</wp:posOffset>
                </wp:positionV>
                <wp:extent cx="2505075" cy="2371725"/>
                <wp:effectExtent l="76200" t="76200" r="104775" b="104775"/>
                <wp:wrapNone/>
                <wp:docPr id="22" name="Oval 22"/>
                <wp:cNvGraphicFramePr/>
                <a:graphic xmlns:a="http://schemas.openxmlformats.org/drawingml/2006/main">
                  <a:graphicData uri="http://schemas.microsoft.com/office/word/2010/wordprocessingShape">
                    <wps:wsp>
                      <wps:cNvSpPr/>
                      <wps:spPr>
                        <a:xfrm>
                          <a:off x="0" y="0"/>
                          <a:ext cx="2505075" cy="2371725"/>
                        </a:xfrm>
                        <a:prstGeom prst="ellipse">
                          <a:avLst/>
                        </a:prstGeom>
                        <a:noFill/>
                        <a:ln w="12700" cap="flat" cmpd="sng" algn="ctr">
                          <a:solidFill>
                            <a:srgbClr val="FF0000"/>
                          </a:solidFill>
                          <a:prstDash val="solid"/>
                          <a:miter lim="800000"/>
                        </a:ln>
                        <a:effectLst>
                          <a:glow rad="63500">
                            <a:srgbClr val="FF0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56B443" id="Oval 22" o:spid="_x0000_s1026" style="position:absolute;margin-left:287.7pt;margin-top:19.05pt;width:197.25pt;height:186.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" filled="f" strokecolor="red" strokeweight="1pt">
                <v:stroke joinstyle="miter"/>
              </v:oval>
            </w:pict>
          </mc:Fallback>
        </mc:AlternateContent>
      </w:r>
    </w:p>
    <w:p w14:paraId="3765F7DB" w14:textId="2B178C5F" w:rsidR="009631BC" w:rsidRPr="005523B6" w:rsidRDefault="0077705B" w:rsidP="009631BC">
      <w:pPr>
        <w:spacing w:after="241" w:line="267" w:lineRule="auto"/>
        <w:rPr>
          <w:sz w:val="28"/>
          <w:lang w:val="es-AR"/>
        </w:rPr>
      </w:pPr>
      <w:r>
        <w:rPr>
          <w:rFonts w:ascii="Microsoft JhengHei" w:hAnsi="Microsoft JhengHei"/>
          <w:noProof/>
          <w:lang w:eastAsia="zh-CN"/>
        </w:rPr>
        <w:drawing>
          <wp:anchor distT="0" distB="0" distL="114300" distR="114300" simplePos="0" relativeHeight="251658258" behindDoc="1" locked="0" layoutInCell="1" allowOverlap="1" wp14:anchorId="27C36231" wp14:editId="3C034FEA">
            <wp:simplePos x="0" y="0"/>
            <wp:positionH relativeFrom="margin">
              <wp:posOffset>4152900</wp:posOffset>
            </wp:positionH>
            <wp:positionV relativeFrom="margin">
              <wp:posOffset>4488180</wp:posOffset>
            </wp:positionV>
            <wp:extent cx="1657350" cy="214201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669202" cy="2157336"/>
                    </a:xfrm>
                    <a:prstGeom prst="rect">
                      <a:avLst/>
                    </a:prstGeom>
                  </pic:spPr>
                </pic:pic>
              </a:graphicData>
            </a:graphic>
            <wp14:sizeRelH relativeFrom="margin">
              <wp14:pctWidth>0</wp14:pctWidth>
            </wp14:sizeRelH>
            <wp14:sizeRelV relativeFrom="margin">
              <wp14:pctHeight>0</wp14:pctHeight>
            </wp14:sizeRelV>
          </wp:anchor>
        </w:drawing>
      </w:r>
      <w:r w:rsidR="00B526FB">
        <w:rPr>
          <w:rFonts w:ascii="Microsoft JhengHei" w:hAnsi="Microsoft JhengHei"/>
          <w:noProof/>
          <w:sz w:val="28"/>
          <w:lang w:eastAsia="zh-CN"/>
        </w:rPr>
        <mc:AlternateContent>
          <mc:Choice Requires="wps">
            <w:drawing>
              <wp:anchor distT="0" distB="0" distL="114300" distR="114300" simplePos="0" relativeHeight="251658272" behindDoc="0" locked="0" layoutInCell="1" allowOverlap="1" wp14:anchorId="10BA0352" wp14:editId="24D784C5">
                <wp:simplePos x="0" y="0"/>
                <wp:positionH relativeFrom="column">
                  <wp:posOffset>1798357</wp:posOffset>
                </wp:positionH>
                <wp:positionV relativeFrom="paragraph">
                  <wp:posOffset>107238</wp:posOffset>
                </wp:positionV>
                <wp:extent cx="741680" cy="161925"/>
                <wp:effectExtent l="0" t="0" r="0" b="0"/>
                <wp:wrapNone/>
                <wp:docPr id="24" name="Rectangle 24"/>
                <wp:cNvGraphicFramePr/>
                <a:graphic xmlns:a="http://schemas.openxmlformats.org/drawingml/2006/main">
                  <a:graphicData uri="http://schemas.microsoft.com/office/word/2010/wordprocessingShape">
                    <wps:wsp>
                      <wps:cNvSpPr/>
                      <wps:spPr>
                        <a:xfrm>
                          <a:off x="0" y="0"/>
                          <a:ext cx="741680" cy="161925"/>
                        </a:xfrm>
                        <a:prstGeom prst="rect">
                          <a:avLst/>
                        </a:prstGeom>
                        <a:noFill/>
                      </wps:spPr>
                      <wps:txbx>
                        <w:txbxContent>
                          <w:p w14:paraId="6C72DD61" w14:textId="77777777" w:rsidR="009631BC" w:rsidRPr="004340BB" w:rsidRDefault="009631BC" w:rsidP="009631BC">
                            <w:pPr>
                              <w:pStyle w:val="NormalWeb"/>
                              <w:spacing w:before="56" w:beforeAutospacing="0" w:after="0" w:afterAutospacing="0"/>
                              <w:rPr>
                                <w:sz w:val="12"/>
                                <w:szCs w:val="12"/>
                              </w:rPr>
                            </w:pPr>
                            <w:r w:rsidRPr="004340BB">
                              <w:rPr>
                                <w:rFonts w:ascii="Wingdings" w:eastAsiaTheme="minorEastAsia" w:hAnsi="Wingdings" w:cstheme="minorBidi"/>
                                <w:color w:val="FFFFFF" w:themeColor="background1"/>
                                <w:kern w:val="24"/>
                                <w:sz w:val="12"/>
                                <w:szCs w:val="12"/>
                                <w:lang w:val="es-US"/>
                              </w:rPr>
                              <w:t>á</w:t>
                            </w:r>
                            <w:r w:rsidRPr="004340BB">
                              <w:rPr>
                                <w:rFonts w:ascii="Arial" w:eastAsiaTheme="minorEastAsia" w:hAnsi="Arial" w:cstheme="minorBidi"/>
                                <w:b/>
                                <w:bCs/>
                                <w:color w:val="FFFFFF" w:themeColor="background1"/>
                                <w:kern w:val="24"/>
                                <w:sz w:val="12"/>
                                <w:szCs w:val="12"/>
                                <w:lang w:val="es-US"/>
                              </w:rPr>
                              <w:t xml:space="preserve"> </w:t>
                            </w:r>
                            <w:proofErr w:type="spellStart"/>
                            <w:r w:rsidRPr="004340BB">
                              <w:rPr>
                                <w:rFonts w:ascii="Arial" w:eastAsiaTheme="minorEastAsia" w:hAnsi="Arial" w:cstheme="minorBidi"/>
                                <w:b/>
                                <w:bCs/>
                                <w:color w:val="FFFFFF" w:themeColor="background1"/>
                                <w:kern w:val="24"/>
                                <w:sz w:val="12"/>
                                <w:szCs w:val="12"/>
                                <w:lang w:val="es-US"/>
                              </w:rPr>
                              <w:t>RiverBend</w:t>
                            </w:r>
                            <w:proofErr w:type="spellEnd"/>
                            <w:r w:rsidRPr="004340BB">
                              <w:rPr>
                                <w:rFonts w:ascii="Arial" w:eastAsiaTheme="minorEastAsia" w:hAnsi="Arial" w:cstheme="minorBidi"/>
                                <w:b/>
                                <w:bCs/>
                                <w:color w:val="FFFFFF" w:themeColor="background1"/>
                                <w:kern w:val="24"/>
                                <w:sz w:val="12"/>
                                <w:szCs w:val="12"/>
                                <w:lang w:val="es-US"/>
                              </w:rPr>
                              <w:t xml:space="preserve"> Pavilion</w:t>
                            </w:r>
                          </w:p>
                        </w:txbxContent>
                      </wps:txbx>
                      <wps:bodyPr wrap="none" lIns="0" tIns="0" rIns="0" bIns="0">
                        <a:noAutofit/>
                      </wps:bodyPr>
                    </wps:wsp>
                  </a:graphicData>
                </a:graphic>
              </wp:anchor>
            </w:drawing>
          </mc:Choice>
          <mc:Fallback>
            <w:pict>
              <v:rect w14:anchorId="10BA0352" id="Rectangle 24" o:spid="_x0000_s1075" style="position:absolute;margin-left:141.6pt;margin-top:8.45pt;width:58.4pt;height:12.75pt;z-index:2516582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" filled="f" stroked="f">
                <v:textbox inset="0,0,0,0">
                  <w:txbxContent>
                    <w:p w14:paraId="6C72DD61" w14:textId="77777777" w:rsidR="009631BC" w:rsidRPr="004340BB" w:rsidRDefault="009631BC" w:rsidP="009631BC">
                      <w:pPr>
                        <w:pStyle w:val="NormalWeb"/>
                        <w:spacing w:before="56" w:beforeAutospacing="0" w:after="0" w:afterAutospacing="0"/>
                        <w:rPr>
                          <w:sz w:val="12"/>
                          <w:szCs w:val="12"/>
                        </w:rPr>
                      </w:pPr>
                      <w:r w:rsidRPr="004340BB">
                        <w:rPr>
                          <w:rFonts w:ascii="Wingdings" w:eastAsiaTheme="minorEastAsia" w:hAnsi="Wingdings" w:cstheme="minorBidi"/>
                          <w:color w:val="FFFFFF" w:themeColor="background1"/>
                          <w:kern w:val="24"/>
                          <w:sz w:val="12"/>
                          <w:szCs w:val="12"/>
                          <w:lang w:val="es-US"/>
                        </w:rPr>
                        <w:t>á</w:t>
                      </w:r>
                      <w:r w:rsidRPr="004340BB">
                        <w:rPr>
                          <w:rFonts w:ascii="Arial" w:eastAsiaTheme="minorEastAsia" w:hAnsi="Arial" w:cstheme="minorBidi"/>
                          <w:b/>
                          <w:bCs/>
                          <w:color w:val="FFFFFF" w:themeColor="background1"/>
                          <w:kern w:val="24"/>
                          <w:sz w:val="12"/>
                          <w:szCs w:val="12"/>
                          <w:lang w:val="es-US"/>
                        </w:rPr>
                        <w:t xml:space="preserve"> </w:t>
                      </w:r>
                      <w:proofErr w:type="spellStart"/>
                      <w:r w:rsidRPr="004340BB">
                        <w:rPr>
                          <w:rFonts w:ascii="Arial" w:eastAsiaTheme="minorEastAsia" w:hAnsi="Arial" w:cstheme="minorBidi"/>
                          <w:b/>
                          <w:bCs/>
                          <w:color w:val="FFFFFF" w:themeColor="background1"/>
                          <w:kern w:val="24"/>
                          <w:sz w:val="12"/>
                          <w:szCs w:val="12"/>
                          <w:lang w:val="es-US"/>
                        </w:rPr>
                        <w:t>RiverBend</w:t>
                      </w:r>
                      <w:proofErr w:type="spellEnd"/>
                      <w:r w:rsidRPr="004340BB">
                        <w:rPr>
                          <w:rFonts w:ascii="Arial" w:eastAsiaTheme="minorEastAsia" w:hAnsi="Arial" w:cstheme="minorBidi"/>
                          <w:b/>
                          <w:bCs/>
                          <w:color w:val="FFFFFF" w:themeColor="background1"/>
                          <w:kern w:val="24"/>
                          <w:sz w:val="12"/>
                          <w:szCs w:val="12"/>
                          <w:lang w:val="es-US"/>
                        </w:rPr>
                        <w:t xml:space="preserve"> Pavilion</w:t>
                      </w:r>
                    </w:p>
                  </w:txbxContent>
                </v:textbox>
              </v:rect>
            </w:pict>
          </mc:Fallback>
        </mc:AlternateContent>
      </w:r>
      <w:r w:rsidR="00B526FB">
        <w:rPr>
          <w:rFonts w:ascii="Microsoft JhengHei" w:hAnsi="Microsoft JhengHei"/>
          <w:noProof/>
          <w:sz w:val="28"/>
          <w:lang w:eastAsia="zh-CN"/>
        </w:rPr>
        <mc:AlternateContent>
          <mc:Choice Requires="wps">
            <w:drawing>
              <wp:anchor distT="0" distB="0" distL="114300" distR="114300" simplePos="0" relativeHeight="251658267" behindDoc="0" locked="0" layoutInCell="1" allowOverlap="1" wp14:anchorId="099E4596" wp14:editId="1D16899A">
                <wp:simplePos x="0" y="0"/>
                <wp:positionH relativeFrom="column">
                  <wp:posOffset>4381071</wp:posOffset>
                </wp:positionH>
                <wp:positionV relativeFrom="paragraph">
                  <wp:posOffset>48895</wp:posOffset>
                </wp:positionV>
                <wp:extent cx="942340" cy="295910"/>
                <wp:effectExtent l="0" t="0" r="0" b="0"/>
                <wp:wrapNone/>
                <wp:docPr id="23" name="Rectangle 23"/>
                <wp:cNvGraphicFramePr/>
                <a:graphic xmlns:a="http://schemas.openxmlformats.org/drawingml/2006/main">
                  <a:graphicData uri="http://schemas.microsoft.com/office/word/2010/wordprocessingShape">
                    <wps:wsp>
                      <wps:cNvSpPr/>
                      <wps:spPr>
                        <a:xfrm>
                          <a:off x="0" y="0"/>
                          <a:ext cx="942340" cy="295910"/>
                        </a:xfrm>
                        <a:prstGeom prst="rect">
                          <a:avLst/>
                        </a:prstGeom>
                        <a:noFill/>
                      </wps:spPr>
                      <wps:txbx>
                        <w:txbxContent>
                          <w:p w14:paraId="5B4F87AF" w14:textId="77777777" w:rsidR="009631BC" w:rsidRPr="004340BB" w:rsidRDefault="009631BC" w:rsidP="009631BC">
                            <w:pPr>
                              <w:pStyle w:val="NormalWeb"/>
                              <w:spacing w:before="0" w:beforeAutospacing="0" w:after="42" w:afterAutospacing="0"/>
                              <w:rPr>
                                <w:sz w:val="12"/>
                                <w:szCs w:val="12"/>
                              </w:rPr>
                            </w:pPr>
                            <w:r w:rsidRPr="004340BB">
                              <w:rPr>
                                <w:rFonts w:ascii="Wingdings" w:eastAsiaTheme="minorEastAsia" w:hAnsi="Wingdings" w:cstheme="minorBidi"/>
                                <w:color w:val="DEB683"/>
                                <w:kern w:val="24"/>
                                <w:sz w:val="12"/>
                                <w:szCs w:val="12"/>
                                <w:lang w:val="es-US"/>
                              </w:rPr>
                              <w:t>á</w:t>
                            </w:r>
                            <w:r w:rsidRPr="004340BB">
                              <w:rPr>
                                <w:rFonts w:ascii="Arial" w:eastAsiaTheme="minorEastAsia" w:hAnsi="Arial" w:cstheme="minorBidi"/>
                                <w:b/>
                                <w:bCs/>
                                <w:color w:val="DEB683"/>
                                <w:kern w:val="24"/>
                                <w:sz w:val="12"/>
                                <w:szCs w:val="12"/>
                                <w:lang w:val="es-US"/>
                              </w:rPr>
                              <w:t xml:space="preserve"> Hospital</w:t>
                            </w:r>
                          </w:p>
                          <w:p w14:paraId="15153D10" w14:textId="77777777" w:rsidR="009631BC" w:rsidRPr="004340BB" w:rsidRDefault="009631BC" w:rsidP="009631BC">
                            <w:pPr>
                              <w:pStyle w:val="NormalWeb"/>
                              <w:spacing w:before="0" w:beforeAutospacing="0" w:after="0" w:afterAutospacing="0"/>
                              <w:rPr>
                                <w:sz w:val="12"/>
                                <w:szCs w:val="12"/>
                              </w:rPr>
                            </w:pPr>
                            <w:r w:rsidRPr="004340BB">
                              <w:rPr>
                                <w:rFonts w:ascii="Wingdings" w:eastAsiaTheme="minorEastAsia" w:hAnsi="Wingdings" w:cstheme="minorBidi"/>
                                <w:color w:val="DEB683"/>
                                <w:kern w:val="24"/>
                                <w:sz w:val="12"/>
                                <w:szCs w:val="12"/>
                                <w:lang w:val="es-US"/>
                              </w:rPr>
                              <w:t>á</w:t>
                            </w:r>
                            <w:r w:rsidRPr="004340BB">
                              <w:rPr>
                                <w:rFonts w:ascii="Arial" w:eastAsiaTheme="minorEastAsia" w:hAnsi="Arial" w:cstheme="minorBidi"/>
                                <w:b/>
                                <w:bCs/>
                                <w:color w:val="DEB683"/>
                                <w:kern w:val="24"/>
                                <w:sz w:val="12"/>
                                <w:szCs w:val="12"/>
                                <w:lang w:val="es-US"/>
                              </w:rPr>
                              <w:t xml:space="preserve"> NW Specialty </w:t>
                            </w:r>
                            <w:proofErr w:type="spellStart"/>
                            <w:r w:rsidRPr="004340BB">
                              <w:rPr>
                                <w:rFonts w:ascii="Arial" w:eastAsiaTheme="minorEastAsia" w:hAnsi="Arial" w:cstheme="minorBidi"/>
                                <w:b/>
                                <w:bCs/>
                                <w:color w:val="DEB683"/>
                                <w:kern w:val="24"/>
                                <w:sz w:val="12"/>
                                <w:szCs w:val="12"/>
                                <w:lang w:val="es-US"/>
                              </w:rPr>
                              <w:t>Clinics</w:t>
                            </w:r>
                            <w:proofErr w:type="spellEnd"/>
                          </w:p>
                        </w:txbxContent>
                      </wps:txbx>
                      <wps:bodyPr wrap="square" lIns="0" tIns="0" rIns="0" bIns="0">
                        <a:noAutofit/>
                      </wps:bodyPr>
                    </wps:wsp>
                  </a:graphicData>
                </a:graphic>
                <wp14:sizeRelH relativeFrom="margin">
                  <wp14:pctWidth>0</wp14:pctWidth>
                </wp14:sizeRelH>
              </wp:anchor>
            </w:drawing>
          </mc:Choice>
          <mc:Fallback>
            <w:pict>
              <v:rect w14:anchorId="099E4596" id="Rectangle 23" o:spid="_x0000_s1076" style="position:absolute;margin-left:344.95pt;margin-top:3.85pt;width:74.2pt;height:23.3pt;z-index:25165826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" filled="f" stroked="f">
                <v:textbox inset="0,0,0,0">
                  <w:txbxContent>
                    <w:p w14:paraId="5B4F87AF" w14:textId="77777777" w:rsidR="009631BC" w:rsidRPr="004340BB" w:rsidRDefault="009631BC" w:rsidP="009631BC">
                      <w:pPr>
                        <w:pStyle w:val="NormalWeb"/>
                        <w:spacing w:before="0" w:beforeAutospacing="0" w:after="42" w:afterAutospacing="0"/>
                        <w:rPr>
                          <w:sz w:val="12"/>
                          <w:szCs w:val="12"/>
                        </w:rPr>
                      </w:pPr>
                      <w:r w:rsidRPr="004340BB">
                        <w:rPr>
                          <w:rFonts w:ascii="Wingdings" w:eastAsiaTheme="minorEastAsia" w:hAnsi="Wingdings" w:cstheme="minorBidi"/>
                          <w:color w:val="DEB683"/>
                          <w:kern w:val="24"/>
                          <w:sz w:val="12"/>
                          <w:szCs w:val="12"/>
                          <w:lang w:val="es-US"/>
                        </w:rPr>
                        <w:t>á</w:t>
                      </w:r>
                      <w:r w:rsidRPr="004340BB">
                        <w:rPr>
                          <w:rFonts w:ascii="Arial" w:eastAsiaTheme="minorEastAsia" w:hAnsi="Arial" w:cstheme="minorBidi"/>
                          <w:b/>
                          <w:bCs/>
                          <w:color w:val="DEB683"/>
                          <w:kern w:val="24"/>
                          <w:sz w:val="12"/>
                          <w:szCs w:val="12"/>
                          <w:lang w:val="es-US"/>
                        </w:rPr>
                        <w:t xml:space="preserve"> Hospital</w:t>
                      </w:r>
                    </w:p>
                    <w:p w14:paraId="15153D10" w14:textId="77777777" w:rsidR="009631BC" w:rsidRPr="004340BB" w:rsidRDefault="009631BC" w:rsidP="009631BC">
                      <w:pPr>
                        <w:pStyle w:val="NormalWeb"/>
                        <w:spacing w:before="0" w:beforeAutospacing="0" w:after="0" w:afterAutospacing="0"/>
                        <w:rPr>
                          <w:sz w:val="12"/>
                          <w:szCs w:val="12"/>
                        </w:rPr>
                      </w:pPr>
                      <w:r w:rsidRPr="004340BB">
                        <w:rPr>
                          <w:rFonts w:ascii="Wingdings" w:eastAsiaTheme="minorEastAsia" w:hAnsi="Wingdings" w:cstheme="minorBidi"/>
                          <w:color w:val="DEB683"/>
                          <w:kern w:val="24"/>
                          <w:sz w:val="12"/>
                          <w:szCs w:val="12"/>
                          <w:lang w:val="es-US"/>
                        </w:rPr>
                        <w:t>á</w:t>
                      </w:r>
                      <w:r w:rsidRPr="004340BB">
                        <w:rPr>
                          <w:rFonts w:ascii="Arial" w:eastAsiaTheme="minorEastAsia" w:hAnsi="Arial" w:cstheme="minorBidi"/>
                          <w:b/>
                          <w:bCs/>
                          <w:color w:val="DEB683"/>
                          <w:kern w:val="24"/>
                          <w:sz w:val="12"/>
                          <w:szCs w:val="12"/>
                          <w:lang w:val="es-US"/>
                        </w:rPr>
                        <w:t xml:space="preserve"> NW Specialty </w:t>
                      </w:r>
                      <w:proofErr w:type="spellStart"/>
                      <w:r w:rsidRPr="004340BB">
                        <w:rPr>
                          <w:rFonts w:ascii="Arial" w:eastAsiaTheme="minorEastAsia" w:hAnsi="Arial" w:cstheme="minorBidi"/>
                          <w:b/>
                          <w:bCs/>
                          <w:color w:val="DEB683"/>
                          <w:kern w:val="24"/>
                          <w:sz w:val="12"/>
                          <w:szCs w:val="12"/>
                          <w:lang w:val="es-US"/>
                        </w:rPr>
                        <w:t>Clinics</w:t>
                      </w:r>
                      <w:proofErr w:type="spellEnd"/>
                    </w:p>
                  </w:txbxContent>
                </v:textbox>
              </v:rect>
            </w:pict>
          </mc:Fallback>
        </mc:AlternateContent>
      </w:r>
      <w:r w:rsidR="00A868B0">
        <w:rPr>
          <w:rFonts w:ascii="Microsoft JhengHei" w:hAnsi="Microsoft JhengHei"/>
          <w:noProof/>
          <w:lang w:eastAsia="zh-CN"/>
        </w:rPr>
        <mc:AlternateContent>
          <mc:Choice Requires="wps">
            <w:drawing>
              <wp:anchor distT="0" distB="0" distL="114300" distR="114300" simplePos="0" relativeHeight="251658246" behindDoc="0" locked="0" layoutInCell="1" allowOverlap="1" wp14:anchorId="5D947402" wp14:editId="4A2179D5">
                <wp:simplePos x="0" y="0"/>
                <wp:positionH relativeFrom="column">
                  <wp:posOffset>4152900</wp:posOffset>
                </wp:positionH>
                <wp:positionV relativeFrom="paragraph">
                  <wp:posOffset>166370</wp:posOffset>
                </wp:positionV>
                <wp:extent cx="1485900" cy="1828800"/>
                <wp:effectExtent l="95250" t="114300" r="114300" b="133350"/>
                <wp:wrapNone/>
                <wp:docPr id="26" name="Straight Connector 26"/>
                <wp:cNvGraphicFramePr/>
                <a:graphic xmlns:a="http://schemas.openxmlformats.org/drawingml/2006/main">
                  <a:graphicData uri="http://schemas.microsoft.com/office/word/2010/wordprocessingShape">
                    <wps:wsp>
                      <wps:cNvCnPr/>
                      <wps:spPr>
                        <a:xfrm flipV="1">
                          <a:off x="0" y="0"/>
                          <a:ext cx="1485900" cy="1828800"/>
                        </a:xfrm>
                        <a:prstGeom prst="line">
                          <a:avLst/>
                        </a:prstGeom>
                        <a:noFill/>
                        <a:ln w="6350" cap="flat" cmpd="sng" algn="ctr">
                          <a:solidFill>
                            <a:srgbClr val="FF0000"/>
                          </a:solidFill>
                          <a:prstDash val="solid"/>
                          <a:miter lim="800000"/>
                        </a:ln>
                        <a:effectLst>
                          <a:glow rad="101600">
                            <a:srgbClr val="C00000">
                              <a:alpha val="60000"/>
                            </a:srgbClr>
                          </a:glow>
                        </a:effectLst>
                      </wps:spPr>
                      <wps:bodyPr/>
                    </wps:wsp>
                  </a:graphicData>
                </a:graphic>
                <wp14:sizeRelH relativeFrom="margin">
                  <wp14:pctWidth>0</wp14:pctWidth>
                </wp14:sizeRelH>
                <wp14:sizeRelV relativeFrom="margin">
                  <wp14:pctHeight>0</wp14:pctHeight>
                </wp14:sizeRelV>
              </wp:anchor>
            </w:drawing>
          </mc:Choice>
          <mc:Fallback>
            <w:pict>
              <v:line w14:anchorId="022573F5" id="Straight Connector 26"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13.1pt" to="444pt,1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" strokecolor="red" strokeweight=".5pt">
                <v:stroke joinstyle="miter"/>
              </v:line>
            </w:pict>
          </mc:Fallback>
        </mc:AlternateContent>
      </w:r>
    </w:p>
    <w:p w14:paraId="5DE24FC5" w14:textId="17E554C8" w:rsidR="009631BC" w:rsidRPr="005523B6" w:rsidRDefault="009631BC" w:rsidP="009631BC">
      <w:pPr>
        <w:spacing w:after="241" w:line="267" w:lineRule="auto"/>
        <w:rPr>
          <w:sz w:val="28"/>
          <w:lang w:val="es-AR"/>
        </w:rPr>
      </w:pPr>
    </w:p>
    <w:p w14:paraId="4E1B0FC8" w14:textId="77777777" w:rsidR="009631BC" w:rsidRPr="005523B6" w:rsidRDefault="009631BC" w:rsidP="009631BC">
      <w:pPr>
        <w:spacing w:after="241" w:line="267" w:lineRule="auto"/>
        <w:rPr>
          <w:sz w:val="28"/>
          <w:lang w:val="es-AR"/>
        </w:rPr>
      </w:pPr>
    </w:p>
    <w:p w14:paraId="7F3955FA" w14:textId="77777777" w:rsidR="009631BC" w:rsidRPr="005523B6" w:rsidRDefault="009631BC" w:rsidP="009631BC">
      <w:pPr>
        <w:spacing w:after="241" w:line="267" w:lineRule="auto"/>
        <w:rPr>
          <w:sz w:val="28"/>
          <w:lang w:val="es-AR"/>
        </w:rPr>
      </w:pPr>
    </w:p>
    <w:p w14:paraId="55A44E5B" w14:textId="77777777" w:rsidR="009631BC" w:rsidRPr="005523B6" w:rsidRDefault="009631BC" w:rsidP="009631BC">
      <w:pPr>
        <w:spacing w:after="241" w:line="267" w:lineRule="auto"/>
        <w:rPr>
          <w:rFonts w:eastAsiaTheme="minorEastAsia"/>
          <w:sz w:val="28"/>
          <w:lang w:val="es-AR"/>
        </w:rPr>
      </w:pPr>
    </w:p>
    <w:p w14:paraId="45C1AC9C" w14:textId="77777777" w:rsidR="009631BC" w:rsidRPr="004B5EA1" w:rsidRDefault="009631BC" w:rsidP="004B5EA1">
      <w:pPr>
        <w:autoSpaceDE w:val="0"/>
        <w:autoSpaceDN w:val="0"/>
        <w:adjustRightInd w:val="0"/>
        <w:spacing w:after="0" w:line="240" w:lineRule="auto"/>
        <w:rPr>
          <w:rFonts w:asciiTheme="minorHAnsi" w:eastAsiaTheme="minorEastAsia" w:hAnsiTheme="minorHAnsi" w:cstheme="minorHAnsi"/>
          <w:b/>
          <w:bCs/>
          <w:color w:val="auto"/>
          <w:sz w:val="44"/>
          <w:szCs w:val="36"/>
          <w:lang w:val="es-AR"/>
        </w:rPr>
      </w:pPr>
    </w:p>
    <w:p w14:paraId="0DBFFB35" w14:textId="1914CC8A" w:rsidR="00CA6CD7" w:rsidRPr="005523B6" w:rsidRDefault="00CA6CD7" w:rsidP="00CA6CD7">
      <w:pPr>
        <w:autoSpaceDE w:val="0"/>
        <w:autoSpaceDN w:val="0"/>
        <w:adjustRightInd w:val="0"/>
        <w:spacing w:after="0" w:line="240" w:lineRule="auto"/>
        <w:jc w:val="center"/>
        <w:rPr>
          <w:rFonts w:asciiTheme="minorHAnsi" w:hAnsiTheme="minorHAnsi" w:cstheme="minorHAnsi"/>
          <w:b/>
          <w:bCs/>
          <w:color w:val="auto"/>
          <w:sz w:val="28"/>
          <w:szCs w:val="28"/>
          <w:lang w:val="es-AR"/>
        </w:rPr>
      </w:pPr>
      <w:r>
        <w:rPr>
          <w:rFonts w:asciiTheme="minorHAnsi" w:hAnsiTheme="minorHAnsi" w:cstheme="minorHAnsi"/>
          <w:b/>
          <w:bCs/>
          <w:color w:val="auto"/>
          <w:sz w:val="28"/>
          <w:szCs w:val="28"/>
          <w:lang w:val="es-US"/>
        </w:rPr>
        <w:t>Cuando esté dentro del edificio Pavilion, tome el elevador o las escaleras al 2.º piso.</w:t>
      </w:r>
    </w:p>
    <w:p w14:paraId="08302EF8" w14:textId="10C21D3B" w:rsidR="00CA6CD7" w:rsidRPr="005523B6" w:rsidRDefault="00CA6CD7" w:rsidP="00CA6CD7">
      <w:pPr>
        <w:autoSpaceDE w:val="0"/>
        <w:autoSpaceDN w:val="0"/>
        <w:adjustRightInd w:val="0"/>
        <w:spacing w:after="0" w:line="240" w:lineRule="auto"/>
        <w:jc w:val="center"/>
        <w:rPr>
          <w:rFonts w:asciiTheme="minorHAnsi" w:hAnsiTheme="minorHAnsi" w:cstheme="minorHAnsi"/>
          <w:b/>
          <w:bCs/>
          <w:color w:val="auto"/>
          <w:sz w:val="28"/>
          <w:szCs w:val="28"/>
          <w:lang w:val="es-AR"/>
        </w:rPr>
      </w:pPr>
      <w:r>
        <w:rPr>
          <w:rFonts w:asciiTheme="minorHAnsi" w:hAnsiTheme="minorHAnsi" w:cstheme="minorHAnsi"/>
          <w:b/>
          <w:bCs/>
          <w:color w:val="auto"/>
          <w:sz w:val="28"/>
          <w:szCs w:val="28"/>
          <w:lang w:val="es-US"/>
        </w:rPr>
        <w:t>Llame para solicitar indicaciones adicionales al 541-222-6200.</w:t>
      </w:r>
    </w:p>
    <w:sectPr w:rsidR="00CA6CD7" w:rsidRPr="005523B6" w:rsidSect="009631BC">
      <w:type w:val="continuous"/>
      <w:pgSz w:w="12240" w:h="15840" w:code="119"/>
      <w:pgMar w:top="720" w:right="720" w:bottom="720" w:left="72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97E8" w14:textId="77777777" w:rsidR="00D36F50" w:rsidRDefault="00D36F50" w:rsidP="00660B6F">
      <w:pPr>
        <w:spacing w:after="0" w:line="240" w:lineRule="auto"/>
      </w:pPr>
      <w:r>
        <w:separator/>
      </w:r>
    </w:p>
  </w:endnote>
  <w:endnote w:type="continuationSeparator" w:id="0">
    <w:p w14:paraId="28043951" w14:textId="77777777" w:rsidR="00D36F50" w:rsidRDefault="00D36F50" w:rsidP="00660B6F">
      <w:pPr>
        <w:spacing w:after="0" w:line="240" w:lineRule="auto"/>
      </w:pPr>
      <w:r>
        <w:continuationSeparator/>
      </w:r>
    </w:p>
  </w:endnote>
  <w:endnote w:type="continuationNotice" w:id="1">
    <w:p w14:paraId="33B80A95" w14:textId="77777777" w:rsidR="00D36F50" w:rsidRDefault="00D36F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va Sans">
    <w:altName w:val="Calibri"/>
    <w:panose1 w:val="00000000000000000000"/>
    <w:charset w:val="00"/>
    <w:family w:val="swiss"/>
    <w:notTrueType/>
    <w:pitch w:val="default"/>
    <w:sig w:usb0="00000003" w:usb1="00000000" w:usb2="00000000" w:usb3="00000000" w:csb0="00000001" w:csb1="00000000"/>
  </w:font>
  <w:font w:name="Avenir LT Std">
    <w:altName w:val="Calibri"/>
    <w:charset w:val="00"/>
    <w:family w:val="auto"/>
    <w:pitch w:val="variable"/>
    <w:sig w:usb0="800000AF" w:usb1="5000204A" w:usb2="00000000" w:usb3="00000000" w:csb0="0000009B" w:csb1="00000000"/>
  </w:font>
  <w:font w:name="Whitman">
    <w:altName w:val="Calibri"/>
    <w:charset w:val="00"/>
    <w:family w:val="auto"/>
    <w:pitch w:val="variable"/>
    <w:sig w:usb0="00000003" w:usb1="00000000" w:usb2="00000000" w:usb3="00000000" w:csb0="00000001" w:csb1="00000000"/>
  </w:font>
  <w:font w:name="Leo">
    <w:panose1 w:val="00000000000000000000"/>
    <w:charset w:val="00"/>
    <w:family w:val="auto"/>
    <w:pitch w:val="variable"/>
    <w:sig w:usb0="A000002F" w:usb1="500060EB" w:usb2="00000000" w:usb3="00000000" w:csb0="00000093" w:csb1="00000000"/>
  </w:font>
  <w:font w:name="Microsoft JhengHei">
    <w:panose1 w:val="020B0604030504040204"/>
    <w:charset w:val="88"/>
    <w:family w:val="swiss"/>
    <w:pitch w:val="variable"/>
    <w:sig w:usb0="000002A7" w:usb1="28CF4400" w:usb2="00000016" w:usb3="00000000" w:csb0="00100009"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B1DE" w14:textId="77777777" w:rsidR="00ED49D7" w:rsidRDefault="00ED49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A761" w14:textId="77777777" w:rsidR="0077518B" w:rsidRPr="00973367" w:rsidRDefault="0077518B" w:rsidP="008F303D">
    <w:pPr>
      <w:tabs>
        <w:tab w:val="left" w:pos="275"/>
        <w:tab w:val="center" w:pos="4550"/>
        <w:tab w:val="left" w:pos="5818"/>
        <w:tab w:val="right" w:pos="10540"/>
      </w:tabs>
      <w:ind w:right="260"/>
      <w:rPr>
        <w:color w:val="07ADB1"/>
        <w:sz w:val="20"/>
        <w:szCs w:val="20"/>
      </w:rPr>
    </w:pPr>
    <w:r>
      <w:rPr>
        <w:color w:val="07ADB1"/>
        <w:sz w:val="20"/>
        <w:szCs w:val="20"/>
        <w:lang w:val="es-US"/>
      </w:rPr>
      <w:tab/>
    </w:r>
    <w:r w:rsidRPr="00397007">
      <w:rPr>
        <w:b/>
        <w:bCs/>
        <w:color w:val="07ADB1"/>
      </w:rPr>
      <w:t>PeaceHealth Estimates line: 844-212-1049</w:t>
    </w:r>
    <w:r w:rsidRPr="00C75BE9">
      <w:rPr>
        <w:b/>
        <w:bCs/>
        <w:color w:val="07ADB1"/>
        <w:sz w:val="24"/>
        <w:szCs w:val="24"/>
      </w:rPr>
      <w:t xml:space="preserve">                                                                            </w:t>
    </w:r>
    <w:r>
      <w:rPr>
        <w:b/>
        <w:bCs/>
        <w:color w:val="07ADB1"/>
        <w:sz w:val="24"/>
        <w:szCs w:val="24"/>
      </w:rPr>
      <w:t xml:space="preserve">          </w:t>
    </w:r>
    <w:r>
      <w:rPr>
        <w:color w:val="07ADB1"/>
        <w:sz w:val="20"/>
        <w:szCs w:val="20"/>
        <w:lang w:val="es-US"/>
      </w:rPr>
      <w:t xml:space="preserve">Página </w:t>
    </w:r>
    <w:r>
      <w:rPr>
        <w:color w:val="07ADB1"/>
        <w:sz w:val="20"/>
        <w:szCs w:val="20"/>
        <w:lang w:val="es-US"/>
      </w:rPr>
      <w:fldChar w:fldCharType="begin"/>
    </w:r>
    <w:r>
      <w:rPr>
        <w:color w:val="07ADB1"/>
        <w:sz w:val="20"/>
        <w:szCs w:val="20"/>
        <w:lang w:val="es-US"/>
      </w:rPr>
      <w:instrText xml:space="preserve"> PAGE   \* MERGEFORMAT </w:instrText>
    </w:r>
    <w:r>
      <w:rPr>
        <w:color w:val="07ADB1"/>
        <w:sz w:val="20"/>
        <w:szCs w:val="20"/>
        <w:lang w:val="es-US"/>
      </w:rPr>
      <w:fldChar w:fldCharType="separate"/>
    </w:r>
    <w:r>
      <w:rPr>
        <w:noProof/>
        <w:color w:val="07ADB1"/>
        <w:sz w:val="20"/>
        <w:szCs w:val="20"/>
        <w:lang w:val="es-US"/>
      </w:rPr>
      <w:t>6</w:t>
    </w:r>
    <w:r>
      <w:rPr>
        <w:color w:val="07ADB1"/>
        <w:sz w:val="20"/>
        <w:szCs w:val="20"/>
        <w:lang w:val="es-US"/>
      </w:rPr>
      <w:fldChar w:fldCharType="end"/>
    </w:r>
    <w:r>
      <w:rPr>
        <w:color w:val="07ADB1"/>
        <w:sz w:val="20"/>
        <w:szCs w:val="20"/>
        <w:lang w:val="es-US"/>
      </w:rPr>
      <w:t xml:space="preserve"> | </w:t>
    </w:r>
    <w:r>
      <w:rPr>
        <w:color w:val="07ADB1"/>
        <w:sz w:val="20"/>
        <w:szCs w:val="20"/>
        <w:lang w:val="es-US"/>
      </w:rPr>
      <w:fldChar w:fldCharType="begin"/>
    </w:r>
    <w:r>
      <w:rPr>
        <w:color w:val="07ADB1"/>
        <w:sz w:val="20"/>
        <w:szCs w:val="20"/>
        <w:lang w:val="es-US"/>
      </w:rPr>
      <w:instrText xml:space="preserve"> NUMPAGES  \* Arabic  \* MERGEFORMAT </w:instrText>
    </w:r>
    <w:r>
      <w:rPr>
        <w:color w:val="07ADB1"/>
        <w:sz w:val="20"/>
        <w:szCs w:val="20"/>
        <w:lang w:val="es-US"/>
      </w:rPr>
      <w:fldChar w:fldCharType="separate"/>
    </w:r>
    <w:r>
      <w:rPr>
        <w:noProof/>
        <w:color w:val="07ADB1"/>
        <w:sz w:val="20"/>
        <w:szCs w:val="20"/>
        <w:lang w:val="es-US"/>
      </w:rPr>
      <w:t>10</w:t>
    </w:r>
    <w:r>
      <w:rPr>
        <w:color w:val="07ADB1"/>
        <w:sz w:val="20"/>
        <w:szCs w:val="20"/>
        <w:lang w:val="es-US"/>
      </w:rPr>
      <w:fldChar w:fldCharType="end"/>
    </w:r>
  </w:p>
  <w:p w14:paraId="3FC305B0" w14:textId="77777777" w:rsidR="0077518B" w:rsidRPr="00973367" w:rsidRDefault="0077518B" w:rsidP="00973367">
    <w:pPr>
      <w:tabs>
        <w:tab w:val="center" w:pos="4550"/>
        <w:tab w:val="left" w:pos="5818"/>
      </w:tabs>
      <w:ind w:right="260"/>
      <w:jc w:val="right"/>
      <w:rPr>
        <w:color w:val="07ADB1"/>
        <w:sz w:val="20"/>
        <w:szCs w:val="20"/>
      </w:rPr>
    </w:pPr>
    <w:r w:rsidRPr="00C75BE9">
      <w:rPr>
        <w:b/>
        <w:bCs/>
        <w:color w:val="07ADB1"/>
        <w:sz w:val="20"/>
        <w:szCs w:val="20"/>
      </w:rPr>
      <w:t xml:space="preserve">CPT CODES:  COLONOSCOPY </w:t>
    </w:r>
    <w:proofErr w:type="gramStart"/>
    <w:r w:rsidRPr="00C75BE9">
      <w:rPr>
        <w:b/>
        <w:bCs/>
        <w:color w:val="07ADB1"/>
        <w:sz w:val="20"/>
        <w:szCs w:val="20"/>
      </w:rPr>
      <w:t>45378  ENDOSCOPY</w:t>
    </w:r>
    <w:proofErr w:type="gramEnd"/>
    <w:r w:rsidRPr="00C75BE9">
      <w:rPr>
        <w:b/>
        <w:bCs/>
        <w:color w:val="07ADB1"/>
        <w:sz w:val="20"/>
        <w:szCs w:val="20"/>
      </w:rPr>
      <w:t xml:space="preserve"> 43235</w:t>
    </w:r>
    <w:r>
      <w:rPr>
        <w:b/>
        <w:bCs/>
        <w:color w:val="07ADB1"/>
        <w:sz w:val="20"/>
        <w:szCs w:val="20"/>
      </w:rPr>
      <w:t xml:space="preserve">                                                                                  </w:t>
    </w:r>
    <w:r>
      <w:rPr>
        <w:color w:val="07ADB1"/>
        <w:sz w:val="20"/>
        <w:szCs w:val="20"/>
        <w:lang w:val="es-US"/>
      </w:rPr>
      <w:t>Actualizado el 11/15/2024</w:t>
    </w:r>
  </w:p>
  <w:p w14:paraId="37BDF56C" w14:textId="77777777" w:rsidR="0077518B" w:rsidRDefault="007751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57BB" w14:textId="77777777" w:rsidR="00ED49D7" w:rsidRDefault="00ED49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72B5" w14:textId="5F657E60" w:rsidR="00973367" w:rsidRPr="00973367" w:rsidRDefault="008F303D" w:rsidP="008F303D">
    <w:pPr>
      <w:tabs>
        <w:tab w:val="left" w:pos="275"/>
        <w:tab w:val="center" w:pos="4550"/>
        <w:tab w:val="left" w:pos="5818"/>
        <w:tab w:val="right" w:pos="10540"/>
      </w:tabs>
      <w:ind w:right="260"/>
      <w:rPr>
        <w:color w:val="07ADB1"/>
        <w:sz w:val="20"/>
        <w:szCs w:val="20"/>
      </w:rPr>
    </w:pPr>
    <w:r>
      <w:rPr>
        <w:color w:val="07ADB1"/>
        <w:sz w:val="20"/>
        <w:szCs w:val="20"/>
        <w:lang w:val="es-US"/>
      </w:rPr>
      <w:tab/>
    </w:r>
    <w:bookmarkStart w:id="18" w:name="_Hlk170471567"/>
    <w:r w:rsidRPr="00397007">
      <w:rPr>
        <w:b/>
        <w:bCs/>
        <w:color w:val="07ADB1"/>
      </w:rPr>
      <w:t>PeaceHealth Estimates line: 844-212-1049</w:t>
    </w:r>
    <w:bookmarkEnd w:id="18"/>
    <w:r w:rsidRPr="00C75BE9">
      <w:rPr>
        <w:b/>
        <w:bCs/>
        <w:color w:val="07ADB1"/>
        <w:sz w:val="24"/>
        <w:szCs w:val="24"/>
      </w:rPr>
      <w:t xml:space="preserve">                                                                            </w:t>
    </w:r>
    <w:r>
      <w:rPr>
        <w:b/>
        <w:bCs/>
        <w:color w:val="07ADB1"/>
        <w:sz w:val="24"/>
        <w:szCs w:val="24"/>
      </w:rPr>
      <w:t xml:space="preserve">          </w:t>
    </w:r>
    <w:r w:rsidR="00973367">
      <w:rPr>
        <w:color w:val="07ADB1"/>
        <w:sz w:val="20"/>
        <w:szCs w:val="20"/>
        <w:lang w:val="es-US"/>
      </w:rPr>
      <w:t xml:space="preserve">Página </w:t>
    </w:r>
    <w:r w:rsidR="00973367">
      <w:rPr>
        <w:color w:val="07ADB1"/>
        <w:sz w:val="20"/>
        <w:szCs w:val="20"/>
        <w:lang w:val="es-US"/>
      </w:rPr>
      <w:fldChar w:fldCharType="begin"/>
    </w:r>
    <w:r w:rsidR="00973367">
      <w:rPr>
        <w:color w:val="07ADB1"/>
        <w:sz w:val="20"/>
        <w:szCs w:val="20"/>
        <w:lang w:val="es-US"/>
      </w:rPr>
      <w:instrText xml:space="preserve"> PAGE   \* MERGEFORMAT </w:instrText>
    </w:r>
    <w:r w:rsidR="00973367">
      <w:rPr>
        <w:color w:val="07ADB1"/>
        <w:sz w:val="20"/>
        <w:szCs w:val="20"/>
        <w:lang w:val="es-US"/>
      </w:rPr>
      <w:fldChar w:fldCharType="separate"/>
    </w:r>
    <w:r w:rsidR="00AB10AA">
      <w:rPr>
        <w:noProof/>
        <w:color w:val="07ADB1"/>
        <w:sz w:val="20"/>
        <w:szCs w:val="20"/>
        <w:lang w:val="es-US"/>
      </w:rPr>
      <w:t>6</w:t>
    </w:r>
    <w:r w:rsidR="00973367">
      <w:rPr>
        <w:color w:val="07ADB1"/>
        <w:sz w:val="20"/>
        <w:szCs w:val="20"/>
        <w:lang w:val="es-US"/>
      </w:rPr>
      <w:fldChar w:fldCharType="end"/>
    </w:r>
    <w:r w:rsidR="00973367">
      <w:rPr>
        <w:color w:val="07ADB1"/>
        <w:sz w:val="20"/>
        <w:szCs w:val="20"/>
        <w:lang w:val="es-US"/>
      </w:rPr>
      <w:t xml:space="preserve"> | </w:t>
    </w:r>
    <w:r w:rsidR="00973367">
      <w:rPr>
        <w:color w:val="07ADB1"/>
        <w:sz w:val="20"/>
        <w:szCs w:val="20"/>
        <w:lang w:val="es-US"/>
      </w:rPr>
      <w:fldChar w:fldCharType="begin"/>
    </w:r>
    <w:r w:rsidR="00973367">
      <w:rPr>
        <w:color w:val="07ADB1"/>
        <w:sz w:val="20"/>
        <w:szCs w:val="20"/>
        <w:lang w:val="es-US"/>
      </w:rPr>
      <w:instrText xml:space="preserve"> NUMPAGES  \* Arabic  \* MERGEFORMAT </w:instrText>
    </w:r>
    <w:r w:rsidR="00973367">
      <w:rPr>
        <w:color w:val="07ADB1"/>
        <w:sz w:val="20"/>
        <w:szCs w:val="20"/>
        <w:lang w:val="es-US"/>
      </w:rPr>
      <w:fldChar w:fldCharType="separate"/>
    </w:r>
    <w:r w:rsidR="00AB10AA">
      <w:rPr>
        <w:noProof/>
        <w:color w:val="07ADB1"/>
        <w:sz w:val="20"/>
        <w:szCs w:val="20"/>
        <w:lang w:val="es-US"/>
      </w:rPr>
      <w:t>10</w:t>
    </w:r>
    <w:r w:rsidR="00973367">
      <w:rPr>
        <w:color w:val="07ADB1"/>
        <w:sz w:val="20"/>
        <w:szCs w:val="20"/>
        <w:lang w:val="es-US"/>
      </w:rPr>
      <w:fldChar w:fldCharType="end"/>
    </w:r>
  </w:p>
  <w:p w14:paraId="1BF1B924" w14:textId="691B37CC" w:rsidR="00973367" w:rsidRPr="00973367" w:rsidRDefault="00816C46" w:rsidP="00973367">
    <w:pPr>
      <w:tabs>
        <w:tab w:val="center" w:pos="4550"/>
        <w:tab w:val="left" w:pos="5818"/>
      </w:tabs>
      <w:ind w:right="260"/>
      <w:jc w:val="right"/>
      <w:rPr>
        <w:color w:val="07ADB1"/>
        <w:sz w:val="20"/>
        <w:szCs w:val="20"/>
      </w:rPr>
    </w:pPr>
    <w:bookmarkStart w:id="19" w:name="_Hlk170471556"/>
    <w:r w:rsidRPr="00C75BE9">
      <w:rPr>
        <w:b/>
        <w:bCs/>
        <w:color w:val="07ADB1"/>
        <w:sz w:val="20"/>
        <w:szCs w:val="20"/>
      </w:rPr>
      <w:t xml:space="preserve">CPT CODES:  COLONOSCOPY </w:t>
    </w:r>
    <w:proofErr w:type="gramStart"/>
    <w:r w:rsidRPr="00C75BE9">
      <w:rPr>
        <w:b/>
        <w:bCs/>
        <w:color w:val="07ADB1"/>
        <w:sz w:val="20"/>
        <w:szCs w:val="20"/>
      </w:rPr>
      <w:t>45378  ENDOSCOPY</w:t>
    </w:r>
    <w:proofErr w:type="gramEnd"/>
    <w:r w:rsidRPr="00C75BE9">
      <w:rPr>
        <w:b/>
        <w:bCs/>
        <w:color w:val="07ADB1"/>
        <w:sz w:val="20"/>
        <w:szCs w:val="20"/>
      </w:rPr>
      <w:t xml:space="preserve"> 43235</w:t>
    </w:r>
    <w:bookmarkEnd w:id="19"/>
    <w:r>
      <w:rPr>
        <w:b/>
        <w:bCs/>
        <w:color w:val="07ADB1"/>
        <w:sz w:val="20"/>
        <w:szCs w:val="20"/>
      </w:rPr>
      <w:t xml:space="preserve">                                                                                  </w:t>
    </w:r>
    <w:r w:rsidR="009631BC">
      <w:rPr>
        <w:color w:val="07ADB1"/>
        <w:sz w:val="20"/>
        <w:szCs w:val="20"/>
        <w:lang w:val="es-US"/>
      </w:rPr>
      <w:t xml:space="preserve">Actualizado el </w:t>
    </w:r>
    <w:r w:rsidR="008F3728">
      <w:rPr>
        <w:color w:val="07ADB1"/>
        <w:sz w:val="20"/>
        <w:szCs w:val="20"/>
        <w:lang w:val="es-US"/>
      </w:rPr>
      <w:t>11/15</w:t>
    </w:r>
    <w:r w:rsidR="009631BC">
      <w:rPr>
        <w:color w:val="07ADB1"/>
        <w:sz w:val="20"/>
        <w:szCs w:val="20"/>
        <w:lang w:val="es-US"/>
      </w:rPr>
      <w:t>/202</w:t>
    </w:r>
    <w:r w:rsidR="00FE45FB">
      <w:rPr>
        <w:color w:val="07ADB1"/>
        <w:sz w:val="20"/>
        <w:szCs w:val="20"/>
        <w:lang w:val="es-US"/>
      </w:rPr>
      <w:t>4</w:t>
    </w:r>
  </w:p>
  <w:p w14:paraId="738ADF05" w14:textId="126D5C73" w:rsidR="00B63509" w:rsidRDefault="00B63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DDAD0" w14:textId="77777777" w:rsidR="00D36F50" w:rsidRDefault="00D36F50" w:rsidP="00660B6F">
      <w:pPr>
        <w:spacing w:after="0" w:line="240" w:lineRule="auto"/>
      </w:pPr>
      <w:r>
        <w:separator/>
      </w:r>
    </w:p>
  </w:footnote>
  <w:footnote w:type="continuationSeparator" w:id="0">
    <w:p w14:paraId="51510524" w14:textId="77777777" w:rsidR="00D36F50" w:rsidRDefault="00D36F50" w:rsidP="00660B6F">
      <w:pPr>
        <w:spacing w:after="0" w:line="240" w:lineRule="auto"/>
      </w:pPr>
      <w:r>
        <w:continuationSeparator/>
      </w:r>
    </w:p>
  </w:footnote>
  <w:footnote w:type="continuationNotice" w:id="1">
    <w:p w14:paraId="0D3DDA6C" w14:textId="77777777" w:rsidR="00D36F50" w:rsidRDefault="00D36F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1032" w14:textId="77777777" w:rsidR="00ED49D7" w:rsidRDefault="00ED4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5C83" w14:textId="77777777" w:rsidR="0077518B" w:rsidRPr="008A5187" w:rsidRDefault="0077518B" w:rsidP="005131F3">
    <w:pPr>
      <w:tabs>
        <w:tab w:val="center" w:pos="8189"/>
      </w:tabs>
      <w:spacing w:after="0" w:line="240" w:lineRule="auto"/>
      <w:ind w:left="398" w:hanging="10"/>
      <w:rPr>
        <w:rFonts w:asciiTheme="minorHAnsi" w:eastAsia="Avenir LT Std" w:hAnsiTheme="minorHAnsi" w:cstheme="minorHAnsi"/>
        <w:b/>
        <w:bCs/>
        <w:color w:val="07ADB1"/>
        <w:sz w:val="28"/>
      </w:rPr>
    </w:pPr>
    <w:r>
      <w:rPr>
        <w:rFonts w:asciiTheme="minorHAnsi" w:eastAsia="Avenir LT Std" w:hAnsiTheme="minorHAnsi" w:cstheme="minorHAnsi"/>
        <w:noProof/>
        <w:color w:val="1C4E7F"/>
        <w:sz w:val="28"/>
        <w:lang w:eastAsia="zh-CN"/>
      </w:rPr>
      <w:drawing>
        <wp:inline distT="0" distB="0" distL="0" distR="0" wp14:anchorId="11150B49" wp14:editId="2386A896">
          <wp:extent cx="895350" cy="723900"/>
          <wp:effectExtent l="0" t="0" r="0" b="0"/>
          <wp:docPr id="1842092678" name="Picture 184209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23900"/>
                  </a:xfrm>
                  <a:prstGeom prst="rect">
                    <a:avLst/>
                  </a:prstGeom>
                  <a:noFill/>
                </pic:spPr>
              </pic:pic>
            </a:graphicData>
          </a:graphic>
        </wp:inline>
      </w:drawing>
    </w:r>
    <w:r w:rsidRPr="005523B6">
      <w:tab/>
    </w:r>
    <w:r w:rsidRPr="005523B6">
      <w:rPr>
        <w:rFonts w:asciiTheme="minorHAnsi" w:eastAsia="Avenir LT Std" w:hAnsiTheme="minorHAnsi" w:cstheme="minorHAnsi"/>
        <w:b/>
        <w:bCs/>
        <w:color w:val="07ADB1"/>
        <w:sz w:val="24"/>
        <w:szCs w:val="24"/>
      </w:rPr>
      <w:t>Endoscopy Center</w:t>
    </w:r>
  </w:p>
  <w:p w14:paraId="67C00061" w14:textId="77777777" w:rsidR="0077518B" w:rsidRPr="008A5187" w:rsidRDefault="0077518B">
    <w:pPr>
      <w:tabs>
        <w:tab w:val="center" w:pos="8189"/>
      </w:tabs>
      <w:spacing w:after="0" w:line="240" w:lineRule="auto"/>
      <w:ind w:left="398" w:hanging="10"/>
      <w:rPr>
        <w:rFonts w:asciiTheme="minorHAnsi" w:eastAsia="Avenir LT Std" w:hAnsiTheme="minorHAnsi" w:cstheme="minorHAnsi"/>
        <w:color w:val="07ADB1"/>
        <w:sz w:val="20"/>
        <w:szCs w:val="20"/>
      </w:rPr>
    </w:pPr>
    <w:r w:rsidRPr="005523B6">
      <w:rPr>
        <w:rFonts w:asciiTheme="minorHAnsi" w:eastAsia="Avenir LT Std" w:hAnsiTheme="minorHAnsi" w:cstheme="minorHAnsi"/>
        <w:color w:val="1C4E7F"/>
        <w:sz w:val="20"/>
        <w:szCs w:val="20"/>
      </w:rPr>
      <w:tab/>
    </w:r>
    <w:r w:rsidRPr="005523B6">
      <w:rPr>
        <w:rFonts w:asciiTheme="minorHAnsi" w:eastAsia="Avenir LT Std" w:hAnsiTheme="minorHAnsi" w:cstheme="minorHAnsi"/>
        <w:color w:val="1C4E7F"/>
        <w:sz w:val="20"/>
        <w:szCs w:val="20"/>
      </w:rPr>
      <w:tab/>
    </w:r>
    <w:r w:rsidRPr="005523B6">
      <w:rPr>
        <w:rFonts w:asciiTheme="minorHAnsi" w:eastAsia="Avenir LT Std" w:hAnsiTheme="minorHAnsi" w:cstheme="minorHAnsi"/>
        <w:color w:val="07ADB1"/>
        <w:sz w:val="20"/>
        <w:szCs w:val="20"/>
      </w:rPr>
      <w:t xml:space="preserve">3377 Riverbend Drive, </w:t>
    </w:r>
    <w:r>
      <w:rPr>
        <w:rFonts w:asciiTheme="minorHAnsi" w:eastAsia="Avenir LT Std" w:hAnsiTheme="minorHAnsi" w:cstheme="minorHAnsi"/>
        <w:color w:val="07ADB1"/>
        <w:sz w:val="20"/>
        <w:szCs w:val="20"/>
      </w:rPr>
      <w:t>2</w:t>
    </w:r>
    <w:r w:rsidRPr="00A129BF">
      <w:rPr>
        <w:rFonts w:asciiTheme="minorHAnsi" w:eastAsia="Avenir LT Std" w:hAnsiTheme="minorHAnsi" w:cstheme="minorHAnsi"/>
        <w:color w:val="07ADB1"/>
        <w:sz w:val="20"/>
        <w:szCs w:val="20"/>
      </w:rPr>
      <w:t>.º</w:t>
    </w:r>
    <w:r>
      <w:rPr>
        <w:rFonts w:asciiTheme="minorHAnsi" w:eastAsia="Avenir LT Std" w:hAnsiTheme="minorHAnsi" w:cstheme="minorHAnsi"/>
        <w:color w:val="07ADB1"/>
        <w:sz w:val="20"/>
        <w:szCs w:val="20"/>
      </w:rPr>
      <w:t xml:space="preserve"> </w:t>
    </w:r>
    <w:proofErr w:type="spellStart"/>
    <w:r w:rsidRPr="00A129BF">
      <w:rPr>
        <w:rFonts w:asciiTheme="minorHAnsi" w:eastAsia="Avenir LT Std" w:hAnsiTheme="minorHAnsi" w:cstheme="minorHAnsi"/>
        <w:color w:val="07ADB1"/>
        <w:sz w:val="20"/>
        <w:szCs w:val="20"/>
      </w:rPr>
      <w:t>piso</w:t>
    </w:r>
    <w:proofErr w:type="spellEnd"/>
    <w:r w:rsidRPr="005523B6">
      <w:rPr>
        <w:rFonts w:asciiTheme="minorHAnsi" w:eastAsia="Avenir LT Std" w:hAnsiTheme="minorHAnsi" w:cstheme="minorHAnsi"/>
        <w:color w:val="07ADB1"/>
        <w:sz w:val="20"/>
        <w:szCs w:val="20"/>
      </w:rPr>
      <w:t>, Springfield, Oregon 97477</w:t>
    </w:r>
  </w:p>
  <w:p w14:paraId="4BDB6D91" w14:textId="77777777" w:rsidR="0077518B" w:rsidRPr="008A5187" w:rsidRDefault="0077518B" w:rsidP="005131F3">
    <w:pPr>
      <w:tabs>
        <w:tab w:val="center" w:pos="8189"/>
      </w:tabs>
      <w:spacing w:after="0" w:line="240" w:lineRule="auto"/>
      <w:ind w:left="398" w:hanging="10"/>
      <w:rPr>
        <w:rFonts w:asciiTheme="minorHAnsi" w:eastAsia="Avenir LT Std" w:hAnsiTheme="minorHAnsi" w:cstheme="minorHAnsi"/>
        <w:b/>
        <w:bCs/>
        <w:color w:val="07ADB1"/>
        <w:sz w:val="20"/>
        <w:szCs w:val="20"/>
      </w:rPr>
    </w:pPr>
    <w:r w:rsidRPr="005523B6">
      <w:rPr>
        <w:rFonts w:asciiTheme="minorHAnsi" w:eastAsia="Avenir LT Std" w:hAnsiTheme="minorHAnsi" w:cstheme="minorHAnsi"/>
        <w:color w:val="1C4E7F"/>
        <w:sz w:val="20"/>
        <w:szCs w:val="20"/>
      </w:rPr>
      <w:tab/>
    </w:r>
    <w:r w:rsidRPr="005523B6">
      <w:rPr>
        <w:rFonts w:asciiTheme="minorHAnsi" w:eastAsia="Avenir LT Std" w:hAnsiTheme="minorHAnsi" w:cstheme="minorHAnsi"/>
        <w:color w:val="1C4E7F"/>
        <w:sz w:val="20"/>
        <w:szCs w:val="20"/>
      </w:rPr>
      <w:tab/>
    </w:r>
    <w:r w:rsidRPr="005523B6">
      <w:rPr>
        <w:rFonts w:asciiTheme="minorHAnsi" w:eastAsia="Avenir LT Std" w:hAnsiTheme="minorHAnsi" w:cstheme="minorHAnsi"/>
        <w:b/>
        <w:bCs/>
        <w:color w:val="07ADB1"/>
        <w:sz w:val="20"/>
        <w:szCs w:val="20"/>
      </w:rPr>
      <w:t>541-222­6200</w:t>
    </w:r>
  </w:p>
  <w:p w14:paraId="3C0735D5" w14:textId="77777777" w:rsidR="0077518B" w:rsidRPr="003941EC" w:rsidRDefault="0077518B" w:rsidP="000C76CA">
    <w:pPr>
      <w:tabs>
        <w:tab w:val="left" w:pos="4095"/>
      </w:tabs>
      <w:spacing w:after="0" w:line="240" w:lineRule="auto"/>
      <w:ind w:left="398" w:hanging="10"/>
      <w:rPr>
        <w:rFonts w:asciiTheme="minorHAnsi" w:eastAsia="Avenir LT Std" w:hAnsiTheme="minorHAnsi" w:cstheme="minorHAnsi"/>
        <w:b/>
        <w:bCs/>
        <w:color w:val="1C4E7F"/>
        <w:sz w:val="20"/>
        <w:szCs w:val="20"/>
      </w:rPr>
    </w:pPr>
    <w:r w:rsidRPr="005523B6">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83E1" w14:textId="77777777" w:rsidR="00ED49D7" w:rsidRDefault="00ED49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E1C3" w14:textId="76D6052F" w:rsidR="008A5187" w:rsidRPr="008A5187" w:rsidRDefault="008A5187" w:rsidP="005131F3">
    <w:pPr>
      <w:tabs>
        <w:tab w:val="center" w:pos="8189"/>
      </w:tabs>
      <w:spacing w:after="0" w:line="240" w:lineRule="auto"/>
      <w:ind w:left="398" w:hanging="10"/>
      <w:rPr>
        <w:rFonts w:asciiTheme="minorHAnsi" w:eastAsia="Avenir LT Std" w:hAnsiTheme="minorHAnsi" w:cstheme="minorHAnsi"/>
        <w:b/>
        <w:bCs/>
        <w:color w:val="07ADB1"/>
        <w:sz w:val="28"/>
      </w:rPr>
    </w:pPr>
    <w:bookmarkStart w:id="16" w:name="_Hlk64455712"/>
    <w:bookmarkStart w:id="17" w:name="_Hlk64455711"/>
    <w:r>
      <w:rPr>
        <w:rFonts w:asciiTheme="minorHAnsi" w:eastAsia="Avenir LT Std" w:hAnsiTheme="minorHAnsi" w:cstheme="minorHAnsi"/>
        <w:noProof/>
        <w:color w:val="1C4E7F"/>
        <w:sz w:val="28"/>
        <w:lang w:eastAsia="zh-CN"/>
      </w:rPr>
      <w:drawing>
        <wp:inline distT="0" distB="0" distL="0" distR="0" wp14:anchorId="6D65232C" wp14:editId="1F4AFF56">
          <wp:extent cx="876300" cy="5429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542925"/>
                  </a:xfrm>
                  <a:prstGeom prst="rect">
                    <a:avLst/>
                  </a:prstGeom>
                  <a:noFill/>
                </pic:spPr>
              </pic:pic>
            </a:graphicData>
          </a:graphic>
        </wp:inline>
      </w:drawing>
    </w:r>
    <w:bookmarkEnd w:id="16"/>
    <w:bookmarkEnd w:id="17"/>
    <w:r w:rsidRPr="005523B6">
      <w:tab/>
    </w:r>
    <w:r w:rsidRPr="005523B6">
      <w:rPr>
        <w:rFonts w:asciiTheme="minorHAnsi" w:eastAsia="Avenir LT Std" w:hAnsiTheme="minorHAnsi" w:cstheme="minorHAnsi"/>
        <w:b/>
        <w:bCs/>
        <w:color w:val="07ADB1"/>
        <w:sz w:val="24"/>
        <w:szCs w:val="24"/>
      </w:rPr>
      <w:t>Endoscopy Center</w:t>
    </w:r>
  </w:p>
  <w:p w14:paraId="0CF1F140" w14:textId="07E471D7" w:rsidR="008A5187" w:rsidRPr="008A5187" w:rsidRDefault="005131F3">
    <w:pPr>
      <w:tabs>
        <w:tab w:val="center" w:pos="8189"/>
      </w:tabs>
      <w:spacing w:after="0" w:line="240" w:lineRule="auto"/>
      <w:ind w:left="398" w:hanging="10"/>
      <w:rPr>
        <w:rFonts w:asciiTheme="minorHAnsi" w:eastAsia="Avenir LT Std" w:hAnsiTheme="minorHAnsi" w:cstheme="minorHAnsi"/>
        <w:color w:val="07ADB1"/>
        <w:sz w:val="20"/>
        <w:szCs w:val="20"/>
      </w:rPr>
    </w:pPr>
    <w:r w:rsidRPr="005523B6">
      <w:rPr>
        <w:rFonts w:asciiTheme="minorHAnsi" w:eastAsia="Avenir LT Std" w:hAnsiTheme="minorHAnsi" w:cstheme="minorHAnsi"/>
        <w:color w:val="1C4E7F"/>
        <w:sz w:val="20"/>
        <w:szCs w:val="20"/>
      </w:rPr>
      <w:tab/>
    </w:r>
    <w:r w:rsidRPr="005523B6">
      <w:rPr>
        <w:rFonts w:asciiTheme="minorHAnsi" w:eastAsia="Avenir LT Std" w:hAnsiTheme="minorHAnsi" w:cstheme="minorHAnsi"/>
        <w:color w:val="1C4E7F"/>
        <w:sz w:val="20"/>
        <w:szCs w:val="20"/>
      </w:rPr>
      <w:tab/>
    </w:r>
    <w:r w:rsidRPr="005523B6">
      <w:rPr>
        <w:rFonts w:asciiTheme="minorHAnsi" w:eastAsia="Avenir LT Std" w:hAnsiTheme="minorHAnsi" w:cstheme="minorHAnsi"/>
        <w:color w:val="07ADB1"/>
        <w:sz w:val="20"/>
        <w:szCs w:val="20"/>
      </w:rPr>
      <w:t xml:space="preserve">3377 Riverbend Drive, </w:t>
    </w:r>
    <w:r w:rsidR="00A129BF">
      <w:rPr>
        <w:rFonts w:asciiTheme="minorHAnsi" w:eastAsia="Avenir LT Std" w:hAnsiTheme="minorHAnsi" w:cstheme="minorHAnsi"/>
        <w:color w:val="07ADB1"/>
        <w:sz w:val="20"/>
        <w:szCs w:val="20"/>
      </w:rPr>
      <w:t>2</w:t>
    </w:r>
    <w:r w:rsidR="00A129BF" w:rsidRPr="00A129BF">
      <w:rPr>
        <w:rFonts w:asciiTheme="minorHAnsi" w:eastAsia="Avenir LT Std" w:hAnsiTheme="minorHAnsi" w:cstheme="minorHAnsi"/>
        <w:color w:val="07ADB1"/>
        <w:sz w:val="20"/>
        <w:szCs w:val="20"/>
      </w:rPr>
      <w:t>.º</w:t>
    </w:r>
    <w:r w:rsidR="00A129BF">
      <w:rPr>
        <w:rFonts w:asciiTheme="minorHAnsi" w:eastAsia="Avenir LT Std" w:hAnsiTheme="minorHAnsi" w:cstheme="minorHAnsi"/>
        <w:color w:val="07ADB1"/>
        <w:sz w:val="20"/>
        <w:szCs w:val="20"/>
      </w:rPr>
      <w:t xml:space="preserve"> </w:t>
    </w:r>
    <w:proofErr w:type="spellStart"/>
    <w:r w:rsidR="00A129BF" w:rsidRPr="00A129BF">
      <w:rPr>
        <w:rFonts w:asciiTheme="minorHAnsi" w:eastAsia="Avenir LT Std" w:hAnsiTheme="minorHAnsi" w:cstheme="minorHAnsi"/>
        <w:color w:val="07ADB1"/>
        <w:sz w:val="20"/>
        <w:szCs w:val="20"/>
      </w:rPr>
      <w:t>piso</w:t>
    </w:r>
    <w:proofErr w:type="spellEnd"/>
    <w:r w:rsidRPr="005523B6">
      <w:rPr>
        <w:rFonts w:asciiTheme="minorHAnsi" w:eastAsia="Avenir LT Std" w:hAnsiTheme="minorHAnsi" w:cstheme="minorHAnsi"/>
        <w:color w:val="07ADB1"/>
        <w:sz w:val="20"/>
        <w:szCs w:val="20"/>
      </w:rPr>
      <w:t>, Springfield, Oreg</w:t>
    </w:r>
    <w:r w:rsidR="00750456" w:rsidRPr="005523B6">
      <w:rPr>
        <w:rFonts w:asciiTheme="minorHAnsi" w:eastAsia="Avenir LT Std" w:hAnsiTheme="minorHAnsi" w:cstheme="minorHAnsi"/>
        <w:color w:val="07ADB1"/>
        <w:sz w:val="20"/>
        <w:szCs w:val="20"/>
      </w:rPr>
      <w:t>o</w:t>
    </w:r>
    <w:r w:rsidRPr="005523B6">
      <w:rPr>
        <w:rFonts w:asciiTheme="minorHAnsi" w:eastAsia="Avenir LT Std" w:hAnsiTheme="minorHAnsi" w:cstheme="minorHAnsi"/>
        <w:color w:val="07ADB1"/>
        <w:sz w:val="20"/>
        <w:szCs w:val="20"/>
      </w:rPr>
      <w:t>n 97477</w:t>
    </w:r>
  </w:p>
  <w:p w14:paraId="38C0DE05" w14:textId="5B6AED67" w:rsidR="008A5187" w:rsidRPr="008A5187" w:rsidRDefault="005131F3" w:rsidP="005131F3">
    <w:pPr>
      <w:tabs>
        <w:tab w:val="center" w:pos="8189"/>
      </w:tabs>
      <w:spacing w:after="0" w:line="240" w:lineRule="auto"/>
      <w:ind w:left="398" w:hanging="10"/>
      <w:rPr>
        <w:rFonts w:asciiTheme="minorHAnsi" w:eastAsia="Avenir LT Std" w:hAnsiTheme="minorHAnsi" w:cstheme="minorHAnsi"/>
        <w:b/>
        <w:bCs/>
        <w:color w:val="07ADB1"/>
        <w:sz w:val="20"/>
        <w:szCs w:val="20"/>
      </w:rPr>
    </w:pPr>
    <w:r w:rsidRPr="005523B6">
      <w:rPr>
        <w:rFonts w:asciiTheme="minorHAnsi" w:eastAsia="Avenir LT Std" w:hAnsiTheme="minorHAnsi" w:cstheme="minorHAnsi"/>
        <w:color w:val="1C4E7F"/>
        <w:sz w:val="20"/>
        <w:szCs w:val="20"/>
      </w:rPr>
      <w:tab/>
    </w:r>
    <w:r w:rsidRPr="005523B6">
      <w:rPr>
        <w:rFonts w:asciiTheme="minorHAnsi" w:eastAsia="Avenir LT Std" w:hAnsiTheme="minorHAnsi" w:cstheme="minorHAnsi"/>
        <w:color w:val="1C4E7F"/>
        <w:sz w:val="20"/>
        <w:szCs w:val="20"/>
      </w:rPr>
      <w:tab/>
    </w:r>
    <w:r w:rsidRPr="005523B6">
      <w:rPr>
        <w:rFonts w:asciiTheme="minorHAnsi" w:eastAsia="Avenir LT Std" w:hAnsiTheme="minorHAnsi" w:cstheme="minorHAnsi"/>
        <w:b/>
        <w:bCs/>
        <w:color w:val="07ADB1"/>
        <w:sz w:val="20"/>
        <w:szCs w:val="20"/>
      </w:rPr>
      <w:t>541-222­6200</w:t>
    </w:r>
  </w:p>
  <w:p w14:paraId="0957AA11" w14:textId="30226F72" w:rsidR="00B63509" w:rsidRPr="003941EC" w:rsidRDefault="000C76CA" w:rsidP="000C76CA">
    <w:pPr>
      <w:tabs>
        <w:tab w:val="left" w:pos="4095"/>
      </w:tabs>
      <w:spacing w:after="0" w:line="240" w:lineRule="auto"/>
      <w:ind w:left="398" w:hanging="10"/>
      <w:rPr>
        <w:rFonts w:asciiTheme="minorHAnsi" w:eastAsia="Avenir LT Std" w:hAnsiTheme="minorHAnsi" w:cstheme="minorHAnsi"/>
        <w:b/>
        <w:bCs/>
        <w:color w:val="1C4E7F"/>
        <w:sz w:val="20"/>
        <w:szCs w:val="20"/>
      </w:rPr>
    </w:pPr>
    <w:r w:rsidRPr="005523B6">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FFFFFFFF">
      <w:start w:val="1"/>
      <w:numFmt w:val="bullet"/>
      <w:lvlText w:val=""/>
      <w:lvlJc w:val="left"/>
      <w:pPr>
        <w:ind w:left="720" w:hanging="360"/>
      </w:pPr>
      <w:rPr>
        <w:rFonts w:ascii="Symbol" w:hAnsi="Symbol" w:cs="Symbol"/>
      </w:rPr>
    </w:lvl>
    <w:lvl w:ilvl="1" w:tplc="FFFFFFFF">
      <w:start w:val="1"/>
      <w:numFmt w:val="bullet"/>
      <w:lvlText w:val="o"/>
      <w:lvlJc w:val="left"/>
      <w:rPr>
        <w:rFonts w:ascii="Courier New" w:hAnsi="Courier New" w:cs="Courier New"/>
      </w:rPr>
    </w:lvl>
    <w:lvl w:ilvl="2" w:tplc="FFFFFFFF">
      <w:start w:val="1"/>
      <w:numFmt w:val="bullet"/>
      <w:lvlText w:val=""/>
      <w:lvlJc w:val="left"/>
      <w:rPr>
        <w:rFonts w:ascii="Wingdings" w:hAnsi="Wingdings" w:cs="Wingdings"/>
      </w:rPr>
    </w:lvl>
    <w:lvl w:ilvl="3" w:tplc="FFFFFFFF">
      <w:start w:val="1"/>
      <w:numFmt w:val="bullet"/>
      <w:lvlText w:val=""/>
      <w:lvlJc w:val="left"/>
      <w:rPr>
        <w:rFonts w:ascii="Symbol" w:hAnsi="Symbol" w:cs="Symbol"/>
      </w:rPr>
    </w:lvl>
    <w:lvl w:ilvl="4" w:tplc="FFFFFFFF">
      <w:start w:val="1"/>
      <w:numFmt w:val="bullet"/>
      <w:lvlText w:val="o"/>
      <w:lvlJc w:val="left"/>
      <w:rPr>
        <w:rFonts w:ascii="Courier New" w:hAnsi="Courier New" w:cs="Courier New"/>
      </w:rPr>
    </w:lvl>
    <w:lvl w:ilvl="5" w:tplc="FFFFFFFF">
      <w:start w:val="1"/>
      <w:numFmt w:val="bullet"/>
      <w:lvlText w:val=""/>
      <w:lvlJc w:val="left"/>
      <w:rPr>
        <w:rFonts w:ascii="Wingdings" w:hAnsi="Wingdings" w:cs="Wingdings"/>
      </w:rPr>
    </w:lvl>
    <w:lvl w:ilvl="6" w:tplc="FFFFFFFF">
      <w:start w:val="1"/>
      <w:numFmt w:val="bullet"/>
      <w:lvlText w:val=""/>
      <w:lvlJc w:val="left"/>
      <w:rPr>
        <w:rFonts w:ascii="Symbol" w:hAnsi="Symbol" w:cs="Symbol"/>
      </w:rPr>
    </w:lvl>
    <w:lvl w:ilvl="7" w:tplc="FFFFFFFF">
      <w:start w:val="1"/>
      <w:numFmt w:val="bullet"/>
      <w:lvlText w:val="o"/>
      <w:lvlJc w:val="left"/>
      <w:rPr>
        <w:rFonts w:ascii="Courier New" w:hAnsi="Courier New" w:cs="Courier New"/>
      </w:rPr>
    </w:lvl>
    <w:lvl w:ilvl="8" w:tplc="FFFFFFFF">
      <w:start w:val="1"/>
      <w:numFmt w:val="bullet"/>
      <w:lvlText w:val=""/>
      <w:lvlJc w:val="left"/>
      <w:rPr>
        <w:rFonts w:ascii="Wingdings" w:hAnsi="Wingdings" w:cs="Wingdings"/>
      </w:rPr>
    </w:lvl>
  </w:abstractNum>
  <w:abstractNum w:abstractNumId="1" w15:restartNumberingAfterBreak="0">
    <w:nsid w:val="012A5496"/>
    <w:multiLevelType w:val="hybridMultilevel"/>
    <w:tmpl w:val="3F88C4A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 w15:restartNumberingAfterBreak="0">
    <w:nsid w:val="039646F8"/>
    <w:multiLevelType w:val="hybridMultilevel"/>
    <w:tmpl w:val="B53AE012"/>
    <w:lvl w:ilvl="0" w:tplc="FFFFFFFF">
      <w:start w:val="1"/>
      <w:numFmt w:val="bullet"/>
      <w:lvlText w:val=""/>
      <w:lvlJc w:val="left"/>
      <w:pPr>
        <w:ind w:left="720" w:hanging="360"/>
      </w:pPr>
      <w:rPr>
        <w:rFonts w:ascii="Symbol" w:hAnsi="Symbol" w:cs="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800B3"/>
    <w:multiLevelType w:val="hybridMultilevel"/>
    <w:tmpl w:val="0C9AEC48"/>
    <w:lvl w:ilvl="0" w:tplc="FFFFFFFF">
      <w:start w:val="1"/>
      <w:numFmt w:val="bullet"/>
      <w:lvlText w:val=""/>
      <w:lvlJc w:val="left"/>
      <w:pPr>
        <w:ind w:left="1080" w:hanging="360"/>
      </w:pPr>
      <w:rPr>
        <w:rFonts w:ascii="Symbol" w:hAnsi="Symbol" w:cs="Symbo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B133A2"/>
    <w:multiLevelType w:val="hybridMultilevel"/>
    <w:tmpl w:val="0BF03E28"/>
    <w:lvl w:ilvl="0" w:tplc="D96A61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D7A87"/>
    <w:multiLevelType w:val="hybridMultilevel"/>
    <w:tmpl w:val="171AB8EA"/>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6" w15:restartNumberingAfterBreak="0">
    <w:nsid w:val="20CA14B1"/>
    <w:multiLevelType w:val="multilevel"/>
    <w:tmpl w:val="ED9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95429"/>
    <w:multiLevelType w:val="hybridMultilevel"/>
    <w:tmpl w:val="60D2B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C1777"/>
    <w:multiLevelType w:val="hybridMultilevel"/>
    <w:tmpl w:val="77741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6F7AF1"/>
    <w:multiLevelType w:val="hybridMultilevel"/>
    <w:tmpl w:val="678A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B4488"/>
    <w:multiLevelType w:val="multilevel"/>
    <w:tmpl w:val="B4164FA4"/>
    <w:lvl w:ilvl="0">
      <w:numFmt w:val="bullet"/>
      <w:lvlText w:val="·"/>
      <w:lvlJc w:val="left"/>
      <w:pPr>
        <w:tabs>
          <w:tab w:val="left" w:pos="432"/>
        </w:tabs>
      </w:pPr>
      <w:rPr>
        <w:rFonts w:ascii="Symbol" w:eastAsia="Symbol" w:hAnsi="Symbo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052A2E"/>
    <w:multiLevelType w:val="hybridMultilevel"/>
    <w:tmpl w:val="4CC69B50"/>
    <w:lvl w:ilvl="0" w:tplc="FFFFFFFF">
      <w:start w:val="1"/>
      <w:numFmt w:val="bullet"/>
      <w:lvlText w:val=""/>
      <w:lvlJc w:val="left"/>
      <w:pPr>
        <w:ind w:left="720" w:hanging="360"/>
      </w:pPr>
      <w:rPr>
        <w:rFonts w:ascii="Symbol" w:hAnsi="Symbol" w:cs="Symbol"/>
      </w:rPr>
    </w:lvl>
    <w:lvl w:ilvl="1" w:tplc="FFFFFFFF">
      <w:start w:val="1"/>
      <w:numFmt w:val="bullet"/>
      <w:lvlText w:val="o"/>
      <w:lvlJc w:val="left"/>
      <w:rPr>
        <w:rFonts w:ascii="Courier New" w:hAnsi="Courier New" w:cs="Courier New"/>
      </w:rPr>
    </w:lvl>
    <w:lvl w:ilvl="2" w:tplc="FFFFFFFF">
      <w:start w:val="1"/>
      <w:numFmt w:val="bullet"/>
      <w:lvlText w:val=""/>
      <w:lvlJc w:val="left"/>
      <w:rPr>
        <w:rFonts w:ascii="Wingdings" w:hAnsi="Wingdings" w:cs="Wingdings"/>
      </w:rPr>
    </w:lvl>
    <w:lvl w:ilvl="3" w:tplc="FFFFFFFF">
      <w:start w:val="1"/>
      <w:numFmt w:val="bullet"/>
      <w:lvlText w:val=""/>
      <w:lvlJc w:val="left"/>
      <w:rPr>
        <w:rFonts w:ascii="Symbol" w:hAnsi="Symbol" w:cs="Symbol"/>
      </w:rPr>
    </w:lvl>
    <w:lvl w:ilvl="4" w:tplc="FFFFFFFF">
      <w:start w:val="1"/>
      <w:numFmt w:val="bullet"/>
      <w:lvlText w:val="o"/>
      <w:lvlJc w:val="left"/>
      <w:rPr>
        <w:rFonts w:ascii="Courier New" w:hAnsi="Courier New" w:cs="Courier New"/>
      </w:rPr>
    </w:lvl>
    <w:lvl w:ilvl="5" w:tplc="FFFFFFFF">
      <w:start w:val="1"/>
      <w:numFmt w:val="bullet"/>
      <w:lvlText w:val=""/>
      <w:lvlJc w:val="left"/>
      <w:rPr>
        <w:rFonts w:ascii="Wingdings" w:hAnsi="Wingdings" w:cs="Wingdings"/>
      </w:rPr>
    </w:lvl>
    <w:lvl w:ilvl="6" w:tplc="FFFFFFFF">
      <w:start w:val="1"/>
      <w:numFmt w:val="bullet"/>
      <w:lvlText w:val=""/>
      <w:lvlJc w:val="left"/>
      <w:rPr>
        <w:rFonts w:ascii="Symbol" w:hAnsi="Symbol" w:cs="Symbol"/>
      </w:rPr>
    </w:lvl>
    <w:lvl w:ilvl="7" w:tplc="FFFFFFFF">
      <w:start w:val="1"/>
      <w:numFmt w:val="bullet"/>
      <w:lvlText w:val="o"/>
      <w:lvlJc w:val="left"/>
      <w:rPr>
        <w:rFonts w:ascii="Courier New" w:hAnsi="Courier New" w:cs="Courier New"/>
      </w:rPr>
    </w:lvl>
    <w:lvl w:ilvl="8" w:tplc="FFFFFFFF">
      <w:start w:val="1"/>
      <w:numFmt w:val="bullet"/>
      <w:lvlText w:val=""/>
      <w:lvlJc w:val="left"/>
      <w:rPr>
        <w:rFonts w:ascii="Wingdings" w:hAnsi="Wingdings" w:cs="Wingdings"/>
      </w:rPr>
    </w:lvl>
  </w:abstractNum>
  <w:abstractNum w:abstractNumId="12" w15:restartNumberingAfterBreak="0">
    <w:nsid w:val="2F6E539E"/>
    <w:multiLevelType w:val="multilevel"/>
    <w:tmpl w:val="3B6064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FC0071C"/>
    <w:multiLevelType w:val="hybridMultilevel"/>
    <w:tmpl w:val="C992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D6193"/>
    <w:multiLevelType w:val="multilevel"/>
    <w:tmpl w:val="FFC4AE8C"/>
    <w:lvl w:ilvl="0">
      <w:numFmt w:val="bullet"/>
      <w:lvlText w:val="·"/>
      <w:lvlJc w:val="left"/>
      <w:pPr>
        <w:tabs>
          <w:tab w:val="left" w:pos="360"/>
        </w:tabs>
      </w:pPr>
      <w:rPr>
        <w:rFonts w:ascii="Symbol" w:eastAsia="Symbol" w:hAnsi="Symbo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193D3E"/>
    <w:multiLevelType w:val="hybridMultilevel"/>
    <w:tmpl w:val="681A3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AF57E4"/>
    <w:multiLevelType w:val="multilevel"/>
    <w:tmpl w:val="107A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6D2827"/>
    <w:multiLevelType w:val="hybridMultilevel"/>
    <w:tmpl w:val="14B012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9A6270B"/>
    <w:multiLevelType w:val="hybridMultilevel"/>
    <w:tmpl w:val="14624FFC"/>
    <w:lvl w:ilvl="0" w:tplc="D96A61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75756"/>
    <w:multiLevelType w:val="hybridMultilevel"/>
    <w:tmpl w:val="9BC8C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42BE9"/>
    <w:multiLevelType w:val="hybridMultilevel"/>
    <w:tmpl w:val="0F28F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E81BFE"/>
    <w:multiLevelType w:val="hybridMultilevel"/>
    <w:tmpl w:val="28385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E6BCC"/>
    <w:multiLevelType w:val="hybridMultilevel"/>
    <w:tmpl w:val="57A6F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1C14AB"/>
    <w:multiLevelType w:val="hybridMultilevel"/>
    <w:tmpl w:val="60A4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6719B"/>
    <w:multiLevelType w:val="hybridMultilevel"/>
    <w:tmpl w:val="FF4C9FFE"/>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5" w15:restartNumberingAfterBreak="0">
    <w:nsid w:val="671842FD"/>
    <w:multiLevelType w:val="hybridMultilevel"/>
    <w:tmpl w:val="601A466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6B601708"/>
    <w:multiLevelType w:val="hybridMultilevel"/>
    <w:tmpl w:val="634C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956534"/>
    <w:multiLevelType w:val="hybridMultilevel"/>
    <w:tmpl w:val="88665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CBD6E56"/>
    <w:multiLevelType w:val="multilevel"/>
    <w:tmpl w:val="3168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EE0D6D"/>
    <w:multiLevelType w:val="hybridMultilevel"/>
    <w:tmpl w:val="0C1857A0"/>
    <w:lvl w:ilvl="0" w:tplc="304A13C4">
      <w:start w:val="1"/>
      <w:numFmt w:val="bullet"/>
      <w:lvlText w:val=""/>
      <w:lvlJc w:val="left"/>
      <w:pPr>
        <w:ind w:left="720" w:hanging="360"/>
      </w:pPr>
      <w:rPr>
        <w:rFonts w:ascii="Symbol" w:hAnsi="Symbol" w:hint="default"/>
      </w:rPr>
    </w:lvl>
    <w:lvl w:ilvl="1" w:tplc="B0DEC6C2">
      <w:start w:val="1"/>
      <w:numFmt w:val="bullet"/>
      <w:lvlText w:val="o"/>
      <w:lvlJc w:val="left"/>
      <w:pPr>
        <w:ind w:left="1440" w:hanging="360"/>
      </w:pPr>
      <w:rPr>
        <w:rFonts w:ascii="Courier New" w:hAnsi="Courier New" w:hint="default"/>
      </w:rPr>
    </w:lvl>
    <w:lvl w:ilvl="2" w:tplc="9A0A0410">
      <w:start w:val="1"/>
      <w:numFmt w:val="bullet"/>
      <w:lvlText w:val=""/>
      <w:lvlJc w:val="left"/>
      <w:pPr>
        <w:ind w:left="2160" w:hanging="360"/>
      </w:pPr>
      <w:rPr>
        <w:rFonts w:ascii="Wingdings" w:hAnsi="Wingdings" w:hint="default"/>
      </w:rPr>
    </w:lvl>
    <w:lvl w:ilvl="3" w:tplc="5426B032">
      <w:start w:val="1"/>
      <w:numFmt w:val="bullet"/>
      <w:lvlText w:val=""/>
      <w:lvlJc w:val="left"/>
      <w:pPr>
        <w:ind w:left="2880" w:hanging="360"/>
      </w:pPr>
      <w:rPr>
        <w:rFonts w:ascii="Symbol" w:hAnsi="Symbol" w:hint="default"/>
      </w:rPr>
    </w:lvl>
    <w:lvl w:ilvl="4" w:tplc="EFB6BEDE">
      <w:start w:val="1"/>
      <w:numFmt w:val="bullet"/>
      <w:lvlText w:val="o"/>
      <w:lvlJc w:val="left"/>
      <w:pPr>
        <w:ind w:left="3600" w:hanging="360"/>
      </w:pPr>
      <w:rPr>
        <w:rFonts w:ascii="Courier New" w:hAnsi="Courier New" w:hint="default"/>
      </w:rPr>
    </w:lvl>
    <w:lvl w:ilvl="5" w:tplc="E3AA953E">
      <w:start w:val="1"/>
      <w:numFmt w:val="bullet"/>
      <w:lvlText w:val=""/>
      <w:lvlJc w:val="left"/>
      <w:pPr>
        <w:ind w:left="4320" w:hanging="360"/>
      </w:pPr>
      <w:rPr>
        <w:rFonts w:ascii="Wingdings" w:hAnsi="Wingdings" w:hint="default"/>
      </w:rPr>
    </w:lvl>
    <w:lvl w:ilvl="6" w:tplc="F266E296">
      <w:start w:val="1"/>
      <w:numFmt w:val="bullet"/>
      <w:lvlText w:val=""/>
      <w:lvlJc w:val="left"/>
      <w:pPr>
        <w:ind w:left="5040" w:hanging="360"/>
      </w:pPr>
      <w:rPr>
        <w:rFonts w:ascii="Symbol" w:hAnsi="Symbol" w:hint="default"/>
      </w:rPr>
    </w:lvl>
    <w:lvl w:ilvl="7" w:tplc="2F86768A">
      <w:start w:val="1"/>
      <w:numFmt w:val="bullet"/>
      <w:lvlText w:val="o"/>
      <w:lvlJc w:val="left"/>
      <w:pPr>
        <w:ind w:left="5760" w:hanging="360"/>
      </w:pPr>
      <w:rPr>
        <w:rFonts w:ascii="Courier New" w:hAnsi="Courier New" w:hint="default"/>
      </w:rPr>
    </w:lvl>
    <w:lvl w:ilvl="8" w:tplc="0904551A">
      <w:start w:val="1"/>
      <w:numFmt w:val="bullet"/>
      <w:lvlText w:val=""/>
      <w:lvlJc w:val="left"/>
      <w:pPr>
        <w:ind w:left="6480" w:hanging="360"/>
      </w:pPr>
      <w:rPr>
        <w:rFonts w:ascii="Wingdings" w:hAnsi="Wingdings" w:hint="default"/>
      </w:rPr>
    </w:lvl>
  </w:abstractNum>
  <w:abstractNum w:abstractNumId="30" w15:restartNumberingAfterBreak="0">
    <w:nsid w:val="75A222B8"/>
    <w:multiLevelType w:val="hybridMultilevel"/>
    <w:tmpl w:val="E2E4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862F04"/>
    <w:multiLevelType w:val="hybridMultilevel"/>
    <w:tmpl w:val="C5667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3653809">
    <w:abstractNumId w:val="29"/>
  </w:num>
  <w:num w:numId="2" w16cid:durableId="1077629057">
    <w:abstractNumId w:val="19"/>
  </w:num>
  <w:num w:numId="3" w16cid:durableId="293603983">
    <w:abstractNumId w:val="11"/>
  </w:num>
  <w:num w:numId="4" w16cid:durableId="527062827">
    <w:abstractNumId w:val="0"/>
  </w:num>
  <w:num w:numId="5" w16cid:durableId="106196592">
    <w:abstractNumId w:val="28"/>
  </w:num>
  <w:num w:numId="6" w16cid:durableId="883101025">
    <w:abstractNumId w:val="30"/>
  </w:num>
  <w:num w:numId="7" w16cid:durableId="1910266331">
    <w:abstractNumId w:val="2"/>
  </w:num>
  <w:num w:numId="8" w16cid:durableId="2029135888">
    <w:abstractNumId w:val="1"/>
  </w:num>
  <w:num w:numId="9" w16cid:durableId="1760907008">
    <w:abstractNumId w:val="24"/>
  </w:num>
  <w:num w:numId="10" w16cid:durableId="1355156858">
    <w:abstractNumId w:val="25"/>
  </w:num>
  <w:num w:numId="11" w16cid:durableId="1449931744">
    <w:abstractNumId w:val="7"/>
  </w:num>
  <w:num w:numId="12" w16cid:durableId="1514101354">
    <w:abstractNumId w:val="22"/>
  </w:num>
  <w:num w:numId="13" w16cid:durableId="56824395">
    <w:abstractNumId w:val="23"/>
  </w:num>
  <w:num w:numId="14" w16cid:durableId="1467744601">
    <w:abstractNumId w:val="21"/>
  </w:num>
  <w:num w:numId="15" w16cid:durableId="1146168668">
    <w:abstractNumId w:val="5"/>
  </w:num>
  <w:num w:numId="16" w16cid:durableId="1201359419">
    <w:abstractNumId w:val="15"/>
  </w:num>
  <w:num w:numId="17" w16cid:durableId="1412964121">
    <w:abstractNumId w:val="17"/>
  </w:num>
  <w:num w:numId="18" w16cid:durableId="1625497498">
    <w:abstractNumId w:val="27"/>
  </w:num>
  <w:num w:numId="19" w16cid:durableId="1329942201">
    <w:abstractNumId w:val="20"/>
  </w:num>
  <w:num w:numId="20" w16cid:durableId="279805403">
    <w:abstractNumId w:val="8"/>
  </w:num>
  <w:num w:numId="21" w16cid:durableId="1175145953">
    <w:abstractNumId w:val="9"/>
  </w:num>
  <w:num w:numId="22" w16cid:durableId="1463964207">
    <w:abstractNumId w:val="13"/>
  </w:num>
  <w:num w:numId="23" w16cid:durableId="1205286661">
    <w:abstractNumId w:val="31"/>
  </w:num>
  <w:num w:numId="24" w16cid:durableId="269045774">
    <w:abstractNumId w:val="26"/>
  </w:num>
  <w:num w:numId="25" w16cid:durableId="709112027">
    <w:abstractNumId w:val="14"/>
  </w:num>
  <w:num w:numId="26" w16cid:durableId="210584049">
    <w:abstractNumId w:val="10"/>
  </w:num>
  <w:num w:numId="27" w16cid:durableId="906306964">
    <w:abstractNumId w:val="16"/>
  </w:num>
  <w:num w:numId="28" w16cid:durableId="566575731">
    <w:abstractNumId w:val="6"/>
  </w:num>
  <w:num w:numId="29" w16cid:durableId="1685284823">
    <w:abstractNumId w:val="3"/>
  </w:num>
  <w:num w:numId="30" w16cid:durableId="1176774240">
    <w:abstractNumId w:val="4"/>
  </w:num>
  <w:num w:numId="31" w16cid:durableId="622076664">
    <w:abstractNumId w:val="12"/>
  </w:num>
  <w:num w:numId="32" w16cid:durableId="20946928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F9"/>
    <w:rsid w:val="00012A3B"/>
    <w:rsid w:val="00030C9B"/>
    <w:rsid w:val="00030F10"/>
    <w:rsid w:val="00032097"/>
    <w:rsid w:val="00035576"/>
    <w:rsid w:val="000438C6"/>
    <w:rsid w:val="00074608"/>
    <w:rsid w:val="0008653B"/>
    <w:rsid w:val="00087106"/>
    <w:rsid w:val="00091E27"/>
    <w:rsid w:val="00096335"/>
    <w:rsid w:val="000B4D11"/>
    <w:rsid w:val="000B6A9C"/>
    <w:rsid w:val="000C76CA"/>
    <w:rsid w:val="000F4B35"/>
    <w:rsid w:val="000F6433"/>
    <w:rsid w:val="00115EAC"/>
    <w:rsid w:val="0017410D"/>
    <w:rsid w:val="0018549B"/>
    <w:rsid w:val="00190B18"/>
    <w:rsid w:val="001A5B94"/>
    <w:rsid w:val="001B2B53"/>
    <w:rsid w:val="001C2CDD"/>
    <w:rsid w:val="001D19F3"/>
    <w:rsid w:val="001D3276"/>
    <w:rsid w:val="001F6CEF"/>
    <w:rsid w:val="00201A12"/>
    <w:rsid w:val="00204166"/>
    <w:rsid w:val="00272326"/>
    <w:rsid w:val="002A0FD8"/>
    <w:rsid w:val="002A4CDF"/>
    <w:rsid w:val="002A7F16"/>
    <w:rsid w:val="002C228C"/>
    <w:rsid w:val="002E1993"/>
    <w:rsid w:val="00310DAA"/>
    <w:rsid w:val="00322071"/>
    <w:rsid w:val="00324F6F"/>
    <w:rsid w:val="00331795"/>
    <w:rsid w:val="00336CD1"/>
    <w:rsid w:val="00341379"/>
    <w:rsid w:val="0034757B"/>
    <w:rsid w:val="003716B4"/>
    <w:rsid w:val="00381D94"/>
    <w:rsid w:val="00383807"/>
    <w:rsid w:val="003941EC"/>
    <w:rsid w:val="00397007"/>
    <w:rsid w:val="003B3471"/>
    <w:rsid w:val="003B388E"/>
    <w:rsid w:val="003B6105"/>
    <w:rsid w:val="003C4633"/>
    <w:rsid w:val="003D4640"/>
    <w:rsid w:val="003D615E"/>
    <w:rsid w:val="003F59EB"/>
    <w:rsid w:val="00420EB9"/>
    <w:rsid w:val="00421729"/>
    <w:rsid w:val="004340BB"/>
    <w:rsid w:val="00451F2F"/>
    <w:rsid w:val="004540DB"/>
    <w:rsid w:val="00455342"/>
    <w:rsid w:val="00455A2C"/>
    <w:rsid w:val="00463026"/>
    <w:rsid w:val="00464A19"/>
    <w:rsid w:val="0046659A"/>
    <w:rsid w:val="004665C8"/>
    <w:rsid w:val="00472CD6"/>
    <w:rsid w:val="00491F4D"/>
    <w:rsid w:val="004926A7"/>
    <w:rsid w:val="004B5EA1"/>
    <w:rsid w:val="004B64E9"/>
    <w:rsid w:val="004D063D"/>
    <w:rsid w:val="004D13A7"/>
    <w:rsid w:val="004D2FF0"/>
    <w:rsid w:val="004D730D"/>
    <w:rsid w:val="004F6669"/>
    <w:rsid w:val="00511561"/>
    <w:rsid w:val="005131F3"/>
    <w:rsid w:val="00516766"/>
    <w:rsid w:val="005263FD"/>
    <w:rsid w:val="00544F59"/>
    <w:rsid w:val="00546E0E"/>
    <w:rsid w:val="005523B6"/>
    <w:rsid w:val="00563ECA"/>
    <w:rsid w:val="00566D99"/>
    <w:rsid w:val="005716B4"/>
    <w:rsid w:val="00571A49"/>
    <w:rsid w:val="005753C5"/>
    <w:rsid w:val="00592BD2"/>
    <w:rsid w:val="005939C1"/>
    <w:rsid w:val="005A52A6"/>
    <w:rsid w:val="005B3457"/>
    <w:rsid w:val="005B4DA1"/>
    <w:rsid w:val="005C199E"/>
    <w:rsid w:val="005C45EB"/>
    <w:rsid w:val="005C70B1"/>
    <w:rsid w:val="005E089B"/>
    <w:rsid w:val="005F7647"/>
    <w:rsid w:val="00612600"/>
    <w:rsid w:val="00625E43"/>
    <w:rsid w:val="00632E2D"/>
    <w:rsid w:val="00641D14"/>
    <w:rsid w:val="006439B0"/>
    <w:rsid w:val="00656412"/>
    <w:rsid w:val="00660B6F"/>
    <w:rsid w:val="00693419"/>
    <w:rsid w:val="006E33AF"/>
    <w:rsid w:val="00710703"/>
    <w:rsid w:val="007128F7"/>
    <w:rsid w:val="00737A47"/>
    <w:rsid w:val="00742830"/>
    <w:rsid w:val="0074394B"/>
    <w:rsid w:val="00750456"/>
    <w:rsid w:val="00762410"/>
    <w:rsid w:val="0077518B"/>
    <w:rsid w:val="0077705B"/>
    <w:rsid w:val="00781BC6"/>
    <w:rsid w:val="00793A45"/>
    <w:rsid w:val="00795CC9"/>
    <w:rsid w:val="00797501"/>
    <w:rsid w:val="007A7248"/>
    <w:rsid w:val="007C041C"/>
    <w:rsid w:val="007E3802"/>
    <w:rsid w:val="007F1767"/>
    <w:rsid w:val="007F43F5"/>
    <w:rsid w:val="007F7A12"/>
    <w:rsid w:val="0080294D"/>
    <w:rsid w:val="0080626F"/>
    <w:rsid w:val="008074E8"/>
    <w:rsid w:val="00816C46"/>
    <w:rsid w:val="00817C0E"/>
    <w:rsid w:val="00830DE2"/>
    <w:rsid w:val="008332FA"/>
    <w:rsid w:val="0083357A"/>
    <w:rsid w:val="00834681"/>
    <w:rsid w:val="00866C81"/>
    <w:rsid w:val="00867674"/>
    <w:rsid w:val="0087555D"/>
    <w:rsid w:val="008863FC"/>
    <w:rsid w:val="00891FEE"/>
    <w:rsid w:val="008A5187"/>
    <w:rsid w:val="008A64F0"/>
    <w:rsid w:val="008D0303"/>
    <w:rsid w:val="008D2C30"/>
    <w:rsid w:val="008D4AA5"/>
    <w:rsid w:val="008D59C4"/>
    <w:rsid w:val="008E02F2"/>
    <w:rsid w:val="008E0B46"/>
    <w:rsid w:val="008E2909"/>
    <w:rsid w:val="008F303D"/>
    <w:rsid w:val="008F31F1"/>
    <w:rsid w:val="008F3728"/>
    <w:rsid w:val="00903D86"/>
    <w:rsid w:val="0090413A"/>
    <w:rsid w:val="009110F7"/>
    <w:rsid w:val="009209D7"/>
    <w:rsid w:val="0092113D"/>
    <w:rsid w:val="00921E43"/>
    <w:rsid w:val="0093530E"/>
    <w:rsid w:val="009420A0"/>
    <w:rsid w:val="00952FC0"/>
    <w:rsid w:val="009631BC"/>
    <w:rsid w:val="00966475"/>
    <w:rsid w:val="00973367"/>
    <w:rsid w:val="009842B4"/>
    <w:rsid w:val="00995C9F"/>
    <w:rsid w:val="00996E78"/>
    <w:rsid w:val="009B0BB3"/>
    <w:rsid w:val="009C1ED1"/>
    <w:rsid w:val="009D35D4"/>
    <w:rsid w:val="009E15C5"/>
    <w:rsid w:val="009E588D"/>
    <w:rsid w:val="009F007D"/>
    <w:rsid w:val="00A129BF"/>
    <w:rsid w:val="00A23680"/>
    <w:rsid w:val="00A23F66"/>
    <w:rsid w:val="00A26988"/>
    <w:rsid w:val="00A300C6"/>
    <w:rsid w:val="00A41AED"/>
    <w:rsid w:val="00A60BB2"/>
    <w:rsid w:val="00A803A7"/>
    <w:rsid w:val="00A868B0"/>
    <w:rsid w:val="00A929C4"/>
    <w:rsid w:val="00AB10AA"/>
    <w:rsid w:val="00AC0B4F"/>
    <w:rsid w:val="00AC223F"/>
    <w:rsid w:val="00AF1E0A"/>
    <w:rsid w:val="00B06562"/>
    <w:rsid w:val="00B1168A"/>
    <w:rsid w:val="00B1420F"/>
    <w:rsid w:val="00B300A5"/>
    <w:rsid w:val="00B4243A"/>
    <w:rsid w:val="00B526FB"/>
    <w:rsid w:val="00B57383"/>
    <w:rsid w:val="00B63509"/>
    <w:rsid w:val="00B8239E"/>
    <w:rsid w:val="00B9131B"/>
    <w:rsid w:val="00BA00FA"/>
    <w:rsid w:val="00BA54D2"/>
    <w:rsid w:val="00BC0014"/>
    <w:rsid w:val="00BC0EE6"/>
    <w:rsid w:val="00BE245D"/>
    <w:rsid w:val="00C05B16"/>
    <w:rsid w:val="00C32076"/>
    <w:rsid w:val="00C3297C"/>
    <w:rsid w:val="00C3577D"/>
    <w:rsid w:val="00C717E9"/>
    <w:rsid w:val="00C81268"/>
    <w:rsid w:val="00C82F80"/>
    <w:rsid w:val="00C83154"/>
    <w:rsid w:val="00C97E36"/>
    <w:rsid w:val="00CA0260"/>
    <w:rsid w:val="00CA6CD7"/>
    <w:rsid w:val="00CC597E"/>
    <w:rsid w:val="00CD0F64"/>
    <w:rsid w:val="00CD26B9"/>
    <w:rsid w:val="00CE13CE"/>
    <w:rsid w:val="00CF039F"/>
    <w:rsid w:val="00CF2ABE"/>
    <w:rsid w:val="00D3019F"/>
    <w:rsid w:val="00D32157"/>
    <w:rsid w:val="00D36F50"/>
    <w:rsid w:val="00D47AF9"/>
    <w:rsid w:val="00D51DCA"/>
    <w:rsid w:val="00D56C01"/>
    <w:rsid w:val="00D56C7F"/>
    <w:rsid w:val="00DB2FDC"/>
    <w:rsid w:val="00DB3BFC"/>
    <w:rsid w:val="00DB6310"/>
    <w:rsid w:val="00DC59FE"/>
    <w:rsid w:val="00DD1E44"/>
    <w:rsid w:val="00DD6749"/>
    <w:rsid w:val="00DE534B"/>
    <w:rsid w:val="00DF64EA"/>
    <w:rsid w:val="00DF68F6"/>
    <w:rsid w:val="00E03019"/>
    <w:rsid w:val="00E041FD"/>
    <w:rsid w:val="00E06D72"/>
    <w:rsid w:val="00E10FE0"/>
    <w:rsid w:val="00E23718"/>
    <w:rsid w:val="00E350F4"/>
    <w:rsid w:val="00E36AB0"/>
    <w:rsid w:val="00E5174D"/>
    <w:rsid w:val="00E52904"/>
    <w:rsid w:val="00E541B2"/>
    <w:rsid w:val="00E57B28"/>
    <w:rsid w:val="00E64EDF"/>
    <w:rsid w:val="00E7096E"/>
    <w:rsid w:val="00E911DB"/>
    <w:rsid w:val="00EB679B"/>
    <w:rsid w:val="00EC3561"/>
    <w:rsid w:val="00ED3E0F"/>
    <w:rsid w:val="00ED49D7"/>
    <w:rsid w:val="00ED604E"/>
    <w:rsid w:val="00EF34FE"/>
    <w:rsid w:val="00F02A6C"/>
    <w:rsid w:val="00F06D04"/>
    <w:rsid w:val="00F10413"/>
    <w:rsid w:val="00F20B70"/>
    <w:rsid w:val="00F2797D"/>
    <w:rsid w:val="00F32CB9"/>
    <w:rsid w:val="00F43808"/>
    <w:rsid w:val="00F43882"/>
    <w:rsid w:val="00F50ED0"/>
    <w:rsid w:val="00F55305"/>
    <w:rsid w:val="00F625C5"/>
    <w:rsid w:val="00F6272D"/>
    <w:rsid w:val="00F63E20"/>
    <w:rsid w:val="00F97850"/>
    <w:rsid w:val="00FB31C8"/>
    <w:rsid w:val="00FB42B2"/>
    <w:rsid w:val="00FB492C"/>
    <w:rsid w:val="00FB63B6"/>
    <w:rsid w:val="00FC2A7D"/>
    <w:rsid w:val="00FD34B1"/>
    <w:rsid w:val="00FD5B2C"/>
    <w:rsid w:val="00FE10E8"/>
    <w:rsid w:val="00FE45FB"/>
    <w:rsid w:val="00FE4C00"/>
    <w:rsid w:val="00FE59D8"/>
    <w:rsid w:val="00FE7399"/>
    <w:rsid w:val="00FE784B"/>
    <w:rsid w:val="0B7C7594"/>
    <w:rsid w:val="154FC3B6"/>
    <w:rsid w:val="16DC517E"/>
    <w:rsid w:val="1BEAFD1B"/>
    <w:rsid w:val="1C5FBD95"/>
    <w:rsid w:val="1ECE3B06"/>
    <w:rsid w:val="2047C8F9"/>
    <w:rsid w:val="22E2439D"/>
    <w:rsid w:val="2D48A1B8"/>
    <w:rsid w:val="307A7BD9"/>
    <w:rsid w:val="3087679E"/>
    <w:rsid w:val="41170487"/>
    <w:rsid w:val="4BB90685"/>
    <w:rsid w:val="536FE59F"/>
    <w:rsid w:val="561D2D1F"/>
    <w:rsid w:val="591D8296"/>
    <w:rsid w:val="5CD22FDB"/>
    <w:rsid w:val="6487C097"/>
    <w:rsid w:val="64C70FC1"/>
    <w:rsid w:val="76E039E6"/>
    <w:rsid w:val="798428EC"/>
    <w:rsid w:val="79EB5C5B"/>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DF881"/>
  <w15:docId w15:val="{61CEAA5E-9F15-489D-99DE-893BDB78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4B1"/>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4E8"/>
    <w:pPr>
      <w:ind w:left="720"/>
      <w:contextualSpacing/>
    </w:pPr>
  </w:style>
  <w:style w:type="paragraph" w:styleId="Header">
    <w:name w:val="header"/>
    <w:basedOn w:val="Normal"/>
    <w:link w:val="HeaderChar"/>
    <w:uiPriority w:val="99"/>
    <w:unhideWhenUsed/>
    <w:rsid w:val="00D56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C01"/>
    <w:rPr>
      <w:rFonts w:ascii="Calibri" w:eastAsia="Calibri" w:hAnsi="Calibri" w:cs="Calibri"/>
      <w:color w:val="000000"/>
    </w:rPr>
  </w:style>
  <w:style w:type="paragraph" w:styleId="Footer">
    <w:name w:val="footer"/>
    <w:basedOn w:val="Normal"/>
    <w:link w:val="FooterChar"/>
    <w:uiPriority w:val="99"/>
    <w:unhideWhenUsed/>
    <w:rsid w:val="00D56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C01"/>
    <w:rPr>
      <w:rFonts w:ascii="Calibri" w:eastAsia="Calibri" w:hAnsi="Calibri" w:cs="Calibri"/>
      <w:color w:val="000000"/>
    </w:rPr>
  </w:style>
  <w:style w:type="paragraph" w:styleId="BalloonText">
    <w:name w:val="Balloon Text"/>
    <w:basedOn w:val="Normal"/>
    <w:link w:val="BalloonTextChar"/>
    <w:uiPriority w:val="99"/>
    <w:semiHidden/>
    <w:unhideWhenUsed/>
    <w:rsid w:val="00E041FD"/>
    <w:pPr>
      <w:spacing w:after="0" w:line="240" w:lineRule="auto"/>
    </w:pPr>
    <w:rPr>
      <w:rFonts w:ascii="Segoe UI" w:eastAsiaTheme="minorHAnsi" w:hAnsi="Segoe UI" w:cs="Segoe UI"/>
      <w:color w:val="auto"/>
      <w:sz w:val="18"/>
      <w:szCs w:val="18"/>
    </w:rPr>
  </w:style>
  <w:style w:type="character" w:customStyle="1" w:styleId="BalloonTextChar">
    <w:name w:val="Balloon Text Char"/>
    <w:basedOn w:val="DefaultParagraphFont"/>
    <w:link w:val="BalloonText"/>
    <w:uiPriority w:val="99"/>
    <w:semiHidden/>
    <w:rsid w:val="00E041FD"/>
    <w:rPr>
      <w:rFonts w:ascii="Segoe UI" w:hAnsi="Segoe UI" w:cs="Segoe UI"/>
      <w:sz w:val="18"/>
      <w:szCs w:val="18"/>
    </w:rPr>
  </w:style>
  <w:style w:type="character" w:styleId="Hyperlink">
    <w:name w:val="Hyperlink"/>
    <w:basedOn w:val="DefaultParagraphFont"/>
    <w:uiPriority w:val="99"/>
    <w:unhideWhenUsed/>
    <w:rsid w:val="00472CD6"/>
    <w:rPr>
      <w:color w:val="0563C1" w:themeColor="hyperlink"/>
      <w:u w:val="single"/>
    </w:rPr>
  </w:style>
  <w:style w:type="character" w:customStyle="1" w:styleId="UnresolvedMention1">
    <w:name w:val="Unresolved Mention1"/>
    <w:basedOn w:val="DefaultParagraphFont"/>
    <w:uiPriority w:val="99"/>
    <w:semiHidden/>
    <w:unhideWhenUsed/>
    <w:rsid w:val="00472CD6"/>
    <w:rPr>
      <w:color w:val="605E5C"/>
      <w:shd w:val="clear" w:color="auto" w:fill="E1DFDD"/>
    </w:rPr>
  </w:style>
  <w:style w:type="paragraph" w:styleId="NormalWeb">
    <w:name w:val="Normal (Web)"/>
    <w:basedOn w:val="Normal"/>
    <w:uiPriority w:val="99"/>
    <w:unhideWhenUsed/>
    <w:rsid w:val="007F1767"/>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
    <w:name w:val="Table Grid"/>
    <w:basedOn w:val="TableNormal"/>
    <w:uiPriority w:val="39"/>
    <w:rsid w:val="00C97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其他_"/>
    <w:basedOn w:val="DefaultParagraphFont"/>
    <w:link w:val="a0"/>
    <w:rsid w:val="00BC0014"/>
    <w:rPr>
      <w:rFonts w:ascii="Arial" w:eastAsia="Arial" w:hAnsi="Arial" w:cs="Arial"/>
      <w:b/>
      <w:bCs/>
      <w:sz w:val="19"/>
      <w:szCs w:val="19"/>
    </w:rPr>
  </w:style>
  <w:style w:type="paragraph" w:customStyle="1" w:styleId="a0">
    <w:name w:val="其他"/>
    <w:basedOn w:val="Normal"/>
    <w:link w:val="a"/>
    <w:rsid w:val="00BC0014"/>
    <w:pPr>
      <w:widowControl w:val="0"/>
      <w:spacing w:after="0" w:line="329" w:lineRule="auto"/>
    </w:pPr>
    <w:rPr>
      <w:rFonts w:ascii="Arial" w:eastAsia="Arial" w:hAnsi="Arial" w:cs="Arial"/>
      <w:b/>
      <w:bCs/>
      <w:color w:val="auto"/>
      <w:sz w:val="19"/>
      <w:szCs w:val="19"/>
    </w:rPr>
  </w:style>
  <w:style w:type="paragraph" w:customStyle="1" w:styleId="Default">
    <w:name w:val="Default"/>
    <w:rsid w:val="00204166"/>
    <w:pPr>
      <w:autoSpaceDE w:val="0"/>
      <w:autoSpaceDN w:val="0"/>
      <w:adjustRightInd w:val="0"/>
      <w:spacing w:after="0" w:line="240" w:lineRule="auto"/>
    </w:pPr>
    <w:rPr>
      <w:rFonts w:ascii="Canva Sans" w:eastAsiaTheme="minorHAnsi" w:hAnsi="Canva Sans" w:cs="Canv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47888">
      <w:bodyDiv w:val="1"/>
      <w:marLeft w:val="0"/>
      <w:marRight w:val="0"/>
      <w:marTop w:val="0"/>
      <w:marBottom w:val="0"/>
      <w:divBdr>
        <w:top w:val="none" w:sz="0" w:space="0" w:color="auto"/>
        <w:left w:val="none" w:sz="0" w:space="0" w:color="auto"/>
        <w:bottom w:val="none" w:sz="0" w:space="0" w:color="auto"/>
        <w:right w:val="none" w:sz="0" w:space="0" w:color="auto"/>
      </w:divBdr>
    </w:div>
    <w:div w:id="416368622">
      <w:bodyDiv w:val="1"/>
      <w:marLeft w:val="0"/>
      <w:marRight w:val="0"/>
      <w:marTop w:val="0"/>
      <w:marBottom w:val="0"/>
      <w:divBdr>
        <w:top w:val="none" w:sz="0" w:space="0" w:color="auto"/>
        <w:left w:val="none" w:sz="0" w:space="0" w:color="auto"/>
        <w:bottom w:val="none" w:sz="0" w:space="0" w:color="auto"/>
        <w:right w:val="none" w:sz="0" w:space="0" w:color="auto"/>
      </w:divBdr>
    </w:div>
    <w:div w:id="1085759520">
      <w:bodyDiv w:val="1"/>
      <w:marLeft w:val="0"/>
      <w:marRight w:val="0"/>
      <w:marTop w:val="0"/>
      <w:marBottom w:val="0"/>
      <w:divBdr>
        <w:top w:val="none" w:sz="0" w:space="0" w:color="auto"/>
        <w:left w:val="none" w:sz="0" w:space="0" w:color="auto"/>
        <w:bottom w:val="none" w:sz="0" w:space="0" w:color="auto"/>
        <w:right w:val="none" w:sz="0" w:space="0" w:color="auto"/>
      </w:divBdr>
    </w:div>
    <w:div w:id="1688293957">
      <w:bodyDiv w:val="1"/>
      <w:marLeft w:val="0"/>
      <w:marRight w:val="0"/>
      <w:marTop w:val="0"/>
      <w:marBottom w:val="0"/>
      <w:divBdr>
        <w:top w:val="none" w:sz="0" w:space="0" w:color="auto"/>
        <w:left w:val="none" w:sz="0" w:space="0" w:color="auto"/>
        <w:bottom w:val="none" w:sz="0" w:space="0" w:color="auto"/>
        <w:right w:val="none" w:sz="0" w:space="0" w:color="auto"/>
      </w:divBdr>
    </w:div>
    <w:div w:id="190775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2.xml"/><Relationship Id="rId26" Type="http://schemas.openxmlformats.org/officeDocument/2006/relationships/image" Target="media/image7.jp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07/relationships/hdphoto" Target="media/hdphoto1.wdp"/><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spiegel@mednet.ucla.edu" TargetMode="External"/><Relationship Id="rId22" Type="http://schemas.openxmlformats.org/officeDocument/2006/relationships/footer" Target="footer4.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D5D76826FBC84E867319D1536AB105" ma:contentTypeVersion="9" ma:contentTypeDescription="Create a new document." ma:contentTypeScope="" ma:versionID="bfcb91ad2803cebfa221a481da21e35f">
  <xsd:schema xmlns:xsd="http://www.w3.org/2001/XMLSchema" xmlns:xs="http://www.w3.org/2001/XMLSchema" xmlns:p="http://schemas.microsoft.com/office/2006/metadata/properties" xmlns:ns2="1a6f546e-9f8d-4f7f-aa55-1fbcc46dc695" xmlns:ns3="20d664cf-8d22-4e43-86ba-8be774eb3d31" targetNamespace="http://schemas.microsoft.com/office/2006/metadata/properties" ma:root="true" ma:fieldsID="5f6d3f431abc5b32731906225f2982d8" ns2:_="" ns3:_="">
    <xsd:import namespace="1a6f546e-9f8d-4f7f-aa55-1fbcc46dc695"/>
    <xsd:import namespace="20d664cf-8d22-4e43-86ba-8be774eb3d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f546e-9f8d-4f7f-aa55-1fbcc46dc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d664cf-8d22-4e43-86ba-8be774eb3d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F63A-9603-44A4-8982-BAB2A232C350}">
  <ds:schemaRefs>
    <ds:schemaRef ds:uri="http://schemas.microsoft.com/sharepoint/v3/contenttype/forms"/>
  </ds:schemaRefs>
</ds:datastoreItem>
</file>

<file path=customXml/itemProps2.xml><?xml version="1.0" encoding="utf-8"?>
<ds:datastoreItem xmlns:ds="http://schemas.openxmlformats.org/officeDocument/2006/customXml" ds:itemID="{A3F0CDAF-FC73-4629-B983-2AF93C096BA9}">
  <ds:schemaRefs>
    <ds:schemaRef ds:uri="http://purl.org/dc/elements/1.1/"/>
    <ds:schemaRef ds:uri="http://purl.org/dc/dcmitype/"/>
    <ds:schemaRef ds:uri="1a6f546e-9f8d-4f7f-aa55-1fbcc46dc695"/>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20d664cf-8d22-4e43-86ba-8be774eb3d31"/>
    <ds:schemaRef ds:uri="http://schemas.microsoft.com/office/2006/metadata/properties"/>
  </ds:schemaRefs>
</ds:datastoreItem>
</file>

<file path=customXml/itemProps3.xml><?xml version="1.0" encoding="utf-8"?>
<ds:datastoreItem xmlns:ds="http://schemas.openxmlformats.org/officeDocument/2006/customXml" ds:itemID="{517476AD-F677-47D4-9AC0-5BD23E45B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f546e-9f8d-4f7f-aa55-1fbcc46dc695"/>
    <ds:schemaRef ds:uri="20d664cf-8d22-4e43-86ba-8be774eb3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F728EF-45E7-48D3-8FB5-719815A3E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2353</Words>
  <Characters>13248</Characters>
  <Application>Microsoft Office Word</Application>
  <DocSecurity>0</DocSecurity>
  <Lines>602</Lines>
  <Paragraphs>487</Paragraphs>
  <ScaleCrop>false</ScaleCrop>
  <Company/>
  <LinksUpToDate>false</LinksUpToDate>
  <CharactersWithSpaces>15114</CharactersWithSpaces>
  <SharedDoc>false</SharedDoc>
  <HLinks>
    <vt:vector size="6" baseType="variant">
      <vt:variant>
        <vt:i4>1835134</vt:i4>
      </vt:variant>
      <vt:variant>
        <vt:i4>0</vt:i4>
      </vt:variant>
      <vt:variant>
        <vt:i4>0</vt:i4>
      </vt:variant>
      <vt:variant>
        <vt:i4>5</vt:i4>
      </vt:variant>
      <vt:variant>
        <vt:lpwstr>mailto:bspiegel@mednet.ucla.edu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Blough, Kara</dc:creator>
  <cp:keywords/>
  <dc:description/>
  <cp:lastModifiedBy>Monteith, LeeAnn</cp:lastModifiedBy>
  <cp:revision>2</cp:revision>
  <cp:lastPrinted>2023-07-03T20:38:00Z</cp:lastPrinted>
  <dcterms:created xsi:type="dcterms:W3CDTF">2025-09-09T18:10:00Z</dcterms:created>
  <dcterms:modified xsi:type="dcterms:W3CDTF">2025-09-09T18:10:00Z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1dc423-65f1-41d9-8923-1f6f695e4d76_Enabled">
    <vt:lpwstr>true</vt:lpwstr>
  </property>
  <property fmtid="{D5CDD505-2E9C-101B-9397-08002B2CF9AE}" pid="3" name="MSIP_Label_e91dc423-65f1-41d9-8923-1f6f695e4d76_SetDate">
    <vt:lpwstr>2023-06-23T15:42:36Z</vt:lpwstr>
  </property>
  <property fmtid="{D5CDD505-2E9C-101B-9397-08002B2CF9AE}" pid="4" name="MSIP_Label_e91dc423-65f1-41d9-8923-1f6f695e4d76_Method">
    <vt:lpwstr>Standard</vt:lpwstr>
  </property>
  <property fmtid="{D5CDD505-2E9C-101B-9397-08002B2CF9AE}" pid="5" name="MSIP_Label_e91dc423-65f1-41d9-8923-1f6f695e4d76_Name">
    <vt:lpwstr>AIP_GenBusinessUse_v2</vt:lpwstr>
  </property>
  <property fmtid="{D5CDD505-2E9C-101B-9397-08002B2CF9AE}" pid="6" name="MSIP_Label_e91dc423-65f1-41d9-8923-1f6f695e4d76_SiteId">
    <vt:lpwstr>0c4d6a21-2cf4-4197-9333-aa5fadb76709</vt:lpwstr>
  </property>
  <property fmtid="{D5CDD505-2E9C-101B-9397-08002B2CF9AE}" pid="7" name="MSIP_Label_e91dc423-65f1-41d9-8923-1f6f695e4d76_ActionId">
    <vt:lpwstr>82243bf8-96eb-4a76-afe4-048c58581506</vt:lpwstr>
  </property>
  <property fmtid="{D5CDD505-2E9C-101B-9397-08002B2CF9AE}" pid="8" name="MSIP_Label_e91dc423-65f1-41d9-8923-1f6f695e4d76_ContentBits">
    <vt:lpwstr>2</vt:lpwstr>
  </property>
  <property fmtid="{D5CDD505-2E9C-101B-9397-08002B2CF9AE}" pid="9" name="ContentTypeId">
    <vt:lpwstr>0x01010041D5D76826FBC84E867319D1536AB105</vt:lpwstr>
  </property>
</Properties>
</file>